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D" w:rsidRDefault="00AF30FB" w:rsidP="00AF30FB">
      <w:pPr>
        <w:jc w:val="center"/>
        <w:rPr>
          <w:rFonts w:ascii="Times New Roman" w:hAnsi="Times New Roman" w:cs="Times New Roman"/>
          <w:sz w:val="30"/>
          <w:szCs w:val="30"/>
        </w:rPr>
      </w:pPr>
      <w:r w:rsidRPr="00AF30FB">
        <w:rPr>
          <w:rFonts w:ascii="Times New Roman" w:hAnsi="Times New Roman" w:cs="Times New Roman"/>
          <w:sz w:val="30"/>
          <w:szCs w:val="30"/>
        </w:rPr>
        <w:t>АДМИНИСТРАЦИЯ КАЛИНОВСКОГО СЕЛЬСКОГО ПОСЕЛЕНИЯ АЗОВСКОГО РАЙОНА РОСТОВСКОЙ ОБЛАСТИ</w:t>
      </w: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Pr="00AF30FB" w:rsidRDefault="00AF30FB" w:rsidP="00AF30FB">
      <w:pPr>
        <w:jc w:val="center"/>
        <w:rPr>
          <w:rFonts w:ascii="Times New Roman" w:hAnsi="Times New Roman" w:cs="Times New Roman"/>
          <w:b/>
          <w:sz w:val="66"/>
          <w:szCs w:val="66"/>
        </w:rPr>
      </w:pPr>
      <w:r w:rsidRPr="00AF30FB">
        <w:rPr>
          <w:rFonts w:ascii="Times New Roman" w:hAnsi="Times New Roman" w:cs="Times New Roman"/>
          <w:b/>
          <w:sz w:val="66"/>
          <w:szCs w:val="66"/>
        </w:rPr>
        <w:t>ОФИЦИАЛЬНЫЙ ВЕСТНИК</w:t>
      </w:r>
    </w:p>
    <w:p w:rsidR="00AF30FB" w:rsidRDefault="00AF30FB" w:rsidP="00AF30FB">
      <w:pPr>
        <w:jc w:val="center"/>
        <w:rPr>
          <w:rFonts w:ascii="Times New Roman" w:hAnsi="Times New Roman" w:cs="Times New Roman"/>
          <w:b/>
          <w:sz w:val="50"/>
          <w:szCs w:val="50"/>
        </w:rPr>
      </w:pPr>
      <w:r w:rsidRPr="00AF30FB">
        <w:rPr>
          <w:rFonts w:ascii="Times New Roman" w:hAnsi="Times New Roman" w:cs="Times New Roman"/>
          <w:b/>
          <w:sz w:val="50"/>
          <w:szCs w:val="50"/>
        </w:rPr>
        <w:t>КАЛИНОВСКОГО СЕЛЬСКОГО ПОСЕЛЕНИЯ</w:t>
      </w:r>
    </w:p>
    <w:p w:rsidR="00AF30FB" w:rsidRDefault="00AF30FB" w:rsidP="00AF30FB">
      <w:pPr>
        <w:jc w:val="cente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 xml:space="preserve">   Главный редактор:</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А.В. Якунин</w:t>
      </w:r>
    </w:p>
    <w:p w:rsidR="00AF30FB" w:rsidRPr="00AF30FB" w:rsidRDefault="00AF30FB" w:rsidP="00AF30FB">
      <w:pPr>
        <w:pStyle w:val="a3"/>
        <w:rPr>
          <w:rFonts w:ascii="Times New Roman" w:hAnsi="Times New Roman" w:cs="Times New Roman"/>
          <w:sz w:val="26"/>
          <w:szCs w:val="26"/>
        </w:rPr>
      </w:pP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Редакционная  коллегия:</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 xml:space="preserve"> </w:t>
      </w:r>
      <w:r w:rsidR="00C01C7C">
        <w:rPr>
          <w:rFonts w:ascii="Times New Roman" w:hAnsi="Times New Roman" w:cs="Times New Roman"/>
          <w:sz w:val="26"/>
          <w:szCs w:val="26"/>
        </w:rPr>
        <w:t>С.А</w:t>
      </w:r>
      <w:r>
        <w:rPr>
          <w:rFonts w:ascii="Times New Roman" w:hAnsi="Times New Roman" w:cs="Times New Roman"/>
          <w:sz w:val="26"/>
          <w:szCs w:val="26"/>
        </w:rPr>
        <w:t>. Морозова</w:t>
      </w:r>
      <w:r w:rsidRPr="00AF30FB">
        <w:rPr>
          <w:rFonts w:ascii="Times New Roman" w:hAnsi="Times New Roman" w:cs="Times New Roman"/>
          <w:sz w:val="26"/>
          <w:szCs w:val="26"/>
        </w:rPr>
        <w:t xml:space="preserve"> (заместитель Главного редактора)</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 xml:space="preserve"> </w:t>
      </w:r>
      <w:r>
        <w:rPr>
          <w:rFonts w:ascii="Times New Roman" w:hAnsi="Times New Roman" w:cs="Times New Roman"/>
          <w:sz w:val="26"/>
          <w:szCs w:val="26"/>
        </w:rPr>
        <w:t>С.В. Климова</w:t>
      </w:r>
      <w:r w:rsidRPr="00AF30FB">
        <w:rPr>
          <w:rFonts w:ascii="Times New Roman" w:hAnsi="Times New Roman" w:cs="Times New Roman"/>
          <w:sz w:val="26"/>
          <w:szCs w:val="26"/>
        </w:rPr>
        <w:t xml:space="preserve"> (ответственный секретарь)</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С.С. Кулик</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А.Ю. Потемкина</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И.Ю. Павлова</w:t>
      </w:r>
      <w:r w:rsidRPr="00AF30FB">
        <w:rPr>
          <w:rFonts w:ascii="Times New Roman" w:hAnsi="Times New Roman" w:cs="Times New Roman"/>
          <w:sz w:val="26"/>
          <w:szCs w:val="26"/>
        </w:rPr>
        <w:t xml:space="preserve">        </w:t>
      </w:r>
    </w:p>
    <w:p w:rsid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4254F0">
        <w:rPr>
          <w:rFonts w:ascii="Times New Roman" w:hAnsi="Times New Roman" w:cs="Times New Roman"/>
          <w:sz w:val="26"/>
          <w:szCs w:val="26"/>
        </w:rPr>
        <w:t>К.Н. Косых</w:t>
      </w:r>
    </w:p>
    <w:p w:rsidR="005805BE" w:rsidRPr="00AF30FB" w:rsidRDefault="005805BE" w:rsidP="00AF30FB">
      <w:pPr>
        <w:pStyle w:val="a3"/>
        <w:rPr>
          <w:rFonts w:ascii="Times New Roman" w:hAnsi="Times New Roman" w:cs="Times New Roman"/>
          <w:sz w:val="26"/>
          <w:szCs w:val="26"/>
        </w:rPr>
      </w:pPr>
    </w:p>
    <w:p w:rsidR="004254F0" w:rsidRDefault="004254F0" w:rsidP="00AF30FB">
      <w:pPr>
        <w:pStyle w:val="a3"/>
        <w:jc w:val="center"/>
        <w:rPr>
          <w:rFonts w:ascii="Times New Roman" w:hAnsi="Times New Roman" w:cs="Times New Roman"/>
          <w:sz w:val="26"/>
          <w:szCs w:val="26"/>
        </w:rPr>
      </w:pPr>
    </w:p>
    <w:p w:rsidR="004254F0" w:rsidRDefault="004254F0" w:rsidP="00AF30FB">
      <w:pPr>
        <w:pStyle w:val="a3"/>
        <w:jc w:val="center"/>
        <w:rPr>
          <w:rFonts w:ascii="Times New Roman" w:hAnsi="Times New Roman" w:cs="Times New Roman"/>
          <w:sz w:val="26"/>
          <w:szCs w:val="26"/>
        </w:rPr>
      </w:pPr>
    </w:p>
    <w:p w:rsidR="004254F0" w:rsidRDefault="004254F0" w:rsidP="002D57C3">
      <w:pPr>
        <w:pStyle w:val="a3"/>
        <w:rPr>
          <w:rFonts w:ascii="Times New Roman" w:hAnsi="Times New Roman" w:cs="Times New Roman"/>
          <w:sz w:val="26"/>
          <w:szCs w:val="26"/>
        </w:rPr>
      </w:pPr>
    </w:p>
    <w:p w:rsidR="004254F0" w:rsidRDefault="004254F0" w:rsidP="00AF30FB">
      <w:pPr>
        <w:pStyle w:val="a3"/>
        <w:jc w:val="center"/>
        <w:rPr>
          <w:rFonts w:ascii="Times New Roman" w:hAnsi="Times New Roman" w:cs="Times New Roman"/>
          <w:sz w:val="26"/>
          <w:szCs w:val="26"/>
        </w:rPr>
      </w:pPr>
    </w:p>
    <w:p w:rsidR="00AF30FB" w:rsidRP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 xml:space="preserve">Выпуск № </w:t>
      </w:r>
      <w:r w:rsidR="004254F0">
        <w:rPr>
          <w:rFonts w:ascii="Times New Roman" w:hAnsi="Times New Roman" w:cs="Times New Roman"/>
          <w:sz w:val="26"/>
          <w:szCs w:val="26"/>
        </w:rPr>
        <w:t>2</w:t>
      </w:r>
      <w:r w:rsidRPr="00AF30FB">
        <w:rPr>
          <w:rFonts w:ascii="Times New Roman" w:hAnsi="Times New Roman" w:cs="Times New Roman"/>
          <w:sz w:val="26"/>
          <w:szCs w:val="26"/>
        </w:rPr>
        <w:t xml:space="preserve"> от</w:t>
      </w:r>
      <w:r w:rsidR="004254F0">
        <w:rPr>
          <w:rFonts w:ascii="Times New Roman" w:hAnsi="Times New Roman" w:cs="Times New Roman"/>
          <w:sz w:val="26"/>
          <w:szCs w:val="26"/>
        </w:rPr>
        <w:t xml:space="preserve"> 30</w:t>
      </w:r>
      <w:r w:rsidRPr="00AF30FB">
        <w:rPr>
          <w:rFonts w:ascii="Times New Roman" w:hAnsi="Times New Roman" w:cs="Times New Roman"/>
          <w:sz w:val="26"/>
          <w:szCs w:val="26"/>
        </w:rPr>
        <w:t>.0</w:t>
      </w:r>
      <w:r w:rsidR="004254F0">
        <w:rPr>
          <w:rFonts w:ascii="Times New Roman" w:hAnsi="Times New Roman" w:cs="Times New Roman"/>
          <w:sz w:val="26"/>
          <w:szCs w:val="26"/>
        </w:rPr>
        <w:t>4</w:t>
      </w:r>
      <w:r w:rsidRPr="00AF30FB">
        <w:rPr>
          <w:rFonts w:ascii="Times New Roman" w:hAnsi="Times New Roman" w:cs="Times New Roman"/>
          <w:sz w:val="26"/>
          <w:szCs w:val="26"/>
        </w:rPr>
        <w:t>.2020 г.</w:t>
      </w:r>
    </w:p>
    <w:p w:rsidR="00AF30FB" w:rsidRDefault="004254F0" w:rsidP="00AF30FB">
      <w:pPr>
        <w:pStyle w:val="a3"/>
        <w:jc w:val="center"/>
        <w:rPr>
          <w:rFonts w:ascii="Times New Roman" w:hAnsi="Times New Roman" w:cs="Times New Roman"/>
          <w:sz w:val="26"/>
          <w:szCs w:val="26"/>
        </w:rPr>
      </w:pPr>
      <w:r>
        <w:rPr>
          <w:rFonts w:ascii="Times New Roman" w:hAnsi="Times New Roman" w:cs="Times New Roman"/>
          <w:sz w:val="26"/>
          <w:szCs w:val="26"/>
        </w:rPr>
        <w:t xml:space="preserve">Апрель </w:t>
      </w:r>
      <w:r w:rsidR="00AF30FB" w:rsidRPr="00AF30FB">
        <w:rPr>
          <w:rFonts w:ascii="Times New Roman" w:hAnsi="Times New Roman" w:cs="Times New Roman"/>
          <w:sz w:val="26"/>
          <w:szCs w:val="26"/>
        </w:rPr>
        <w:t>2020 г.</w:t>
      </w:r>
    </w:p>
    <w:p w:rsidR="004254F0" w:rsidRDefault="00AF30FB" w:rsidP="004254F0">
      <w:pPr>
        <w:pStyle w:val="a3"/>
        <w:jc w:val="center"/>
        <w:rPr>
          <w:rFonts w:ascii="Times New Roman" w:hAnsi="Times New Roman" w:cs="Times New Roman"/>
          <w:sz w:val="26"/>
          <w:szCs w:val="26"/>
        </w:rPr>
      </w:pPr>
      <w:r>
        <w:rPr>
          <w:rFonts w:ascii="Times New Roman" w:hAnsi="Times New Roman" w:cs="Times New Roman"/>
          <w:sz w:val="26"/>
          <w:szCs w:val="26"/>
        </w:rPr>
        <w:t xml:space="preserve">х. </w:t>
      </w:r>
      <w:proofErr w:type="spellStart"/>
      <w:r>
        <w:rPr>
          <w:rFonts w:ascii="Times New Roman" w:hAnsi="Times New Roman" w:cs="Times New Roman"/>
          <w:sz w:val="26"/>
          <w:szCs w:val="26"/>
        </w:rPr>
        <w:t>Гусарева</w:t>
      </w:r>
      <w:proofErr w:type="spellEnd"/>
      <w:r>
        <w:rPr>
          <w:rFonts w:ascii="Times New Roman" w:hAnsi="Times New Roman" w:cs="Times New Roman"/>
          <w:sz w:val="26"/>
          <w:szCs w:val="26"/>
        </w:rPr>
        <w:t xml:space="preserve"> Балка</w:t>
      </w:r>
    </w:p>
    <w:p w:rsidR="004254F0" w:rsidRPr="004254F0" w:rsidRDefault="004254F0" w:rsidP="004254F0">
      <w:pPr>
        <w:pStyle w:val="a3"/>
        <w:jc w:val="center"/>
        <w:rPr>
          <w:rFonts w:ascii="Times New Roman" w:hAnsi="Times New Roman" w:cs="Times New Roman"/>
          <w:sz w:val="26"/>
          <w:szCs w:val="26"/>
        </w:rPr>
      </w:pPr>
    </w:p>
    <w:p w:rsidR="005805BE" w:rsidRDefault="005805BE" w:rsidP="005805BE">
      <w:pPr>
        <w:pStyle w:val="a3"/>
        <w:jc w:val="center"/>
        <w:rPr>
          <w:rFonts w:ascii="Times New Roman" w:hAnsi="Times New Roman" w:cs="Times New Roman"/>
          <w:b/>
          <w:sz w:val="40"/>
          <w:szCs w:val="40"/>
        </w:rPr>
      </w:pPr>
      <w:r w:rsidRPr="005805BE">
        <w:rPr>
          <w:rFonts w:ascii="Times New Roman" w:hAnsi="Times New Roman" w:cs="Times New Roman"/>
          <w:b/>
          <w:sz w:val="40"/>
          <w:szCs w:val="40"/>
        </w:rPr>
        <w:t>СОДЕРЖАНИЕ</w:t>
      </w:r>
    </w:p>
    <w:p w:rsidR="004254F0" w:rsidRDefault="004254F0" w:rsidP="005805BE">
      <w:pPr>
        <w:pStyle w:val="a3"/>
        <w:jc w:val="center"/>
        <w:rPr>
          <w:rFonts w:ascii="Times New Roman" w:hAnsi="Times New Roman" w:cs="Times New Roman"/>
          <w:b/>
          <w:sz w:val="40"/>
          <w:szCs w:val="40"/>
        </w:rPr>
      </w:pPr>
    </w:p>
    <w:tbl>
      <w:tblPr>
        <w:tblStyle w:val="a4"/>
        <w:tblW w:w="0" w:type="auto"/>
        <w:tblLook w:val="04A0"/>
      </w:tblPr>
      <w:tblGrid>
        <w:gridCol w:w="816"/>
        <w:gridCol w:w="7513"/>
        <w:gridCol w:w="1241"/>
      </w:tblGrid>
      <w:tr w:rsidR="005805BE" w:rsidTr="004254F0">
        <w:tc>
          <w:tcPr>
            <w:tcW w:w="816"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5805BE" w:rsidRDefault="005805BE" w:rsidP="005805BE">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241"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Стр.</w:t>
            </w:r>
          </w:p>
        </w:tc>
      </w:tr>
      <w:tr w:rsidR="005805BE" w:rsidTr="004254F0">
        <w:tc>
          <w:tcPr>
            <w:tcW w:w="816" w:type="dxa"/>
          </w:tcPr>
          <w:p w:rsidR="005805BE" w:rsidRPr="00C01C7C" w:rsidRDefault="005805BE" w:rsidP="005805BE">
            <w:pPr>
              <w:pStyle w:val="a3"/>
              <w:rPr>
                <w:rFonts w:ascii="Times New Roman" w:hAnsi="Times New Roman" w:cs="Times New Roman"/>
                <w:sz w:val="24"/>
                <w:szCs w:val="24"/>
              </w:rPr>
            </w:pPr>
            <w:r w:rsidRPr="00C01C7C">
              <w:rPr>
                <w:rFonts w:ascii="Times New Roman" w:hAnsi="Times New Roman" w:cs="Times New Roman"/>
                <w:sz w:val="24"/>
                <w:szCs w:val="24"/>
              </w:rPr>
              <w:t>1</w:t>
            </w:r>
          </w:p>
        </w:tc>
        <w:tc>
          <w:tcPr>
            <w:tcW w:w="7513" w:type="dxa"/>
          </w:tcPr>
          <w:p w:rsidR="005805BE" w:rsidRPr="00C01C7C" w:rsidRDefault="004254F0" w:rsidP="004254F0">
            <w:pPr>
              <w:rPr>
                <w:rFonts w:ascii="Times New Roman" w:hAnsi="Times New Roman" w:cs="Times New Roman"/>
                <w:sz w:val="24"/>
                <w:szCs w:val="24"/>
              </w:rPr>
            </w:pPr>
            <w:r w:rsidRPr="00C01C7C">
              <w:rPr>
                <w:rFonts w:ascii="Times New Roman" w:hAnsi="Times New Roman" w:cs="Times New Roman"/>
                <w:sz w:val="24"/>
                <w:szCs w:val="24"/>
              </w:rPr>
              <w:t>Отчета о выполнении плана социально-экономического развития Калиновского сельское поселение за 2019 год</w:t>
            </w:r>
          </w:p>
        </w:tc>
        <w:tc>
          <w:tcPr>
            <w:tcW w:w="1241" w:type="dxa"/>
          </w:tcPr>
          <w:p w:rsidR="005805BE" w:rsidRPr="00C01C7C" w:rsidRDefault="005805BE" w:rsidP="005805BE">
            <w:pPr>
              <w:pStyle w:val="a3"/>
              <w:rPr>
                <w:rFonts w:ascii="Times New Roman" w:hAnsi="Times New Roman" w:cs="Times New Roman"/>
                <w:sz w:val="24"/>
                <w:szCs w:val="24"/>
              </w:rPr>
            </w:pPr>
            <w:r w:rsidRPr="00C01C7C">
              <w:rPr>
                <w:rFonts w:ascii="Times New Roman" w:hAnsi="Times New Roman" w:cs="Times New Roman"/>
                <w:sz w:val="24"/>
                <w:szCs w:val="24"/>
              </w:rPr>
              <w:t>3</w:t>
            </w:r>
          </w:p>
        </w:tc>
      </w:tr>
      <w:tr w:rsidR="004254F0" w:rsidTr="004254F0">
        <w:tc>
          <w:tcPr>
            <w:tcW w:w="816" w:type="dxa"/>
          </w:tcPr>
          <w:p w:rsidR="004254F0" w:rsidRPr="00C01C7C" w:rsidRDefault="004254F0" w:rsidP="005805BE">
            <w:pPr>
              <w:pStyle w:val="a3"/>
              <w:rPr>
                <w:rFonts w:ascii="Times New Roman" w:hAnsi="Times New Roman" w:cs="Times New Roman"/>
                <w:sz w:val="24"/>
                <w:szCs w:val="24"/>
              </w:rPr>
            </w:pPr>
            <w:r w:rsidRPr="00C01C7C">
              <w:rPr>
                <w:rFonts w:ascii="Times New Roman" w:hAnsi="Times New Roman" w:cs="Times New Roman"/>
                <w:sz w:val="24"/>
                <w:szCs w:val="24"/>
              </w:rPr>
              <w:t>2</w:t>
            </w:r>
          </w:p>
        </w:tc>
        <w:tc>
          <w:tcPr>
            <w:tcW w:w="7513" w:type="dxa"/>
          </w:tcPr>
          <w:p w:rsidR="004254F0" w:rsidRPr="00C01C7C" w:rsidRDefault="004254F0" w:rsidP="004254F0">
            <w:pPr>
              <w:pStyle w:val="ConsTitle"/>
              <w:widowControl/>
              <w:outlineLvl w:val="0"/>
              <w:rPr>
                <w:rFonts w:ascii="Times New Roman" w:hAnsi="Times New Roman"/>
                <w:b w:val="0"/>
                <w:sz w:val="24"/>
                <w:szCs w:val="24"/>
              </w:rPr>
            </w:pPr>
            <w:r w:rsidRPr="00C01C7C">
              <w:rPr>
                <w:rFonts w:ascii="Times New Roman" w:hAnsi="Times New Roman"/>
                <w:b w:val="0"/>
                <w:sz w:val="24"/>
                <w:szCs w:val="24"/>
              </w:rPr>
              <w:t>Отчета об исполнении бюджета Калиновского сельского поселения Азовского района за 2019 год</w:t>
            </w:r>
          </w:p>
        </w:tc>
        <w:tc>
          <w:tcPr>
            <w:tcW w:w="1241" w:type="dxa"/>
          </w:tcPr>
          <w:p w:rsidR="004254F0" w:rsidRPr="00C01C7C" w:rsidRDefault="00AA7FCD" w:rsidP="005805BE">
            <w:pPr>
              <w:pStyle w:val="a3"/>
              <w:rPr>
                <w:rFonts w:ascii="Times New Roman" w:hAnsi="Times New Roman" w:cs="Times New Roman"/>
                <w:sz w:val="24"/>
                <w:szCs w:val="24"/>
              </w:rPr>
            </w:pPr>
            <w:r>
              <w:rPr>
                <w:rFonts w:ascii="Times New Roman" w:hAnsi="Times New Roman" w:cs="Times New Roman"/>
                <w:sz w:val="24"/>
                <w:szCs w:val="24"/>
              </w:rPr>
              <w:t>7</w:t>
            </w:r>
          </w:p>
        </w:tc>
      </w:tr>
      <w:tr w:rsidR="004254F0" w:rsidTr="004254F0">
        <w:tc>
          <w:tcPr>
            <w:tcW w:w="816" w:type="dxa"/>
          </w:tcPr>
          <w:p w:rsidR="004254F0" w:rsidRPr="00C01C7C" w:rsidRDefault="004254F0" w:rsidP="005805BE">
            <w:pPr>
              <w:pStyle w:val="a3"/>
              <w:rPr>
                <w:rFonts w:ascii="Times New Roman" w:hAnsi="Times New Roman" w:cs="Times New Roman"/>
                <w:sz w:val="24"/>
                <w:szCs w:val="24"/>
              </w:rPr>
            </w:pPr>
            <w:r w:rsidRPr="00C01C7C">
              <w:rPr>
                <w:rFonts w:ascii="Times New Roman" w:hAnsi="Times New Roman" w:cs="Times New Roman"/>
                <w:sz w:val="24"/>
                <w:szCs w:val="24"/>
              </w:rPr>
              <w:t>3</w:t>
            </w:r>
          </w:p>
        </w:tc>
        <w:tc>
          <w:tcPr>
            <w:tcW w:w="7513" w:type="dxa"/>
          </w:tcPr>
          <w:p w:rsidR="004254F0" w:rsidRPr="00C01C7C" w:rsidRDefault="004254F0" w:rsidP="005805BE">
            <w:pPr>
              <w:pStyle w:val="a3"/>
              <w:rPr>
                <w:rFonts w:ascii="Times New Roman" w:hAnsi="Times New Roman" w:cs="Times New Roman"/>
                <w:sz w:val="24"/>
                <w:szCs w:val="24"/>
              </w:rPr>
            </w:pPr>
            <w:r w:rsidRPr="00C01C7C">
              <w:rPr>
                <w:rFonts w:ascii="Times New Roman" w:hAnsi="Times New Roman" w:cs="Times New Roman"/>
                <w:sz w:val="24"/>
                <w:szCs w:val="24"/>
              </w:rPr>
              <w:t>Решение Собрания депутатов Калиновского сельского поселения  № 96 от 28.04.2020 г. «О внесении изменений в Решение Собрания депутатов Калиновского сельского поселения от 26.12.2019г. №91 «О  бюджете Калиновского сельского поселения Азовского района на 2020 год и на плановый период 2021 и 2022 годов».</w:t>
            </w:r>
          </w:p>
        </w:tc>
        <w:tc>
          <w:tcPr>
            <w:tcW w:w="1241" w:type="dxa"/>
          </w:tcPr>
          <w:p w:rsidR="004254F0" w:rsidRPr="00C01C7C" w:rsidRDefault="00AA7FCD" w:rsidP="005805BE">
            <w:pPr>
              <w:pStyle w:val="a3"/>
              <w:rPr>
                <w:rFonts w:ascii="Times New Roman" w:hAnsi="Times New Roman" w:cs="Times New Roman"/>
                <w:sz w:val="24"/>
                <w:szCs w:val="24"/>
              </w:rPr>
            </w:pPr>
            <w:r>
              <w:rPr>
                <w:rFonts w:ascii="Times New Roman" w:hAnsi="Times New Roman" w:cs="Times New Roman"/>
                <w:sz w:val="24"/>
                <w:szCs w:val="24"/>
              </w:rPr>
              <w:t>15</w:t>
            </w:r>
          </w:p>
        </w:tc>
      </w:tr>
      <w:tr w:rsidR="004254F0" w:rsidTr="004254F0">
        <w:tc>
          <w:tcPr>
            <w:tcW w:w="816" w:type="dxa"/>
          </w:tcPr>
          <w:p w:rsidR="004254F0" w:rsidRPr="00C01C7C" w:rsidRDefault="004254F0" w:rsidP="005805BE">
            <w:pPr>
              <w:pStyle w:val="a3"/>
              <w:rPr>
                <w:rFonts w:ascii="Times New Roman" w:hAnsi="Times New Roman" w:cs="Times New Roman"/>
                <w:sz w:val="24"/>
                <w:szCs w:val="24"/>
              </w:rPr>
            </w:pPr>
            <w:r w:rsidRPr="00C01C7C">
              <w:rPr>
                <w:rFonts w:ascii="Times New Roman" w:hAnsi="Times New Roman" w:cs="Times New Roman"/>
                <w:sz w:val="24"/>
                <w:szCs w:val="24"/>
              </w:rPr>
              <w:t>4</w:t>
            </w:r>
          </w:p>
        </w:tc>
        <w:tc>
          <w:tcPr>
            <w:tcW w:w="7513" w:type="dxa"/>
          </w:tcPr>
          <w:p w:rsidR="004254F0" w:rsidRPr="00C01C7C" w:rsidRDefault="004254F0" w:rsidP="005805BE">
            <w:pPr>
              <w:pStyle w:val="a3"/>
              <w:rPr>
                <w:rFonts w:ascii="Times New Roman" w:hAnsi="Times New Roman" w:cs="Times New Roman"/>
                <w:sz w:val="24"/>
                <w:szCs w:val="24"/>
              </w:rPr>
            </w:pPr>
            <w:r w:rsidRPr="00C01C7C">
              <w:rPr>
                <w:rFonts w:ascii="Times New Roman" w:hAnsi="Times New Roman" w:cs="Times New Roman"/>
                <w:sz w:val="24"/>
                <w:szCs w:val="24"/>
              </w:rPr>
              <w:t>О бюджетном процессе Калиновского сельского поселения</w:t>
            </w:r>
          </w:p>
        </w:tc>
        <w:tc>
          <w:tcPr>
            <w:tcW w:w="1241" w:type="dxa"/>
          </w:tcPr>
          <w:p w:rsidR="004254F0" w:rsidRPr="00C01C7C" w:rsidRDefault="00AA7FCD" w:rsidP="005805BE">
            <w:pPr>
              <w:pStyle w:val="a3"/>
              <w:rPr>
                <w:rFonts w:ascii="Times New Roman" w:hAnsi="Times New Roman" w:cs="Times New Roman"/>
                <w:sz w:val="24"/>
                <w:szCs w:val="24"/>
              </w:rPr>
            </w:pPr>
            <w:r>
              <w:rPr>
                <w:rFonts w:ascii="Times New Roman" w:hAnsi="Times New Roman" w:cs="Times New Roman"/>
                <w:sz w:val="24"/>
                <w:szCs w:val="24"/>
              </w:rPr>
              <w:t>34</w:t>
            </w:r>
          </w:p>
        </w:tc>
      </w:tr>
    </w:tbl>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C01C7C" w:rsidRDefault="00C01C7C" w:rsidP="005805BE">
      <w:pPr>
        <w:pStyle w:val="a3"/>
        <w:rPr>
          <w:rFonts w:ascii="Times New Roman" w:hAnsi="Times New Roman" w:cs="Times New Roman"/>
          <w:sz w:val="28"/>
          <w:szCs w:val="28"/>
        </w:rPr>
      </w:pPr>
    </w:p>
    <w:p w:rsidR="00B96772" w:rsidRPr="00C01C7C" w:rsidRDefault="00B96772" w:rsidP="00B96772">
      <w:pPr>
        <w:pStyle w:val="a3"/>
        <w:jc w:val="center"/>
        <w:rPr>
          <w:rFonts w:ascii="Times New Roman" w:hAnsi="Times New Roman" w:cs="Times New Roman"/>
          <w:b/>
          <w:sz w:val="24"/>
          <w:szCs w:val="24"/>
        </w:rPr>
      </w:pPr>
      <w:r w:rsidRPr="00C01C7C">
        <w:rPr>
          <w:rFonts w:ascii="Times New Roman" w:hAnsi="Times New Roman" w:cs="Times New Roman"/>
          <w:b/>
          <w:sz w:val="24"/>
          <w:szCs w:val="24"/>
        </w:rPr>
        <w:t>СОБРАНИЕ ДЕПУТАТОВ КАЛИНОВСКОГО СЕЛЬСКОГО ПОСЕЛЕНИЯ АЗОВСКОГО РАЙОНА РОСТОВСКОЙ ОБЛАСТИ</w:t>
      </w:r>
    </w:p>
    <w:p w:rsidR="00B96772" w:rsidRPr="00C01C7C" w:rsidRDefault="00B96772" w:rsidP="00B96772">
      <w:pPr>
        <w:pStyle w:val="a3"/>
        <w:jc w:val="center"/>
        <w:rPr>
          <w:rFonts w:ascii="Times New Roman" w:hAnsi="Times New Roman" w:cs="Times New Roman"/>
          <w:b/>
          <w:sz w:val="24"/>
          <w:szCs w:val="24"/>
        </w:rPr>
      </w:pPr>
    </w:p>
    <w:p w:rsidR="00B96772" w:rsidRPr="00C01C7C" w:rsidRDefault="00B96772" w:rsidP="00B96772">
      <w:pPr>
        <w:jc w:val="center"/>
        <w:rPr>
          <w:b/>
          <w:sz w:val="24"/>
          <w:szCs w:val="24"/>
        </w:rPr>
      </w:pPr>
      <w:proofErr w:type="gramStart"/>
      <w:r w:rsidRPr="00C01C7C">
        <w:rPr>
          <w:b/>
          <w:sz w:val="24"/>
          <w:szCs w:val="24"/>
        </w:rPr>
        <w:t>Р</w:t>
      </w:r>
      <w:proofErr w:type="gramEnd"/>
      <w:r w:rsidRPr="00C01C7C">
        <w:rPr>
          <w:b/>
          <w:sz w:val="24"/>
          <w:szCs w:val="24"/>
        </w:rPr>
        <w:t xml:space="preserve"> Е Ш Е Н И Е № 95</w:t>
      </w:r>
    </w:p>
    <w:p w:rsidR="00B96772" w:rsidRPr="00C01C7C" w:rsidRDefault="00B96772" w:rsidP="00B96772">
      <w:pPr>
        <w:rPr>
          <w:sz w:val="24"/>
          <w:szCs w:val="24"/>
        </w:rPr>
      </w:pPr>
    </w:p>
    <w:p w:rsidR="00B96772" w:rsidRPr="00C01C7C" w:rsidRDefault="00B96772" w:rsidP="00B96772">
      <w:pPr>
        <w:rPr>
          <w:sz w:val="24"/>
          <w:szCs w:val="24"/>
        </w:rPr>
      </w:pPr>
      <w:r w:rsidRPr="00C01C7C">
        <w:rPr>
          <w:sz w:val="24"/>
          <w:szCs w:val="24"/>
        </w:rPr>
        <w:t xml:space="preserve">      28.04.2020 г.                                                                                    х. </w:t>
      </w:r>
      <w:proofErr w:type="spellStart"/>
      <w:r w:rsidRPr="00C01C7C">
        <w:rPr>
          <w:sz w:val="24"/>
          <w:szCs w:val="24"/>
        </w:rPr>
        <w:t>Гусарева</w:t>
      </w:r>
      <w:proofErr w:type="spellEnd"/>
      <w:r w:rsidRPr="00C01C7C">
        <w:rPr>
          <w:sz w:val="24"/>
          <w:szCs w:val="24"/>
        </w:rPr>
        <w:t xml:space="preserve"> Балка          </w:t>
      </w:r>
    </w:p>
    <w:p w:rsidR="00B96772" w:rsidRPr="00C01C7C" w:rsidRDefault="00B96772" w:rsidP="00B96772">
      <w:pPr>
        <w:rPr>
          <w:sz w:val="24"/>
          <w:szCs w:val="24"/>
        </w:rPr>
      </w:pPr>
    </w:p>
    <w:p w:rsidR="00B96772" w:rsidRPr="00C01C7C" w:rsidRDefault="00B96772" w:rsidP="00B96772">
      <w:pPr>
        <w:pStyle w:val="a3"/>
        <w:jc w:val="center"/>
        <w:rPr>
          <w:rFonts w:ascii="Times New Roman" w:hAnsi="Times New Roman" w:cs="Times New Roman"/>
          <w:sz w:val="24"/>
          <w:szCs w:val="24"/>
        </w:rPr>
      </w:pPr>
      <w:r w:rsidRPr="00C01C7C">
        <w:rPr>
          <w:rFonts w:ascii="Times New Roman" w:hAnsi="Times New Roman" w:cs="Times New Roman"/>
          <w:sz w:val="24"/>
          <w:szCs w:val="24"/>
        </w:rPr>
        <w:t>Об утверждении Отчета о выполнении плана</w:t>
      </w:r>
    </w:p>
    <w:p w:rsidR="00B96772" w:rsidRPr="00C01C7C" w:rsidRDefault="00B96772" w:rsidP="00B96772">
      <w:pPr>
        <w:pStyle w:val="a3"/>
        <w:jc w:val="center"/>
        <w:rPr>
          <w:rFonts w:ascii="Times New Roman" w:hAnsi="Times New Roman" w:cs="Times New Roman"/>
          <w:sz w:val="24"/>
          <w:szCs w:val="24"/>
        </w:rPr>
      </w:pPr>
      <w:r w:rsidRPr="00C01C7C">
        <w:rPr>
          <w:rFonts w:ascii="Times New Roman" w:hAnsi="Times New Roman" w:cs="Times New Roman"/>
          <w:sz w:val="24"/>
          <w:szCs w:val="24"/>
        </w:rPr>
        <w:t>социально-экономического развития</w:t>
      </w:r>
    </w:p>
    <w:p w:rsidR="00B96772" w:rsidRPr="00C01C7C" w:rsidRDefault="00B96772" w:rsidP="00B96772">
      <w:pPr>
        <w:pStyle w:val="a3"/>
        <w:jc w:val="center"/>
        <w:rPr>
          <w:rFonts w:ascii="Times New Roman" w:hAnsi="Times New Roman" w:cs="Times New Roman"/>
          <w:sz w:val="24"/>
          <w:szCs w:val="24"/>
        </w:rPr>
      </w:pPr>
      <w:r w:rsidRPr="00C01C7C">
        <w:rPr>
          <w:rFonts w:ascii="Times New Roman" w:hAnsi="Times New Roman" w:cs="Times New Roman"/>
          <w:sz w:val="24"/>
          <w:szCs w:val="24"/>
        </w:rPr>
        <w:t>МО «</w:t>
      </w:r>
      <w:proofErr w:type="spellStart"/>
      <w:r w:rsidRPr="00C01C7C">
        <w:rPr>
          <w:rFonts w:ascii="Times New Roman" w:hAnsi="Times New Roman" w:cs="Times New Roman"/>
          <w:sz w:val="24"/>
          <w:szCs w:val="24"/>
        </w:rPr>
        <w:t>Калиновское</w:t>
      </w:r>
      <w:proofErr w:type="spellEnd"/>
      <w:r w:rsidRPr="00C01C7C">
        <w:rPr>
          <w:rFonts w:ascii="Times New Roman" w:hAnsi="Times New Roman" w:cs="Times New Roman"/>
          <w:sz w:val="24"/>
          <w:szCs w:val="24"/>
        </w:rPr>
        <w:t xml:space="preserve"> сельское поселение» за 2019 год</w:t>
      </w:r>
    </w:p>
    <w:p w:rsidR="00B96772" w:rsidRPr="00C01C7C" w:rsidRDefault="00B96772" w:rsidP="00B96772">
      <w:pPr>
        <w:rPr>
          <w:sz w:val="24"/>
          <w:szCs w:val="24"/>
        </w:rPr>
      </w:pPr>
    </w:p>
    <w:p w:rsidR="00B96772" w:rsidRPr="00C01C7C" w:rsidRDefault="00B96772" w:rsidP="00B96772">
      <w:pPr>
        <w:pStyle w:val="a7"/>
        <w:ind w:firstLine="720"/>
        <w:jc w:val="both"/>
        <w:rPr>
          <w:sz w:val="24"/>
          <w:szCs w:val="24"/>
        </w:rPr>
      </w:pPr>
      <w:r w:rsidRPr="00C01C7C">
        <w:rPr>
          <w:sz w:val="24"/>
          <w:szCs w:val="24"/>
        </w:rPr>
        <w:t xml:space="preserve"> В соответствии со статьей 173 Бюджетного кодекса Российской Федерации «Прогноз социально-экономического развития», заслушав доклад главы Калиновского сельского поселения о выполнении плана социально-экономического развития МО «</w:t>
      </w:r>
      <w:proofErr w:type="spellStart"/>
      <w:r w:rsidRPr="00C01C7C">
        <w:rPr>
          <w:sz w:val="24"/>
          <w:szCs w:val="24"/>
        </w:rPr>
        <w:t>Калиновское</w:t>
      </w:r>
      <w:proofErr w:type="spellEnd"/>
      <w:r w:rsidRPr="00C01C7C">
        <w:rPr>
          <w:sz w:val="24"/>
          <w:szCs w:val="24"/>
        </w:rPr>
        <w:t xml:space="preserve"> сельское поселение» за 2019 год, Собрание депутатов Калиновского сельского поселения</w:t>
      </w:r>
    </w:p>
    <w:p w:rsidR="00B96772" w:rsidRPr="00C01C7C" w:rsidRDefault="00B96772" w:rsidP="00B96772">
      <w:pPr>
        <w:rPr>
          <w:rFonts w:ascii="Bookman Old Style" w:hAnsi="Bookman Old Style"/>
          <w:sz w:val="24"/>
          <w:szCs w:val="24"/>
        </w:rPr>
      </w:pPr>
    </w:p>
    <w:p w:rsidR="00B96772" w:rsidRPr="00C01C7C" w:rsidRDefault="00B96772" w:rsidP="00B96772">
      <w:pPr>
        <w:ind w:firstLine="709"/>
        <w:jc w:val="center"/>
        <w:rPr>
          <w:rFonts w:ascii="Times New Roman" w:hAnsi="Times New Roman" w:cs="Times New Roman"/>
          <w:b/>
          <w:sz w:val="24"/>
          <w:szCs w:val="24"/>
        </w:rPr>
      </w:pPr>
      <w:r w:rsidRPr="00C01C7C">
        <w:rPr>
          <w:rFonts w:ascii="Times New Roman" w:hAnsi="Times New Roman" w:cs="Times New Roman"/>
          <w:spacing w:val="40"/>
          <w:sz w:val="24"/>
          <w:szCs w:val="24"/>
        </w:rPr>
        <w:t>РЕШИЛО</w:t>
      </w:r>
      <w:r w:rsidRPr="00C01C7C">
        <w:rPr>
          <w:rFonts w:ascii="Times New Roman" w:hAnsi="Times New Roman" w:cs="Times New Roman"/>
          <w:b/>
          <w:sz w:val="24"/>
          <w:szCs w:val="24"/>
        </w:rPr>
        <w:t>:</w:t>
      </w:r>
    </w:p>
    <w:p w:rsidR="00B96772" w:rsidRPr="00C01C7C" w:rsidRDefault="00B96772" w:rsidP="00B96772">
      <w:pPr>
        <w:pStyle w:val="a7"/>
        <w:ind w:firstLine="426"/>
        <w:jc w:val="both"/>
        <w:rPr>
          <w:sz w:val="24"/>
          <w:szCs w:val="24"/>
        </w:rPr>
      </w:pPr>
      <w:r w:rsidRPr="00C01C7C">
        <w:rPr>
          <w:sz w:val="24"/>
          <w:szCs w:val="24"/>
        </w:rPr>
        <w:t>1.  Утвердить Отчет о выполнении плана социально-экономического развития МО «</w:t>
      </w:r>
      <w:proofErr w:type="spellStart"/>
      <w:r w:rsidRPr="00C01C7C">
        <w:rPr>
          <w:sz w:val="24"/>
          <w:szCs w:val="24"/>
        </w:rPr>
        <w:t>Калиновское</w:t>
      </w:r>
      <w:proofErr w:type="spellEnd"/>
      <w:r w:rsidRPr="00C01C7C">
        <w:rPr>
          <w:sz w:val="24"/>
          <w:szCs w:val="24"/>
        </w:rPr>
        <w:t xml:space="preserve"> сельское поселение» за 2019 год согласно приложению.</w:t>
      </w:r>
    </w:p>
    <w:p w:rsidR="00B96772" w:rsidRPr="00C01C7C" w:rsidRDefault="00B96772" w:rsidP="00B96772">
      <w:pPr>
        <w:shd w:val="clear" w:color="auto" w:fill="FFFFFF"/>
        <w:tabs>
          <w:tab w:val="left" w:pos="-142"/>
        </w:tabs>
        <w:spacing w:before="150" w:after="150"/>
        <w:ind w:left="-142" w:firstLine="426"/>
        <w:jc w:val="both"/>
        <w:rPr>
          <w:rFonts w:ascii="Times New Roman" w:hAnsi="Times New Roman" w:cs="Times New Roman"/>
          <w:sz w:val="24"/>
          <w:szCs w:val="24"/>
        </w:rPr>
      </w:pPr>
      <w:r w:rsidRPr="00C01C7C">
        <w:rPr>
          <w:rFonts w:ascii="Times New Roman" w:hAnsi="Times New Roman" w:cs="Times New Roman"/>
          <w:sz w:val="24"/>
          <w:szCs w:val="24"/>
        </w:rPr>
        <w:t xml:space="preserve">2. Настоящее решение  вступает в силу с момента его подписания и подлежит размещению на официальном сайте Калиновского сельского поселения по адресу </w:t>
      </w:r>
      <w:hyperlink r:id="rId5" w:history="1">
        <w:r w:rsidRPr="00C01C7C">
          <w:rPr>
            <w:rStyle w:val="a9"/>
            <w:rFonts w:ascii="Times New Roman" w:hAnsi="Times New Roman" w:cs="Times New Roman"/>
            <w:sz w:val="24"/>
            <w:szCs w:val="24"/>
            <w:lang w:val="en-US"/>
          </w:rPr>
          <w:t>www</w:t>
        </w:r>
        <w:r w:rsidRPr="00C01C7C">
          <w:rPr>
            <w:rStyle w:val="a9"/>
            <w:rFonts w:ascii="Times New Roman" w:hAnsi="Times New Roman" w:cs="Times New Roman"/>
            <w:sz w:val="24"/>
            <w:szCs w:val="24"/>
          </w:rPr>
          <w:t>.</w:t>
        </w:r>
        <w:proofErr w:type="spellStart"/>
        <w:r w:rsidRPr="00C01C7C">
          <w:rPr>
            <w:rStyle w:val="a9"/>
            <w:rFonts w:ascii="Times New Roman" w:hAnsi="Times New Roman" w:cs="Times New Roman"/>
            <w:sz w:val="24"/>
            <w:szCs w:val="24"/>
            <w:lang w:val="en-US"/>
          </w:rPr>
          <w:t>kalinovskoesp</w:t>
        </w:r>
        <w:proofErr w:type="spellEnd"/>
        <w:r w:rsidRPr="00C01C7C">
          <w:rPr>
            <w:rStyle w:val="a9"/>
            <w:rFonts w:ascii="Times New Roman" w:hAnsi="Times New Roman" w:cs="Times New Roman"/>
            <w:sz w:val="24"/>
            <w:szCs w:val="24"/>
          </w:rPr>
          <w:t>.</w:t>
        </w:r>
        <w:proofErr w:type="spellStart"/>
        <w:r w:rsidRPr="00C01C7C">
          <w:rPr>
            <w:rStyle w:val="a9"/>
            <w:rFonts w:ascii="Times New Roman" w:hAnsi="Times New Roman" w:cs="Times New Roman"/>
            <w:sz w:val="24"/>
            <w:szCs w:val="24"/>
            <w:lang w:val="en-US"/>
          </w:rPr>
          <w:t>ru</w:t>
        </w:r>
        <w:proofErr w:type="spellEnd"/>
      </w:hyperlink>
      <w:r w:rsidRPr="00C01C7C">
        <w:rPr>
          <w:rFonts w:ascii="Times New Roman" w:hAnsi="Times New Roman" w:cs="Times New Roman"/>
          <w:sz w:val="24"/>
          <w:szCs w:val="24"/>
        </w:rPr>
        <w:t>.</w:t>
      </w:r>
    </w:p>
    <w:p w:rsidR="00B96772" w:rsidRPr="00C01C7C" w:rsidRDefault="00B96772" w:rsidP="00B96772">
      <w:pPr>
        <w:pStyle w:val="a5"/>
        <w:widowControl w:val="0"/>
        <w:tabs>
          <w:tab w:val="left" w:pos="1560"/>
        </w:tabs>
        <w:ind w:firstLine="426"/>
        <w:jc w:val="both"/>
        <w:rPr>
          <w:rFonts w:ascii="Times New Roman" w:hAnsi="Times New Roman"/>
          <w:sz w:val="24"/>
          <w:szCs w:val="24"/>
        </w:rPr>
      </w:pPr>
      <w:r w:rsidRPr="00C01C7C">
        <w:rPr>
          <w:rFonts w:ascii="Times New Roman" w:hAnsi="Times New Roman"/>
          <w:sz w:val="24"/>
          <w:szCs w:val="24"/>
        </w:rPr>
        <w:t xml:space="preserve">3. </w:t>
      </w:r>
      <w:proofErr w:type="gramStart"/>
      <w:r w:rsidRPr="00C01C7C">
        <w:rPr>
          <w:rFonts w:ascii="Times New Roman" w:hAnsi="Times New Roman"/>
          <w:sz w:val="24"/>
          <w:szCs w:val="24"/>
        </w:rPr>
        <w:t>Контроль за</w:t>
      </w:r>
      <w:proofErr w:type="gramEnd"/>
      <w:r w:rsidRPr="00C01C7C">
        <w:rPr>
          <w:rFonts w:ascii="Times New Roman" w:hAnsi="Times New Roman"/>
          <w:sz w:val="24"/>
          <w:szCs w:val="24"/>
        </w:rPr>
        <w:t xml:space="preserve"> исполнением настоящего Решения возложить на Главу администрации Калиновского сельского поселения А.В.Якунина.</w:t>
      </w:r>
    </w:p>
    <w:p w:rsidR="00B96772" w:rsidRPr="00C01C7C" w:rsidRDefault="00B96772" w:rsidP="00B96772">
      <w:pPr>
        <w:pStyle w:val="a5"/>
        <w:widowControl w:val="0"/>
        <w:tabs>
          <w:tab w:val="left" w:pos="1560"/>
        </w:tabs>
        <w:ind w:firstLine="709"/>
        <w:jc w:val="both"/>
        <w:rPr>
          <w:rFonts w:ascii="Times New Roman" w:hAnsi="Times New Roman"/>
          <w:color w:val="FF6600"/>
          <w:sz w:val="24"/>
          <w:szCs w:val="24"/>
        </w:rPr>
      </w:pPr>
      <w:r w:rsidRPr="00C01C7C">
        <w:rPr>
          <w:rFonts w:ascii="Times New Roman" w:hAnsi="Times New Roman"/>
          <w:color w:val="FF6600"/>
          <w:sz w:val="24"/>
          <w:szCs w:val="24"/>
        </w:rPr>
        <w:tab/>
      </w:r>
      <w:r w:rsidRPr="00C01C7C">
        <w:rPr>
          <w:rFonts w:ascii="Times New Roman" w:hAnsi="Times New Roman"/>
          <w:color w:val="FF6600"/>
          <w:sz w:val="24"/>
          <w:szCs w:val="24"/>
        </w:rPr>
        <w:tab/>
      </w:r>
    </w:p>
    <w:p w:rsidR="00B96772" w:rsidRPr="00C01C7C" w:rsidRDefault="00B96772" w:rsidP="00B96772">
      <w:pPr>
        <w:pStyle w:val="a7"/>
        <w:tabs>
          <w:tab w:val="left" w:pos="7033"/>
        </w:tabs>
        <w:jc w:val="left"/>
        <w:rPr>
          <w:rFonts w:ascii="Bookman Old Style" w:hAnsi="Bookman Old Style"/>
          <w:i/>
          <w:color w:val="FF6600"/>
          <w:sz w:val="24"/>
          <w:szCs w:val="24"/>
        </w:rPr>
      </w:pPr>
    </w:p>
    <w:p w:rsidR="00B96772" w:rsidRPr="00C01C7C" w:rsidRDefault="00B96772" w:rsidP="00B96772">
      <w:pPr>
        <w:pStyle w:val="a7"/>
        <w:tabs>
          <w:tab w:val="left" w:pos="7033"/>
        </w:tabs>
        <w:jc w:val="left"/>
        <w:rPr>
          <w:rFonts w:ascii="Bookman Old Style" w:hAnsi="Bookman Old Style"/>
          <w:i/>
          <w:color w:val="FF6600"/>
          <w:sz w:val="24"/>
          <w:szCs w:val="24"/>
        </w:rPr>
      </w:pPr>
    </w:p>
    <w:p w:rsidR="00B96772" w:rsidRPr="00C01C7C" w:rsidRDefault="00B96772" w:rsidP="00B96772">
      <w:pPr>
        <w:shd w:val="clear" w:color="auto" w:fill="FFFFFF"/>
        <w:autoSpaceDE w:val="0"/>
        <w:autoSpaceDN w:val="0"/>
        <w:adjustRightInd w:val="0"/>
        <w:rPr>
          <w:sz w:val="24"/>
          <w:szCs w:val="24"/>
        </w:rPr>
      </w:pP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Председатель Собрания депутатов-</w:t>
      </w: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 xml:space="preserve">Глава Калиновского </w:t>
      </w: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сельского поселения                                                                    М.С. Овчинникова</w:t>
      </w:r>
    </w:p>
    <w:p w:rsidR="00B96772" w:rsidRPr="00977E32" w:rsidRDefault="00B96772" w:rsidP="00B96772">
      <w:pPr>
        <w:pStyle w:val="a3"/>
        <w:rPr>
          <w:szCs w:val="28"/>
        </w:rPr>
      </w:pPr>
    </w:p>
    <w:p w:rsidR="00B96772" w:rsidRDefault="00B96772" w:rsidP="00B96772">
      <w:pPr>
        <w:pStyle w:val="a7"/>
        <w:tabs>
          <w:tab w:val="left" w:pos="7033"/>
        </w:tabs>
        <w:jc w:val="left"/>
        <w:rPr>
          <w:rFonts w:ascii="Bookman Old Style" w:hAnsi="Bookman Old Style"/>
          <w:i/>
          <w:color w:val="FF6600"/>
          <w:sz w:val="28"/>
        </w:rPr>
      </w:pPr>
    </w:p>
    <w:p w:rsidR="00B96772" w:rsidRDefault="00B96772" w:rsidP="00B96772">
      <w:pPr>
        <w:pStyle w:val="a7"/>
        <w:tabs>
          <w:tab w:val="left" w:pos="7033"/>
        </w:tabs>
        <w:jc w:val="left"/>
        <w:rPr>
          <w:rFonts w:ascii="Bookman Old Style" w:hAnsi="Bookman Old Style"/>
          <w:i/>
          <w:color w:val="FF6600"/>
          <w:sz w:val="28"/>
        </w:rPr>
      </w:pPr>
    </w:p>
    <w:p w:rsidR="00B96772" w:rsidRDefault="00B96772" w:rsidP="00B96772">
      <w:pPr>
        <w:pStyle w:val="a7"/>
        <w:tabs>
          <w:tab w:val="left" w:pos="7033"/>
        </w:tabs>
        <w:jc w:val="left"/>
        <w:rPr>
          <w:rFonts w:ascii="Bookman Old Style" w:hAnsi="Bookman Old Style"/>
          <w:i/>
          <w:color w:val="FF6600"/>
          <w:sz w:val="28"/>
        </w:rPr>
      </w:pPr>
    </w:p>
    <w:p w:rsidR="00B96772" w:rsidRPr="00E93FA6" w:rsidRDefault="00B96772" w:rsidP="00B96772">
      <w:pPr>
        <w:pStyle w:val="a7"/>
        <w:tabs>
          <w:tab w:val="left" w:pos="7033"/>
        </w:tabs>
        <w:jc w:val="left"/>
        <w:rPr>
          <w:rFonts w:ascii="Bookman Old Style" w:hAnsi="Bookman Old Style"/>
          <w:i/>
          <w:color w:val="FF6600"/>
          <w:sz w:val="28"/>
        </w:rPr>
      </w:pPr>
    </w:p>
    <w:p w:rsidR="00B96772" w:rsidRDefault="00B96772" w:rsidP="00B96772">
      <w:pPr>
        <w:pStyle w:val="a7"/>
        <w:tabs>
          <w:tab w:val="left" w:pos="7033"/>
        </w:tabs>
        <w:jc w:val="left"/>
        <w:rPr>
          <w:sz w:val="28"/>
          <w:szCs w:val="28"/>
        </w:rPr>
        <w:sectPr w:rsidR="00B96772" w:rsidSect="00B96772">
          <w:pgSz w:w="11906" w:h="16838"/>
          <w:pgMar w:top="426" w:right="851" w:bottom="1134" w:left="993" w:header="709" w:footer="709" w:gutter="0"/>
          <w:cols w:space="708"/>
          <w:docGrid w:linePitch="360"/>
        </w:sectPr>
      </w:pPr>
      <w:r>
        <w:rPr>
          <w:iCs/>
          <w:sz w:val="28"/>
          <w:szCs w:val="28"/>
        </w:rPr>
        <w:t xml:space="preserve">     </w:t>
      </w:r>
    </w:p>
    <w:p w:rsidR="00B96772" w:rsidRPr="00C01C7C" w:rsidRDefault="00B96772" w:rsidP="00B96772">
      <w:pPr>
        <w:pStyle w:val="a3"/>
        <w:jc w:val="right"/>
        <w:rPr>
          <w:rFonts w:ascii="Times New Roman" w:hAnsi="Times New Roman" w:cs="Times New Roman"/>
          <w:sz w:val="20"/>
          <w:szCs w:val="20"/>
        </w:rPr>
      </w:pPr>
      <w:r w:rsidRPr="00C01C7C">
        <w:rPr>
          <w:rFonts w:ascii="Times New Roman" w:hAnsi="Times New Roman" w:cs="Times New Roman"/>
          <w:sz w:val="20"/>
          <w:szCs w:val="20"/>
        </w:rPr>
        <w:lastRenderedPageBreak/>
        <w:t>Приложение к решению</w:t>
      </w:r>
    </w:p>
    <w:p w:rsidR="00B96772" w:rsidRPr="00C01C7C" w:rsidRDefault="00B96772" w:rsidP="00B96772">
      <w:pPr>
        <w:pStyle w:val="a3"/>
        <w:jc w:val="right"/>
        <w:rPr>
          <w:rFonts w:ascii="Times New Roman" w:hAnsi="Times New Roman" w:cs="Times New Roman"/>
          <w:sz w:val="20"/>
          <w:szCs w:val="20"/>
        </w:rPr>
      </w:pPr>
      <w:r w:rsidRPr="00C01C7C">
        <w:rPr>
          <w:rFonts w:ascii="Times New Roman" w:hAnsi="Times New Roman" w:cs="Times New Roman"/>
          <w:sz w:val="20"/>
          <w:szCs w:val="20"/>
        </w:rPr>
        <w:t>Собрания депутатов</w:t>
      </w:r>
    </w:p>
    <w:p w:rsidR="00B96772" w:rsidRPr="00C01C7C" w:rsidRDefault="00B96772" w:rsidP="00B96772">
      <w:pPr>
        <w:pStyle w:val="a3"/>
        <w:jc w:val="right"/>
        <w:rPr>
          <w:rFonts w:ascii="Times New Roman" w:hAnsi="Times New Roman" w:cs="Times New Roman"/>
          <w:sz w:val="20"/>
          <w:szCs w:val="20"/>
        </w:rPr>
      </w:pPr>
      <w:r w:rsidRPr="00C01C7C">
        <w:rPr>
          <w:rFonts w:ascii="Times New Roman" w:hAnsi="Times New Roman" w:cs="Times New Roman"/>
          <w:sz w:val="20"/>
          <w:szCs w:val="20"/>
        </w:rPr>
        <w:t>Калиновского сельского поселения</w:t>
      </w:r>
    </w:p>
    <w:p w:rsidR="00B96772" w:rsidRPr="00C01C7C" w:rsidRDefault="00B96772" w:rsidP="00C01C7C">
      <w:pPr>
        <w:pStyle w:val="a3"/>
        <w:jc w:val="right"/>
        <w:rPr>
          <w:sz w:val="20"/>
          <w:szCs w:val="20"/>
        </w:rPr>
      </w:pPr>
      <w:r w:rsidRPr="00C01C7C">
        <w:rPr>
          <w:rFonts w:ascii="Times New Roman" w:hAnsi="Times New Roman" w:cs="Times New Roman"/>
          <w:sz w:val="20"/>
          <w:szCs w:val="20"/>
        </w:rPr>
        <w:t>№ 95 от 28.04.2020г</w:t>
      </w:r>
      <w:r w:rsidRPr="00C01C7C">
        <w:rPr>
          <w:sz w:val="20"/>
          <w:szCs w:val="20"/>
        </w:rPr>
        <w:t>.</w:t>
      </w:r>
    </w:p>
    <w:p w:rsidR="00B96772" w:rsidRPr="00C01C7C" w:rsidRDefault="00B96772" w:rsidP="00B96772">
      <w:pPr>
        <w:pStyle w:val="a3"/>
        <w:jc w:val="center"/>
        <w:rPr>
          <w:rFonts w:ascii="Times New Roman" w:hAnsi="Times New Roman" w:cs="Times New Roman"/>
          <w:sz w:val="20"/>
          <w:szCs w:val="20"/>
        </w:rPr>
      </w:pPr>
      <w:r w:rsidRPr="00C01C7C">
        <w:rPr>
          <w:rFonts w:ascii="Times New Roman" w:hAnsi="Times New Roman" w:cs="Times New Roman"/>
          <w:sz w:val="20"/>
          <w:szCs w:val="20"/>
        </w:rPr>
        <w:t>ОТЧЕТ</w:t>
      </w:r>
    </w:p>
    <w:p w:rsidR="00B96772" w:rsidRPr="00C01C7C" w:rsidRDefault="00B96772" w:rsidP="00B96772">
      <w:pPr>
        <w:pStyle w:val="a3"/>
        <w:jc w:val="center"/>
        <w:rPr>
          <w:rFonts w:ascii="Times New Roman" w:hAnsi="Times New Roman" w:cs="Times New Roman"/>
          <w:sz w:val="20"/>
          <w:szCs w:val="20"/>
        </w:rPr>
      </w:pPr>
      <w:r w:rsidRPr="00C01C7C">
        <w:rPr>
          <w:rFonts w:ascii="Times New Roman" w:hAnsi="Times New Roman" w:cs="Times New Roman"/>
          <w:sz w:val="20"/>
          <w:szCs w:val="20"/>
        </w:rPr>
        <w:t>о выполнении плана социально-экономического развития</w:t>
      </w:r>
    </w:p>
    <w:p w:rsidR="00B96772" w:rsidRPr="00C01C7C" w:rsidRDefault="00B96772" w:rsidP="00B96772">
      <w:pPr>
        <w:pStyle w:val="a3"/>
        <w:jc w:val="center"/>
        <w:rPr>
          <w:rFonts w:ascii="Times New Roman" w:hAnsi="Times New Roman" w:cs="Times New Roman"/>
          <w:sz w:val="20"/>
          <w:szCs w:val="20"/>
        </w:rPr>
      </w:pPr>
      <w:r w:rsidRPr="00C01C7C">
        <w:rPr>
          <w:rFonts w:ascii="Times New Roman" w:hAnsi="Times New Roman" w:cs="Times New Roman"/>
          <w:sz w:val="20"/>
          <w:szCs w:val="20"/>
        </w:rPr>
        <w:t>Калиновского сельского поселения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gridCol w:w="3060"/>
        <w:gridCol w:w="2465"/>
      </w:tblGrid>
      <w:tr w:rsidR="00B96772" w:rsidRPr="00C01C7C" w:rsidTr="00FC3AF6">
        <w:tc>
          <w:tcPr>
            <w:tcW w:w="9828" w:type="dxa"/>
            <w:vMerge w:val="restart"/>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Наименование показателя</w:t>
            </w:r>
          </w:p>
        </w:tc>
        <w:tc>
          <w:tcPr>
            <w:tcW w:w="5525" w:type="dxa"/>
            <w:gridSpan w:val="2"/>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2019 год</w:t>
            </w:r>
          </w:p>
        </w:tc>
      </w:tr>
      <w:tr w:rsidR="00B96772" w:rsidRPr="00C01C7C" w:rsidTr="00FC3AF6">
        <w:tc>
          <w:tcPr>
            <w:tcW w:w="9828" w:type="dxa"/>
            <w:vMerge/>
          </w:tcPr>
          <w:p w:rsidR="00B96772" w:rsidRPr="00C01C7C" w:rsidRDefault="00B96772" w:rsidP="00B96772">
            <w:pPr>
              <w:pStyle w:val="a3"/>
              <w:rPr>
                <w:rFonts w:ascii="Times New Roman" w:hAnsi="Times New Roman" w:cs="Times New Roman"/>
                <w:sz w:val="20"/>
                <w:szCs w:val="20"/>
              </w:rPr>
            </w:pP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План</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Факт</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населенных пунктов</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Общая площадь муниципального образования,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213,89</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213,89</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Общая протяженность автодорог вне населенных пунктов (протяженность автодорог с твердым покрытием), </w:t>
            </w:r>
            <w:proofErr w:type="gramStart"/>
            <w:r w:rsidRPr="00C01C7C">
              <w:rPr>
                <w:rFonts w:ascii="Times New Roman" w:hAnsi="Times New Roman" w:cs="Times New Roman"/>
                <w:sz w:val="20"/>
                <w:szCs w:val="20"/>
              </w:rPr>
              <w:t>км</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34,2</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34,2</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Численность населения, чел., в т.ч.:</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3147                                                                                                                                                                                                                                                                                                                             </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3147</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женщин,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1696</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1696</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мужчин,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1451</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1451</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дошкольного возраста,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245</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-работающих,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390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392</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-пенсионеров,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685</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688</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-учащихся,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334</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338</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Численность избирателей, чел.</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2280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2283</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частных подворий</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1043</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1043</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Количество личных подсобных хозяйств / площадь земель под ЛПХ, (в т. ч. пашни) </w:t>
            </w:r>
            <w:proofErr w:type="gramStart"/>
            <w:r w:rsidRPr="00C01C7C">
              <w:rPr>
                <w:rFonts w:ascii="Times New Roman" w:hAnsi="Times New Roman" w:cs="Times New Roman"/>
                <w:sz w:val="20"/>
                <w:szCs w:val="20"/>
              </w:rPr>
              <w:t>га</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1043</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1043</w:t>
            </w:r>
          </w:p>
        </w:tc>
      </w:tr>
      <w:tr w:rsidR="00B96772" w:rsidRPr="00C01C7C" w:rsidTr="00C01C7C">
        <w:trPr>
          <w:trHeight w:val="287"/>
        </w:trPr>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Количество крестьянско-фермерских хозяйств / площадь земель под КФХ, (в т. ч. пашни) </w:t>
            </w:r>
            <w:proofErr w:type="gramStart"/>
            <w:r w:rsidRPr="00C01C7C">
              <w:rPr>
                <w:rFonts w:ascii="Times New Roman" w:hAnsi="Times New Roman" w:cs="Times New Roman"/>
                <w:sz w:val="20"/>
                <w:szCs w:val="20"/>
              </w:rPr>
              <w:t>га</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33/12730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33/12730</w:t>
            </w:r>
          </w:p>
        </w:tc>
      </w:tr>
      <w:tr w:rsidR="00B96772" w:rsidRPr="00C01C7C" w:rsidTr="00C01C7C">
        <w:trPr>
          <w:trHeight w:val="277"/>
        </w:trPr>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коллективных хозяй</w:t>
            </w:r>
            <w:proofErr w:type="gramStart"/>
            <w:r w:rsidRPr="00C01C7C">
              <w:rPr>
                <w:rFonts w:ascii="Times New Roman" w:hAnsi="Times New Roman" w:cs="Times New Roman"/>
                <w:sz w:val="20"/>
                <w:szCs w:val="20"/>
              </w:rPr>
              <w:t>ств /пл</w:t>
            </w:r>
            <w:proofErr w:type="gramEnd"/>
            <w:r w:rsidRPr="00C01C7C">
              <w:rPr>
                <w:rFonts w:ascii="Times New Roman" w:hAnsi="Times New Roman" w:cs="Times New Roman"/>
                <w:sz w:val="20"/>
                <w:szCs w:val="20"/>
              </w:rPr>
              <w:t>ощадь земель под КХ, га (в т. ч. пашни)</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номеров проводной телефонной связи</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254</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Степень газификации, %</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53</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Общая площадь земель,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20389</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20389</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Земли с/х назначения,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18010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18010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Пашня,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17069</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17069</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Кормовые угодья,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439</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439</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Многолетние насаждения,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502</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502</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Земли населенных пунктов,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0,415</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0,415</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Земли промышленности, транспорта, энергетики, связи и иного назначения,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0,817</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0,817</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Прочие земли (запаса)</w:t>
            </w:r>
            <w:proofErr w:type="gramStart"/>
            <w:r w:rsidRPr="00C01C7C">
              <w:rPr>
                <w:rFonts w:ascii="Times New Roman" w:hAnsi="Times New Roman" w:cs="Times New Roman"/>
                <w:sz w:val="20"/>
                <w:szCs w:val="20"/>
              </w:rPr>
              <w:t xml:space="preserve"> ,</w:t>
            </w:r>
            <w:proofErr w:type="gramEnd"/>
            <w:r w:rsidRPr="00C01C7C">
              <w:rPr>
                <w:rFonts w:ascii="Times New Roman" w:hAnsi="Times New Roman" w:cs="Times New Roman"/>
                <w:sz w:val="20"/>
                <w:szCs w:val="20"/>
              </w:rPr>
              <w:t xml:space="preserve"> км2</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Земли лесного фонда,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Земли водного фонда, км</w:t>
            </w:r>
            <w:proofErr w:type="gramStart"/>
            <w:r w:rsidRPr="00C01C7C">
              <w:rPr>
                <w:rFonts w:ascii="Times New Roman" w:hAnsi="Times New Roman" w:cs="Times New Roman"/>
                <w:sz w:val="20"/>
                <w:szCs w:val="20"/>
              </w:rPr>
              <w:t>2</w:t>
            </w:r>
            <w:proofErr w:type="gramEnd"/>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Объем совокупного производства (тыс.р.)</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322064</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322064</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Объем сельскохозяйственного производства (тыс.р.)</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322064</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322064</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Объем промышленного производства (тыс.р.)</w:t>
            </w:r>
          </w:p>
        </w:tc>
        <w:tc>
          <w:tcPr>
            <w:tcW w:w="3060" w:type="dxa"/>
          </w:tcPr>
          <w:p w:rsidR="00B96772" w:rsidRPr="00C01C7C" w:rsidRDefault="00B96772" w:rsidP="00B96772">
            <w:pPr>
              <w:pStyle w:val="a3"/>
              <w:rPr>
                <w:rFonts w:ascii="Times New Roman" w:hAnsi="Times New Roman" w:cs="Times New Roman"/>
                <w:color w:val="FF0000"/>
                <w:sz w:val="20"/>
                <w:szCs w:val="20"/>
              </w:rPr>
            </w:pPr>
            <w:r w:rsidRPr="00C01C7C">
              <w:rPr>
                <w:rFonts w:ascii="Times New Roman" w:hAnsi="Times New Roman" w:cs="Times New Roman"/>
                <w:color w:val="FF0000"/>
                <w:sz w:val="20"/>
                <w:szCs w:val="20"/>
              </w:rPr>
              <w:t>-</w:t>
            </w:r>
          </w:p>
        </w:tc>
        <w:tc>
          <w:tcPr>
            <w:tcW w:w="2465" w:type="dxa"/>
          </w:tcPr>
          <w:p w:rsidR="00B96772" w:rsidRPr="00C01C7C" w:rsidRDefault="00B96772" w:rsidP="00B96772">
            <w:pPr>
              <w:pStyle w:val="a3"/>
              <w:rPr>
                <w:rFonts w:ascii="Times New Roman" w:hAnsi="Times New Roman" w:cs="Times New Roman"/>
                <w:color w:val="FF0000"/>
                <w:sz w:val="20"/>
                <w:szCs w:val="20"/>
              </w:rPr>
            </w:pPr>
            <w:r w:rsidRPr="00C01C7C">
              <w:rPr>
                <w:rFonts w:ascii="Times New Roman" w:hAnsi="Times New Roman" w:cs="Times New Roman"/>
                <w:color w:val="FF0000"/>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Инвестиции в основной капитал (млн.р.)</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0,032</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0,032</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коммерческих предприятий</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предприятий малого бизнеса (ИП, КФХ и т.п.)</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64</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64</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произведенной сельскохозяйственной продукции (тыс.т.)</w:t>
            </w:r>
          </w:p>
        </w:tc>
        <w:tc>
          <w:tcPr>
            <w:tcW w:w="5525" w:type="dxa"/>
            <w:gridSpan w:val="2"/>
          </w:tcPr>
          <w:p w:rsidR="00B96772" w:rsidRPr="00C01C7C" w:rsidRDefault="00B96772" w:rsidP="00B96772">
            <w:pPr>
              <w:pStyle w:val="a3"/>
              <w:rPr>
                <w:rFonts w:ascii="Times New Roman" w:hAnsi="Times New Roman" w:cs="Times New Roman"/>
                <w:sz w:val="20"/>
                <w:szCs w:val="20"/>
              </w:rPr>
            </w:pP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зерновые (тыс.т.)</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27340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27350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технические культуры (тыс.т.)</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2520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2550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плоды и ягоды</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460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470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Кормовые культуры </w:t>
            </w:r>
            <w:proofErr w:type="gramStart"/>
            <w:r w:rsidRPr="00C01C7C">
              <w:rPr>
                <w:rFonts w:ascii="Times New Roman" w:hAnsi="Times New Roman" w:cs="Times New Roman"/>
                <w:sz w:val="20"/>
                <w:szCs w:val="20"/>
              </w:rPr>
              <w:t xml:space="preserve">( </w:t>
            </w:r>
            <w:proofErr w:type="gramEnd"/>
            <w:r w:rsidRPr="00C01C7C">
              <w:rPr>
                <w:rFonts w:ascii="Times New Roman" w:hAnsi="Times New Roman" w:cs="Times New Roman"/>
                <w:sz w:val="20"/>
                <w:szCs w:val="20"/>
              </w:rPr>
              <w:t>тыс.т.)</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lastRenderedPageBreak/>
              <w:t>Поголовье скота (голов)</w:t>
            </w:r>
          </w:p>
        </w:tc>
        <w:tc>
          <w:tcPr>
            <w:tcW w:w="5525" w:type="dxa"/>
            <w:gridSpan w:val="2"/>
          </w:tcPr>
          <w:p w:rsidR="00B96772" w:rsidRPr="00C01C7C" w:rsidRDefault="00B96772" w:rsidP="00B96772">
            <w:pPr>
              <w:pStyle w:val="a3"/>
              <w:rPr>
                <w:rFonts w:ascii="Times New Roman" w:hAnsi="Times New Roman" w:cs="Times New Roman"/>
                <w:sz w:val="20"/>
                <w:szCs w:val="20"/>
              </w:rPr>
            </w:pP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КРС</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1460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1460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-свиньи</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овцы и козы</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661</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661</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лошади</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птицы</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79980</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80000</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Продукция животноводства</w:t>
            </w:r>
          </w:p>
        </w:tc>
        <w:tc>
          <w:tcPr>
            <w:tcW w:w="5525" w:type="dxa"/>
            <w:gridSpan w:val="2"/>
          </w:tcPr>
          <w:p w:rsidR="00B96772" w:rsidRPr="00C01C7C" w:rsidRDefault="00B96772" w:rsidP="00B96772">
            <w:pPr>
              <w:pStyle w:val="a3"/>
              <w:rPr>
                <w:rFonts w:ascii="Times New Roman" w:hAnsi="Times New Roman" w:cs="Times New Roman"/>
                <w:sz w:val="20"/>
                <w:szCs w:val="20"/>
              </w:rPr>
            </w:pP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мясо (т)</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молоко (т)</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-шерсть (ц)</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c>
          <w:tcPr>
            <w:tcW w:w="982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объектов недвижимости, находящихся в муниципальной собственности</w:t>
            </w:r>
          </w:p>
        </w:tc>
        <w:tc>
          <w:tcPr>
            <w:tcW w:w="3060"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31</w:t>
            </w:r>
          </w:p>
        </w:tc>
        <w:tc>
          <w:tcPr>
            <w:tcW w:w="246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31</w:t>
            </w:r>
          </w:p>
        </w:tc>
      </w:tr>
    </w:tbl>
    <w:p w:rsidR="00B96772" w:rsidRPr="00C01C7C" w:rsidRDefault="00B96772" w:rsidP="00B96772">
      <w:pPr>
        <w:rPr>
          <w:rFonts w:ascii="Times New Roman" w:hAnsi="Times New Roman" w:cs="Times New Roman"/>
          <w:sz w:val="20"/>
          <w:szCs w:val="20"/>
        </w:rPr>
      </w:pPr>
    </w:p>
    <w:p w:rsidR="00B96772" w:rsidRPr="00C01C7C" w:rsidRDefault="00B96772" w:rsidP="00B96772">
      <w:pPr>
        <w:rPr>
          <w:rFonts w:ascii="Times New Roman" w:hAnsi="Times New Roman" w:cs="Times New Roman"/>
          <w:sz w:val="20"/>
          <w:szCs w:val="20"/>
        </w:rPr>
      </w:pPr>
    </w:p>
    <w:p w:rsidR="00B96772" w:rsidRPr="00C01C7C" w:rsidRDefault="00B96772" w:rsidP="00B96772">
      <w:pPr>
        <w:rPr>
          <w:sz w:val="20"/>
          <w:szCs w:val="20"/>
        </w:rPr>
        <w:sectPr w:rsidR="00B96772" w:rsidRPr="00C01C7C" w:rsidSect="00B96772">
          <w:pgSz w:w="16838" w:h="11906" w:orient="landscape"/>
          <w:pgMar w:top="284" w:right="567" w:bottom="284" w:left="1134" w:header="709" w:footer="709" w:gutter="0"/>
          <w:cols w:space="708"/>
          <w:docGrid w:linePitch="360"/>
        </w:sect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5437"/>
        <w:gridCol w:w="1285"/>
        <w:gridCol w:w="1608"/>
        <w:gridCol w:w="1559"/>
      </w:tblGrid>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lastRenderedPageBreak/>
              <w:t>№</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Проводимые      мероприятия</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Един.</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измерен.</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План</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2019 г.</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Факт на 01.01.2020</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 Развитие строительного комплекса и объектов ЖКХ</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9889"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Благоустройство</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Всего; в том числе</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2501,7</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2324,0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lang w:val="en-US"/>
              </w:rPr>
              <w:t>-</w:t>
            </w:r>
            <w:r w:rsidRPr="00C01C7C">
              <w:rPr>
                <w:rFonts w:ascii="Times New Roman" w:hAnsi="Times New Roman" w:cs="Times New Roman"/>
                <w:sz w:val="20"/>
                <w:szCs w:val="20"/>
              </w:rPr>
              <w:t>уличное освещение</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w:t>
            </w:r>
            <w:proofErr w:type="gramStart"/>
            <w:r w:rsidRPr="00C01C7C">
              <w:rPr>
                <w:rFonts w:ascii="Times New Roman" w:hAnsi="Times New Roman" w:cs="Times New Roman"/>
                <w:sz w:val="20"/>
                <w:szCs w:val="20"/>
              </w:rPr>
              <w:t>.р</w:t>
            </w:r>
            <w:proofErr w:type="gramEnd"/>
            <w:r w:rsidRPr="00C01C7C">
              <w:rPr>
                <w:rFonts w:ascii="Times New Roman" w:hAnsi="Times New Roman" w:cs="Times New Roman"/>
                <w:sz w:val="20"/>
                <w:szCs w:val="20"/>
              </w:rPr>
              <w:t>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848,6</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744,6</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обслуживание уличного освещения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235,0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234,0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озеленение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9,8</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-содержание дорог</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552,5</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552,5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уборка территории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w:t>
            </w:r>
            <w:proofErr w:type="gramStart"/>
            <w:r w:rsidRPr="00C01C7C">
              <w:rPr>
                <w:rFonts w:ascii="Times New Roman" w:hAnsi="Times New Roman" w:cs="Times New Roman"/>
                <w:sz w:val="20"/>
                <w:szCs w:val="20"/>
              </w:rPr>
              <w:t>.р</w:t>
            </w:r>
            <w:proofErr w:type="gramEnd"/>
            <w:r w:rsidRPr="00C01C7C">
              <w:rPr>
                <w:rFonts w:ascii="Times New Roman" w:hAnsi="Times New Roman" w:cs="Times New Roman"/>
                <w:sz w:val="20"/>
                <w:szCs w:val="20"/>
              </w:rPr>
              <w:t>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612,2</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539,9</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прочие мероприятия по благоустройству территории с.п.</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233,3</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233,2</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 Образование</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lang w:val="en-US"/>
              </w:rPr>
            </w:pPr>
            <w:r w:rsidRPr="00C01C7C">
              <w:rPr>
                <w:rFonts w:ascii="Times New Roman" w:hAnsi="Times New Roman" w:cs="Times New Roman"/>
                <w:sz w:val="20"/>
                <w:szCs w:val="20"/>
                <w:lang w:val="en-US"/>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Организация отдыха детей в лагерях и санаториях</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15</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lang w:val="en-US"/>
              </w:rPr>
            </w:pPr>
            <w:r w:rsidRPr="00C01C7C">
              <w:rPr>
                <w:rFonts w:ascii="Times New Roman" w:hAnsi="Times New Roman" w:cs="Times New Roman"/>
                <w:sz w:val="20"/>
                <w:szCs w:val="20"/>
                <w:lang w:val="en-US"/>
              </w:rPr>
              <w:t>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Участие в соревнованиях </w:t>
            </w:r>
            <w:r w:rsidRPr="00C01C7C">
              <w:rPr>
                <w:rFonts w:ascii="Times New Roman" w:hAnsi="Times New Roman" w:cs="Times New Roman"/>
                <w:sz w:val="20"/>
                <w:szCs w:val="20"/>
                <w:lang w:val="en-US"/>
              </w:rPr>
              <w:t xml:space="preserve"> </w:t>
            </w:r>
            <w:r w:rsidRPr="00C01C7C">
              <w:rPr>
                <w:rFonts w:ascii="Times New Roman" w:hAnsi="Times New Roman" w:cs="Times New Roman"/>
                <w:sz w:val="20"/>
                <w:szCs w:val="20"/>
              </w:rPr>
              <w:t>«Зарница»</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Охват подростков  культурн</w:t>
            </w:r>
            <w:proofErr w:type="gramStart"/>
            <w:r w:rsidRPr="00C01C7C">
              <w:rPr>
                <w:rFonts w:ascii="Times New Roman" w:hAnsi="Times New Roman" w:cs="Times New Roman"/>
                <w:sz w:val="20"/>
                <w:szCs w:val="20"/>
              </w:rPr>
              <w:t>о-</w:t>
            </w:r>
            <w:proofErr w:type="gramEnd"/>
            <w:r w:rsidRPr="00C01C7C">
              <w:rPr>
                <w:rFonts w:ascii="Times New Roman" w:hAnsi="Times New Roman" w:cs="Times New Roman"/>
                <w:sz w:val="20"/>
                <w:szCs w:val="20"/>
              </w:rPr>
              <w:t xml:space="preserve"> массовыми мероприятиями, воспитательными, </w:t>
            </w:r>
            <w:proofErr w:type="spellStart"/>
            <w:r w:rsidRPr="00C01C7C">
              <w:rPr>
                <w:rFonts w:ascii="Times New Roman" w:hAnsi="Times New Roman" w:cs="Times New Roman"/>
                <w:sz w:val="20"/>
                <w:szCs w:val="20"/>
              </w:rPr>
              <w:t>гражданско</w:t>
            </w:r>
            <w:proofErr w:type="spellEnd"/>
            <w:r w:rsidRPr="00C01C7C">
              <w:rPr>
                <w:rFonts w:ascii="Times New Roman" w:hAnsi="Times New Roman" w:cs="Times New Roman"/>
                <w:sz w:val="20"/>
                <w:szCs w:val="20"/>
              </w:rPr>
              <w:t xml:space="preserve"> - патриотическими акциями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280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Работа по профилактике пропаганды здорового образа жизни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280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w:t>
            </w:r>
          </w:p>
        </w:tc>
      </w:tr>
      <w:tr w:rsidR="00B96772" w:rsidRPr="00C01C7C" w:rsidTr="00C01C7C">
        <w:trPr>
          <w:trHeight w:val="655"/>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Привлечение школьников </w:t>
            </w:r>
            <w:proofErr w:type="gramStart"/>
            <w:r w:rsidRPr="00C01C7C">
              <w:rPr>
                <w:rFonts w:ascii="Times New Roman" w:hAnsi="Times New Roman" w:cs="Times New Roman"/>
                <w:sz w:val="20"/>
                <w:szCs w:val="20"/>
              </w:rPr>
              <w:t>через</w:t>
            </w:r>
            <w:proofErr w:type="gramEnd"/>
            <w:r w:rsidRPr="00C01C7C">
              <w:rPr>
                <w:rFonts w:ascii="Times New Roman" w:hAnsi="Times New Roman" w:cs="Times New Roman"/>
                <w:sz w:val="20"/>
                <w:szCs w:val="20"/>
              </w:rPr>
              <w:t>:</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спортивные соревнования </w:t>
            </w:r>
          </w:p>
          <w:p w:rsidR="00B96772" w:rsidRPr="00C01C7C" w:rsidRDefault="00B96772" w:rsidP="00C01C7C">
            <w:pPr>
              <w:pStyle w:val="a3"/>
              <w:rPr>
                <w:rFonts w:ascii="Times New Roman" w:hAnsi="Times New Roman" w:cs="Times New Roman"/>
                <w:sz w:val="20"/>
                <w:szCs w:val="20"/>
              </w:rPr>
            </w:pPr>
            <w:r w:rsidRPr="00C01C7C">
              <w:rPr>
                <w:rFonts w:ascii="Times New Roman" w:hAnsi="Times New Roman" w:cs="Times New Roman"/>
                <w:sz w:val="20"/>
                <w:szCs w:val="20"/>
              </w:rPr>
              <w:t>- внеклассную кружковую работу</w:t>
            </w:r>
          </w:p>
        </w:tc>
        <w:tc>
          <w:tcPr>
            <w:tcW w:w="1285" w:type="dxa"/>
          </w:tcPr>
          <w:p w:rsidR="00B96772" w:rsidRPr="00C01C7C" w:rsidRDefault="00B96772" w:rsidP="00B96772">
            <w:pPr>
              <w:pStyle w:val="a3"/>
              <w:rPr>
                <w:rFonts w:ascii="Times New Roman" w:hAnsi="Times New Roman" w:cs="Times New Roman"/>
                <w:sz w:val="20"/>
                <w:szCs w:val="20"/>
              </w:rPr>
            </w:pP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280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 Здравоохранение</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Врачебная амбулатория п</w:t>
            </w:r>
            <w:proofErr w:type="gramStart"/>
            <w:r w:rsidRPr="00C01C7C">
              <w:rPr>
                <w:rFonts w:ascii="Times New Roman" w:hAnsi="Times New Roman" w:cs="Times New Roman"/>
                <w:sz w:val="20"/>
                <w:szCs w:val="20"/>
              </w:rPr>
              <w:t>.Н</w:t>
            </w:r>
            <w:proofErr w:type="gramEnd"/>
            <w:r w:rsidRPr="00C01C7C">
              <w:rPr>
                <w:rFonts w:ascii="Times New Roman" w:hAnsi="Times New Roman" w:cs="Times New Roman"/>
                <w:sz w:val="20"/>
                <w:szCs w:val="20"/>
              </w:rPr>
              <w:t>овомирский</w:t>
            </w:r>
          </w:p>
        </w:tc>
        <w:tc>
          <w:tcPr>
            <w:tcW w:w="1285" w:type="dxa"/>
          </w:tcPr>
          <w:p w:rsidR="00B96772" w:rsidRPr="00C01C7C" w:rsidRDefault="00B96772" w:rsidP="00B96772">
            <w:pPr>
              <w:pStyle w:val="a3"/>
              <w:rPr>
                <w:rFonts w:ascii="Times New Roman" w:hAnsi="Times New Roman" w:cs="Times New Roman"/>
                <w:sz w:val="20"/>
                <w:szCs w:val="20"/>
              </w:rPr>
            </w:pPr>
            <w:proofErr w:type="spellStart"/>
            <w:proofErr w:type="gramStart"/>
            <w:r w:rsidRPr="00C01C7C">
              <w:rPr>
                <w:rFonts w:ascii="Times New Roman" w:hAnsi="Times New Roman" w:cs="Times New Roman"/>
                <w:sz w:val="20"/>
                <w:szCs w:val="20"/>
              </w:rPr>
              <w:t>шт</w:t>
            </w:r>
            <w:proofErr w:type="spellEnd"/>
            <w:proofErr w:type="gramEnd"/>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Фельдшерско-акушерские пункты</w:t>
            </w:r>
          </w:p>
        </w:tc>
        <w:tc>
          <w:tcPr>
            <w:tcW w:w="1285" w:type="dxa"/>
          </w:tcPr>
          <w:p w:rsidR="00B96772" w:rsidRPr="00C01C7C" w:rsidRDefault="00B96772" w:rsidP="00B96772">
            <w:pPr>
              <w:pStyle w:val="a3"/>
              <w:rPr>
                <w:rFonts w:ascii="Times New Roman" w:hAnsi="Times New Roman" w:cs="Times New Roman"/>
                <w:sz w:val="20"/>
                <w:szCs w:val="20"/>
              </w:rPr>
            </w:pPr>
            <w:proofErr w:type="spellStart"/>
            <w:proofErr w:type="gramStart"/>
            <w:r w:rsidRPr="00C01C7C">
              <w:rPr>
                <w:rFonts w:ascii="Times New Roman" w:hAnsi="Times New Roman" w:cs="Times New Roman"/>
                <w:sz w:val="20"/>
                <w:szCs w:val="20"/>
              </w:rPr>
              <w:t>шт</w:t>
            </w:r>
            <w:proofErr w:type="spellEnd"/>
            <w:proofErr w:type="gramEnd"/>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Численность врачей всех специальностей (без зубных)</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vAlign w:val="center"/>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1559" w:type="dxa"/>
            <w:vAlign w:val="center"/>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Численность среднего медперсонала</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Профилактические осмотры школьников;</w:t>
            </w:r>
          </w:p>
          <w:p w:rsidR="00B96772" w:rsidRPr="00C01C7C" w:rsidRDefault="00B96772" w:rsidP="00B96772">
            <w:pPr>
              <w:pStyle w:val="a3"/>
              <w:rPr>
                <w:rFonts w:ascii="Times New Roman" w:hAnsi="Times New Roman" w:cs="Times New Roman"/>
                <w:sz w:val="20"/>
                <w:szCs w:val="20"/>
              </w:rPr>
            </w:pP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 детей детского сада «Золотая рыбка №27 »</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и «Казачек №23».</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p w:rsidR="00B96772" w:rsidRPr="00C01C7C" w:rsidRDefault="00B96772" w:rsidP="00B96772">
            <w:pPr>
              <w:pStyle w:val="a3"/>
              <w:rPr>
                <w:rFonts w:ascii="Times New Roman" w:hAnsi="Times New Roman" w:cs="Times New Roman"/>
                <w:sz w:val="20"/>
                <w:szCs w:val="20"/>
              </w:rPr>
            </w:pP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260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Комплексный осмотр инвалидов и участников Великой Отечественной войны</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План сдачи донорской крови</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 Культура</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lang w:val="en-US"/>
              </w:rPr>
            </w:pPr>
            <w:r w:rsidRPr="00C01C7C">
              <w:rPr>
                <w:rFonts w:ascii="Times New Roman" w:hAnsi="Times New Roman" w:cs="Times New Roman"/>
                <w:sz w:val="20"/>
                <w:szCs w:val="20"/>
                <w:lang w:val="en-US"/>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Содержание учреждений культуры</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w:t>
            </w:r>
            <w:proofErr w:type="gramStart"/>
            <w:r w:rsidRPr="00C01C7C">
              <w:rPr>
                <w:rFonts w:ascii="Times New Roman" w:hAnsi="Times New Roman" w:cs="Times New Roman"/>
                <w:sz w:val="20"/>
                <w:szCs w:val="20"/>
              </w:rPr>
              <w:t>.р</w:t>
            </w:r>
            <w:proofErr w:type="gramEnd"/>
            <w:r w:rsidRPr="00C01C7C">
              <w:rPr>
                <w:rFonts w:ascii="Times New Roman" w:hAnsi="Times New Roman" w:cs="Times New Roman"/>
                <w:sz w:val="20"/>
                <w:szCs w:val="20"/>
              </w:rPr>
              <w:t>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3600,1</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3124,9</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lang w:val="en-US"/>
              </w:rPr>
            </w:pPr>
            <w:r w:rsidRPr="00C01C7C">
              <w:rPr>
                <w:rFonts w:ascii="Times New Roman" w:hAnsi="Times New Roman" w:cs="Times New Roman"/>
                <w:sz w:val="20"/>
                <w:szCs w:val="20"/>
                <w:lang w:val="en-US"/>
              </w:rPr>
              <w:t>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Охват населения культурн</w:t>
            </w:r>
            <w:proofErr w:type="gramStart"/>
            <w:r w:rsidRPr="00C01C7C">
              <w:rPr>
                <w:rFonts w:ascii="Times New Roman" w:hAnsi="Times New Roman" w:cs="Times New Roman"/>
                <w:sz w:val="20"/>
                <w:szCs w:val="20"/>
              </w:rPr>
              <w:t>о-</w:t>
            </w:r>
            <w:proofErr w:type="gramEnd"/>
            <w:r w:rsidRPr="00C01C7C">
              <w:rPr>
                <w:rFonts w:ascii="Times New Roman" w:hAnsi="Times New Roman" w:cs="Times New Roman"/>
                <w:sz w:val="20"/>
                <w:szCs w:val="20"/>
              </w:rPr>
              <w:t xml:space="preserve"> массовыми мероприятиями:</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количество проведенных концертов/число зрителей;</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проведенных ярмарок/ число зрителей;</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самодеятельных творческих коллективов;</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количество проведенных праздников и представлений/число зрителей;</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пользователей библиотеки</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посетителей массовых мероприятий в стенах библиотеки</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-количество выданных документов в библиотеке</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шт./чел</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шт./чел.</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шт./чел.</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615/43000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3/3000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270/138000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953</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10240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30040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620/43400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3/3000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270/138000</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955</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10246</w:t>
            </w: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30043</w:t>
            </w:r>
          </w:p>
        </w:tc>
      </w:tr>
      <w:tr w:rsidR="00B96772" w:rsidRPr="00C01C7C" w:rsidTr="00C01C7C">
        <w:trPr>
          <w:trHeight w:val="256"/>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 Физкультура и спорт</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Охват физкультурно-оздоровительной и спортивно-массовой работой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170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Работа по профилактике пропаганды здорового образа жизни, противодействию экстремизма</w:t>
            </w:r>
          </w:p>
        </w:tc>
        <w:tc>
          <w:tcPr>
            <w:tcW w:w="1285" w:type="dxa"/>
          </w:tcPr>
          <w:p w:rsidR="00B96772" w:rsidRPr="00C01C7C" w:rsidRDefault="00B96772" w:rsidP="00B96772">
            <w:pPr>
              <w:pStyle w:val="a3"/>
              <w:rPr>
                <w:rFonts w:ascii="Times New Roman" w:hAnsi="Times New Roman" w:cs="Times New Roman"/>
                <w:sz w:val="20"/>
                <w:szCs w:val="20"/>
              </w:rPr>
            </w:pPr>
          </w:p>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300</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 Занятость и  трудоустройство населения</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Временное трудоустройство безработных граждан</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ед.</w:t>
            </w:r>
          </w:p>
        </w:tc>
        <w:tc>
          <w:tcPr>
            <w:tcW w:w="1608" w:type="dxa"/>
            <w:vAlign w:val="center"/>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c>
          <w:tcPr>
            <w:tcW w:w="1559" w:type="dxa"/>
            <w:vAlign w:val="center"/>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w:t>
            </w:r>
          </w:p>
        </w:tc>
      </w:tr>
      <w:tr w:rsidR="00B96772" w:rsidRPr="00C01C7C" w:rsidTr="00FC3AF6">
        <w:trPr>
          <w:jc w:val="center"/>
        </w:trPr>
        <w:tc>
          <w:tcPr>
            <w:tcW w:w="10487" w:type="dxa"/>
            <w:gridSpan w:val="5"/>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8.Социальная политика</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Обслуживание граждан пожилого возраста и инвалидов с охватом населения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чел.</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60</w:t>
            </w:r>
          </w:p>
        </w:tc>
      </w:tr>
      <w:tr w:rsidR="00B96772" w:rsidRPr="00C01C7C" w:rsidTr="00FC3AF6">
        <w:trPr>
          <w:jc w:val="center"/>
        </w:trPr>
        <w:tc>
          <w:tcPr>
            <w:tcW w:w="8928" w:type="dxa"/>
            <w:gridSpan w:val="4"/>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 Налоговая, финансовая, экономическая политика</w:t>
            </w:r>
          </w:p>
        </w:tc>
        <w:tc>
          <w:tcPr>
            <w:tcW w:w="1559" w:type="dxa"/>
          </w:tcPr>
          <w:p w:rsidR="00B96772" w:rsidRPr="00C01C7C" w:rsidRDefault="00B96772" w:rsidP="00B96772">
            <w:pPr>
              <w:pStyle w:val="a3"/>
              <w:rPr>
                <w:rFonts w:ascii="Times New Roman" w:hAnsi="Times New Roman" w:cs="Times New Roman"/>
                <w:sz w:val="20"/>
                <w:szCs w:val="20"/>
              </w:rPr>
            </w:pP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Доходы собственные, всего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8057,2</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7478,5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 xml:space="preserve">Налог на доходы физических лиц </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674,6</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771,8</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Единый сельскохозяйственный налог</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2506,2</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1698,3</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Налог на имущество</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165,8</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199,8</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6</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Земельный налог</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4294,7</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4257,0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8</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Госпошлина</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55,9</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29,5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Задолженности и перечисления по отмененным налогам, сборами иным обязательным платежам</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10</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Штрафы</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11</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Продажа имущества</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w:t>
            </w:r>
            <w:proofErr w:type="gramStart"/>
            <w:r w:rsidRPr="00C01C7C">
              <w:rPr>
                <w:rFonts w:ascii="Times New Roman" w:hAnsi="Times New Roman" w:cs="Times New Roman"/>
                <w:sz w:val="20"/>
                <w:szCs w:val="20"/>
              </w:rPr>
              <w:t>.р</w:t>
            </w:r>
            <w:proofErr w:type="gramEnd"/>
            <w:r w:rsidRPr="00C01C7C">
              <w:rPr>
                <w:rFonts w:ascii="Times New Roman" w:hAnsi="Times New Roman" w:cs="Times New Roman"/>
                <w:sz w:val="20"/>
                <w:szCs w:val="20"/>
              </w:rPr>
              <w:t>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93,8</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12</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Невыясненные поступления</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58,5</w:t>
            </w:r>
          </w:p>
        </w:tc>
      </w:tr>
      <w:tr w:rsidR="00B96772" w:rsidRPr="00C01C7C" w:rsidTr="00FC3AF6">
        <w:trPr>
          <w:jc w:val="center"/>
        </w:trPr>
        <w:tc>
          <w:tcPr>
            <w:tcW w:w="59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13</w:t>
            </w:r>
          </w:p>
        </w:tc>
        <w:tc>
          <w:tcPr>
            <w:tcW w:w="5437"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Возмещение от МФЦ,</w:t>
            </w:r>
          </w:p>
        </w:tc>
        <w:tc>
          <w:tcPr>
            <w:tcW w:w="1285"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тыс. руб.</w:t>
            </w:r>
          </w:p>
        </w:tc>
        <w:tc>
          <w:tcPr>
            <w:tcW w:w="1608"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360,0</w:t>
            </w:r>
          </w:p>
        </w:tc>
        <w:tc>
          <w:tcPr>
            <w:tcW w:w="1559" w:type="dxa"/>
          </w:tcPr>
          <w:p w:rsidR="00B96772" w:rsidRPr="00C01C7C" w:rsidRDefault="00B96772" w:rsidP="00B96772">
            <w:pPr>
              <w:pStyle w:val="a3"/>
              <w:rPr>
                <w:rFonts w:ascii="Times New Roman" w:hAnsi="Times New Roman" w:cs="Times New Roman"/>
                <w:sz w:val="20"/>
                <w:szCs w:val="20"/>
              </w:rPr>
            </w:pPr>
            <w:r w:rsidRPr="00C01C7C">
              <w:rPr>
                <w:rFonts w:ascii="Times New Roman" w:hAnsi="Times New Roman" w:cs="Times New Roman"/>
                <w:sz w:val="20"/>
                <w:szCs w:val="20"/>
              </w:rPr>
              <w:t>369,8</w:t>
            </w:r>
          </w:p>
        </w:tc>
      </w:tr>
    </w:tbl>
    <w:p w:rsidR="00B96772" w:rsidRPr="00453FD2" w:rsidRDefault="00B96772" w:rsidP="00B96772">
      <w:pPr>
        <w:rPr>
          <w:sz w:val="28"/>
          <w:szCs w:val="28"/>
        </w:rPr>
      </w:pPr>
    </w:p>
    <w:p w:rsidR="00B96772" w:rsidRPr="00C01C7C" w:rsidRDefault="00B96772" w:rsidP="00B96772">
      <w:pPr>
        <w:pStyle w:val="a3"/>
        <w:jc w:val="center"/>
        <w:rPr>
          <w:rFonts w:ascii="Times New Roman" w:hAnsi="Times New Roman" w:cs="Times New Roman"/>
          <w:b/>
          <w:sz w:val="24"/>
          <w:szCs w:val="24"/>
        </w:rPr>
      </w:pPr>
      <w:r w:rsidRPr="00C01C7C">
        <w:rPr>
          <w:rFonts w:ascii="Times New Roman" w:hAnsi="Times New Roman" w:cs="Times New Roman"/>
          <w:b/>
          <w:sz w:val="24"/>
          <w:szCs w:val="24"/>
        </w:rPr>
        <w:t>СОБРАНИЕ ДЕПУТАТОВ КАЛИНОВСКОГО СЕЛЬСКОГО ПОСЕЛЕНИЯ АЗОВСКОГО РАЙОНА РОСТОВСКОЙ ОБЛАСТИ</w:t>
      </w:r>
    </w:p>
    <w:p w:rsidR="005805BE" w:rsidRPr="00C01C7C" w:rsidRDefault="005805BE" w:rsidP="005805BE">
      <w:pPr>
        <w:pStyle w:val="a3"/>
        <w:rPr>
          <w:rFonts w:ascii="Times New Roman" w:hAnsi="Times New Roman" w:cs="Times New Roman"/>
          <w:sz w:val="24"/>
          <w:szCs w:val="24"/>
        </w:rPr>
      </w:pPr>
    </w:p>
    <w:p w:rsidR="00B96772" w:rsidRPr="00C01C7C" w:rsidRDefault="00B96772" w:rsidP="00B96772">
      <w:pPr>
        <w:pStyle w:val="ConsTitle"/>
        <w:widowControl/>
        <w:jc w:val="center"/>
        <w:rPr>
          <w:rFonts w:ascii="Times New Roman" w:hAnsi="Times New Roman"/>
          <w:sz w:val="24"/>
          <w:szCs w:val="24"/>
        </w:rPr>
      </w:pPr>
      <w:r w:rsidRPr="00C01C7C">
        <w:rPr>
          <w:rFonts w:ascii="Times New Roman" w:hAnsi="Times New Roman"/>
          <w:sz w:val="24"/>
          <w:szCs w:val="24"/>
        </w:rPr>
        <w:t>РЕШЕНИЕ</w:t>
      </w:r>
    </w:p>
    <w:p w:rsidR="00B96772" w:rsidRPr="00C01C7C" w:rsidRDefault="00B96772" w:rsidP="00B96772">
      <w:pPr>
        <w:pStyle w:val="ConsTitle"/>
        <w:widowControl/>
        <w:jc w:val="center"/>
        <w:rPr>
          <w:rFonts w:ascii="Times New Roman" w:hAnsi="Times New Roman"/>
          <w:sz w:val="24"/>
          <w:szCs w:val="24"/>
        </w:rPr>
      </w:pPr>
    </w:p>
    <w:p w:rsidR="00B96772" w:rsidRPr="00C01C7C" w:rsidRDefault="00B96772" w:rsidP="00B96772">
      <w:pPr>
        <w:pStyle w:val="ConsTitle"/>
        <w:widowControl/>
        <w:jc w:val="both"/>
        <w:outlineLvl w:val="0"/>
        <w:rPr>
          <w:rFonts w:ascii="Times New Roman" w:hAnsi="Times New Roman" w:cs="Times New Roman"/>
          <w:b w:val="0"/>
          <w:sz w:val="24"/>
          <w:szCs w:val="24"/>
        </w:rPr>
      </w:pPr>
      <w:r w:rsidRPr="00C01C7C">
        <w:rPr>
          <w:rFonts w:ascii="Times New Roman" w:hAnsi="Times New Roman"/>
          <w:sz w:val="24"/>
          <w:szCs w:val="24"/>
        </w:rPr>
        <w:t xml:space="preserve"> </w:t>
      </w:r>
      <w:r w:rsidRPr="00C01C7C">
        <w:rPr>
          <w:rFonts w:ascii="Times New Roman" w:hAnsi="Times New Roman" w:cs="Times New Roman"/>
          <w:b w:val="0"/>
          <w:sz w:val="24"/>
          <w:szCs w:val="24"/>
        </w:rPr>
        <w:t xml:space="preserve">28.04.2020 г.                                      №97                         х. </w:t>
      </w:r>
      <w:proofErr w:type="spellStart"/>
      <w:r w:rsidRPr="00C01C7C">
        <w:rPr>
          <w:rFonts w:ascii="Times New Roman" w:hAnsi="Times New Roman" w:cs="Times New Roman"/>
          <w:b w:val="0"/>
          <w:sz w:val="24"/>
          <w:szCs w:val="24"/>
        </w:rPr>
        <w:t>Гусарева</w:t>
      </w:r>
      <w:proofErr w:type="spellEnd"/>
      <w:r w:rsidRPr="00C01C7C">
        <w:rPr>
          <w:rFonts w:ascii="Times New Roman" w:hAnsi="Times New Roman" w:cs="Times New Roman"/>
          <w:b w:val="0"/>
          <w:sz w:val="24"/>
          <w:szCs w:val="24"/>
        </w:rPr>
        <w:t xml:space="preserve"> Балка</w:t>
      </w:r>
    </w:p>
    <w:p w:rsidR="00B96772" w:rsidRPr="00C01C7C" w:rsidRDefault="00B96772" w:rsidP="00B96772">
      <w:pPr>
        <w:pStyle w:val="ConsNormal"/>
        <w:widowControl/>
        <w:ind w:firstLine="0"/>
        <w:jc w:val="both"/>
        <w:rPr>
          <w:rFonts w:ascii="Times New Roman" w:hAnsi="Times New Roman" w:cs="Times New Roman"/>
          <w:sz w:val="24"/>
          <w:szCs w:val="24"/>
        </w:rPr>
      </w:pPr>
    </w:p>
    <w:p w:rsidR="00B96772" w:rsidRPr="00C01C7C" w:rsidRDefault="00B96772" w:rsidP="00B96772">
      <w:pPr>
        <w:pStyle w:val="ConsNormal"/>
        <w:widowControl/>
        <w:ind w:firstLine="0"/>
        <w:jc w:val="both"/>
        <w:rPr>
          <w:rFonts w:ascii="Times New Roman" w:hAnsi="Times New Roman" w:cs="Times New Roman"/>
          <w:sz w:val="24"/>
          <w:szCs w:val="24"/>
        </w:rPr>
      </w:pPr>
    </w:p>
    <w:p w:rsidR="00B96772" w:rsidRPr="00C01C7C" w:rsidRDefault="00B96772" w:rsidP="00B96772">
      <w:pPr>
        <w:pStyle w:val="ConsTitle"/>
        <w:widowControl/>
        <w:jc w:val="center"/>
        <w:outlineLvl w:val="0"/>
        <w:rPr>
          <w:rFonts w:ascii="Times New Roman" w:hAnsi="Times New Roman" w:cs="Times New Roman"/>
          <w:b w:val="0"/>
          <w:sz w:val="24"/>
          <w:szCs w:val="24"/>
        </w:rPr>
      </w:pPr>
      <w:r w:rsidRPr="00C01C7C">
        <w:rPr>
          <w:rFonts w:ascii="Times New Roman" w:hAnsi="Times New Roman" w:cs="Times New Roman"/>
          <w:b w:val="0"/>
          <w:sz w:val="24"/>
          <w:szCs w:val="24"/>
        </w:rPr>
        <w:t>Об  утверждении отчета об исполнении бюджета Калиновского</w:t>
      </w:r>
    </w:p>
    <w:p w:rsidR="00B96772" w:rsidRPr="00C01C7C" w:rsidRDefault="00B96772" w:rsidP="00B96772">
      <w:pPr>
        <w:pStyle w:val="ConsTitle"/>
        <w:widowControl/>
        <w:jc w:val="center"/>
        <w:outlineLvl w:val="0"/>
        <w:rPr>
          <w:rFonts w:ascii="Times New Roman" w:hAnsi="Times New Roman" w:cs="Times New Roman"/>
          <w:b w:val="0"/>
          <w:sz w:val="24"/>
          <w:szCs w:val="24"/>
        </w:rPr>
      </w:pPr>
      <w:r w:rsidRPr="00C01C7C">
        <w:rPr>
          <w:rFonts w:ascii="Times New Roman" w:hAnsi="Times New Roman" w:cs="Times New Roman"/>
          <w:b w:val="0"/>
          <w:sz w:val="24"/>
          <w:szCs w:val="24"/>
        </w:rPr>
        <w:t xml:space="preserve"> сельского поселения Азовского района за 2019 год</w:t>
      </w:r>
    </w:p>
    <w:p w:rsidR="00B96772" w:rsidRPr="00C01C7C" w:rsidRDefault="00B96772" w:rsidP="00B96772">
      <w:pPr>
        <w:pStyle w:val="ConsTitle"/>
        <w:widowControl/>
        <w:jc w:val="center"/>
        <w:outlineLvl w:val="0"/>
        <w:rPr>
          <w:rFonts w:ascii="Times New Roman" w:hAnsi="Times New Roman" w:cs="Times New Roman"/>
          <w:b w:val="0"/>
          <w:sz w:val="24"/>
          <w:szCs w:val="24"/>
        </w:rPr>
      </w:pPr>
    </w:p>
    <w:p w:rsidR="00B96772" w:rsidRPr="00C01C7C" w:rsidRDefault="00B96772" w:rsidP="00B96772">
      <w:pPr>
        <w:pStyle w:val="a3"/>
        <w:rPr>
          <w:rFonts w:ascii="Times New Roman" w:hAnsi="Times New Roman" w:cs="Times New Roman"/>
          <w:sz w:val="24"/>
          <w:szCs w:val="24"/>
        </w:rPr>
      </w:pPr>
      <w:r w:rsidRPr="00C01C7C">
        <w:rPr>
          <w:sz w:val="24"/>
          <w:szCs w:val="24"/>
        </w:rPr>
        <w:t xml:space="preserve">           </w:t>
      </w:r>
      <w:r w:rsidRPr="00C01C7C">
        <w:rPr>
          <w:rFonts w:ascii="Times New Roman" w:hAnsi="Times New Roman" w:cs="Times New Roman"/>
          <w:sz w:val="24"/>
          <w:szCs w:val="24"/>
        </w:rPr>
        <w:t xml:space="preserve">в соответствии со  статьей 264.2 Бюджетного Кодекса Российской Федерации, пунктом 1 стать 14  Федерального закона «Об общих принципах организации местного самоуправления в Российской Федерации» №131-ФЗ от 06.10.2003г. Собрание депутатов Калиновского сельского поселения </w:t>
      </w:r>
    </w:p>
    <w:p w:rsidR="00507FEA" w:rsidRPr="00C01C7C" w:rsidRDefault="00B96772" w:rsidP="00B96772">
      <w:pPr>
        <w:pStyle w:val="2"/>
        <w:jc w:val="center"/>
        <w:rPr>
          <w:rFonts w:ascii="Times New Roman" w:hAnsi="Times New Roman" w:cs="Times New Roman"/>
          <w:sz w:val="24"/>
          <w:szCs w:val="24"/>
        </w:rPr>
      </w:pPr>
      <w:proofErr w:type="gramStart"/>
      <w:r w:rsidRPr="00C01C7C">
        <w:rPr>
          <w:rFonts w:ascii="Times New Roman" w:hAnsi="Times New Roman" w:cs="Times New Roman"/>
          <w:sz w:val="24"/>
          <w:szCs w:val="24"/>
        </w:rPr>
        <w:t>Р</w:t>
      </w:r>
      <w:proofErr w:type="gramEnd"/>
      <w:r w:rsidRPr="00C01C7C">
        <w:rPr>
          <w:rFonts w:ascii="Times New Roman" w:hAnsi="Times New Roman" w:cs="Times New Roman"/>
          <w:sz w:val="24"/>
          <w:szCs w:val="24"/>
        </w:rPr>
        <w:t xml:space="preserve"> Е Ш И Л О</w:t>
      </w:r>
    </w:p>
    <w:p w:rsidR="00B96772" w:rsidRPr="00C01C7C" w:rsidRDefault="00B96772" w:rsidP="00507FEA">
      <w:pPr>
        <w:pStyle w:val="a3"/>
        <w:jc w:val="center"/>
        <w:rPr>
          <w:rFonts w:ascii="Times New Roman" w:hAnsi="Times New Roman" w:cs="Times New Roman"/>
          <w:b/>
          <w:bCs/>
          <w:sz w:val="24"/>
          <w:szCs w:val="24"/>
        </w:rPr>
      </w:pPr>
      <w:r w:rsidRPr="00C01C7C">
        <w:rPr>
          <w:rFonts w:ascii="Times New Roman" w:hAnsi="Times New Roman" w:cs="Times New Roman"/>
          <w:b/>
          <w:bCs/>
          <w:sz w:val="24"/>
          <w:szCs w:val="24"/>
        </w:rPr>
        <w:t>Статья 1</w:t>
      </w:r>
    </w:p>
    <w:p w:rsidR="00B96772" w:rsidRPr="00C01C7C" w:rsidRDefault="00B96772" w:rsidP="00507FEA">
      <w:pPr>
        <w:pStyle w:val="a3"/>
        <w:rPr>
          <w:rFonts w:ascii="Times New Roman" w:hAnsi="Times New Roman" w:cs="Times New Roman"/>
          <w:sz w:val="24"/>
          <w:szCs w:val="24"/>
        </w:rPr>
      </w:pPr>
      <w:r w:rsidRPr="00C01C7C">
        <w:rPr>
          <w:rFonts w:ascii="Times New Roman" w:hAnsi="Times New Roman" w:cs="Times New Roman"/>
          <w:sz w:val="24"/>
          <w:szCs w:val="24"/>
        </w:rPr>
        <w:t>Утвердить отчет об исполнении бюджета Калиновского сельского поселения Азовского района за 2019 год по доходам в сумме 11 029,7 тысяч рублей, по расходам в сумме 10 964,8 тыс. рублей с превышением расходов над  доходами в сумме 64,9 тысяч рублей  со следующими показателями:</w:t>
      </w:r>
    </w:p>
    <w:p w:rsidR="00B96772" w:rsidRPr="00C01C7C" w:rsidRDefault="00B96772" w:rsidP="00B96772">
      <w:pPr>
        <w:pStyle w:val="ConsPlusNormal"/>
        <w:widowControl/>
        <w:ind w:firstLine="540"/>
        <w:jc w:val="both"/>
        <w:rPr>
          <w:rFonts w:ascii="Times New Roman" w:hAnsi="Times New Roman" w:cs="Times New Roman"/>
          <w:sz w:val="24"/>
          <w:szCs w:val="24"/>
        </w:rPr>
      </w:pPr>
      <w:r w:rsidRPr="00C01C7C">
        <w:rPr>
          <w:rFonts w:ascii="Times New Roman" w:hAnsi="Times New Roman" w:cs="Times New Roman"/>
          <w:sz w:val="24"/>
          <w:szCs w:val="24"/>
        </w:rPr>
        <w:t>1) по доходам бюджета Калиновского сельского поселения Азовского района поселения по кодам классификации доходов бюджетов за 2019 год согласно приложению 1 к настоящему Решению;</w:t>
      </w:r>
    </w:p>
    <w:p w:rsidR="00B96772" w:rsidRPr="00C01C7C" w:rsidRDefault="00B96772" w:rsidP="00B96772">
      <w:pPr>
        <w:pStyle w:val="ConsPlusNormal"/>
        <w:widowControl/>
        <w:ind w:firstLine="540"/>
        <w:jc w:val="both"/>
        <w:rPr>
          <w:rFonts w:ascii="Times New Roman" w:hAnsi="Times New Roman" w:cs="Times New Roman"/>
          <w:sz w:val="24"/>
          <w:szCs w:val="24"/>
        </w:rPr>
      </w:pPr>
      <w:r w:rsidRPr="00C01C7C">
        <w:rPr>
          <w:rFonts w:ascii="Times New Roman" w:hAnsi="Times New Roman" w:cs="Times New Roman"/>
          <w:sz w:val="24"/>
          <w:szCs w:val="24"/>
        </w:rPr>
        <w:t>2) по расходам бюджета Калиновского сельского поселения Азовского района по ведомственной структуре расходов бюджета сельского поселения за 2019 год согласно приложению 2 к настоящему Решению;</w:t>
      </w:r>
    </w:p>
    <w:p w:rsidR="00B96772" w:rsidRPr="00C01C7C" w:rsidRDefault="00B96772" w:rsidP="00B96772">
      <w:pPr>
        <w:pStyle w:val="ConsPlusNormal"/>
        <w:widowControl/>
        <w:ind w:firstLine="540"/>
        <w:jc w:val="both"/>
        <w:rPr>
          <w:rFonts w:ascii="Times New Roman" w:hAnsi="Times New Roman" w:cs="Times New Roman"/>
          <w:sz w:val="24"/>
          <w:szCs w:val="24"/>
        </w:rPr>
      </w:pPr>
      <w:r w:rsidRPr="00C01C7C">
        <w:rPr>
          <w:rFonts w:ascii="Times New Roman" w:hAnsi="Times New Roman" w:cs="Times New Roman"/>
          <w:sz w:val="24"/>
          <w:szCs w:val="24"/>
        </w:rPr>
        <w:t>3) по расходам бюджета Калиновского сельского поселения Азовского района по разделам и подразделам классификации расходов бюджета за 2019 год согласно приложению 3 к настоящему Решению;</w:t>
      </w:r>
    </w:p>
    <w:p w:rsidR="00B96772" w:rsidRPr="00C01C7C" w:rsidRDefault="00B96772" w:rsidP="00B96772">
      <w:pPr>
        <w:pStyle w:val="ConsPlusNormal"/>
        <w:widowControl/>
        <w:ind w:firstLine="540"/>
        <w:jc w:val="both"/>
        <w:rPr>
          <w:rFonts w:ascii="Times New Roman" w:hAnsi="Times New Roman" w:cs="Times New Roman"/>
          <w:sz w:val="24"/>
          <w:szCs w:val="24"/>
        </w:rPr>
      </w:pPr>
      <w:r w:rsidRPr="00C01C7C">
        <w:rPr>
          <w:rFonts w:ascii="Times New Roman" w:hAnsi="Times New Roman" w:cs="Times New Roman"/>
          <w:sz w:val="24"/>
          <w:szCs w:val="24"/>
        </w:rPr>
        <w:t xml:space="preserve">4) по источникам </w:t>
      </w:r>
      <w:proofErr w:type="gramStart"/>
      <w:r w:rsidRPr="00C01C7C">
        <w:rPr>
          <w:rFonts w:ascii="Times New Roman" w:hAnsi="Times New Roman" w:cs="Times New Roman"/>
          <w:sz w:val="24"/>
          <w:szCs w:val="24"/>
        </w:rPr>
        <w:t>финансирования дефицита бюджета Калиновского сельского поселения Азовского района</w:t>
      </w:r>
      <w:proofErr w:type="gramEnd"/>
      <w:r w:rsidRPr="00C01C7C">
        <w:rPr>
          <w:rFonts w:ascii="Times New Roman" w:hAnsi="Times New Roman" w:cs="Times New Roman"/>
          <w:sz w:val="24"/>
          <w:szCs w:val="24"/>
        </w:rPr>
        <w:t xml:space="preserve"> по кодам классификации источников финансирования дефицитов бюджета за 2019 год согласно приложению 4 к настоящему Решению.</w:t>
      </w:r>
    </w:p>
    <w:p w:rsidR="00B96772" w:rsidRPr="00C01C7C" w:rsidRDefault="00B96772" w:rsidP="00507FEA">
      <w:pPr>
        <w:pStyle w:val="a3"/>
        <w:jc w:val="center"/>
        <w:rPr>
          <w:rFonts w:ascii="Times New Roman" w:hAnsi="Times New Roman" w:cs="Times New Roman"/>
          <w:b/>
          <w:bCs/>
          <w:sz w:val="24"/>
          <w:szCs w:val="24"/>
        </w:rPr>
      </w:pPr>
      <w:r w:rsidRPr="00C01C7C">
        <w:rPr>
          <w:rFonts w:ascii="Times New Roman" w:hAnsi="Times New Roman" w:cs="Times New Roman"/>
          <w:b/>
          <w:bCs/>
          <w:sz w:val="24"/>
          <w:szCs w:val="24"/>
        </w:rPr>
        <w:t>Статья 2</w:t>
      </w:r>
    </w:p>
    <w:p w:rsidR="00B96772" w:rsidRPr="00C01C7C" w:rsidRDefault="00B96772" w:rsidP="00507FEA">
      <w:pPr>
        <w:pStyle w:val="a3"/>
        <w:rPr>
          <w:rFonts w:ascii="Times New Roman" w:hAnsi="Times New Roman" w:cs="Times New Roman"/>
          <w:sz w:val="24"/>
          <w:szCs w:val="24"/>
        </w:rPr>
      </w:pPr>
      <w:r w:rsidRPr="00C01C7C">
        <w:rPr>
          <w:rFonts w:ascii="Times New Roman" w:hAnsi="Times New Roman" w:cs="Times New Roman"/>
          <w:sz w:val="24"/>
          <w:szCs w:val="24"/>
        </w:rPr>
        <w:t>Отчет об исполнении бюджета Калиновского сельского поселения Азовского района за 2019 год подлежит официальному опубликованию или обнародованию.</w:t>
      </w:r>
    </w:p>
    <w:p w:rsidR="00B96772" w:rsidRPr="00C01C7C" w:rsidRDefault="00B96772" w:rsidP="00507FEA">
      <w:pPr>
        <w:pStyle w:val="a3"/>
        <w:jc w:val="center"/>
        <w:rPr>
          <w:rFonts w:ascii="Times New Roman" w:hAnsi="Times New Roman" w:cs="Times New Roman"/>
          <w:b/>
          <w:bCs/>
          <w:sz w:val="24"/>
          <w:szCs w:val="24"/>
        </w:rPr>
      </w:pPr>
      <w:r w:rsidRPr="00C01C7C">
        <w:rPr>
          <w:rFonts w:ascii="Times New Roman" w:hAnsi="Times New Roman" w:cs="Times New Roman"/>
          <w:b/>
          <w:bCs/>
          <w:sz w:val="24"/>
          <w:szCs w:val="24"/>
        </w:rPr>
        <w:t>Статья 3</w:t>
      </w:r>
    </w:p>
    <w:p w:rsidR="00B96772" w:rsidRPr="00C01C7C" w:rsidRDefault="00B96772" w:rsidP="00507FEA">
      <w:pPr>
        <w:pStyle w:val="a3"/>
        <w:rPr>
          <w:rFonts w:ascii="Times New Roman" w:hAnsi="Times New Roman" w:cs="Times New Roman"/>
          <w:sz w:val="24"/>
          <w:szCs w:val="24"/>
        </w:rPr>
      </w:pPr>
      <w:r w:rsidRPr="00C01C7C">
        <w:rPr>
          <w:rFonts w:ascii="Times New Roman" w:hAnsi="Times New Roman" w:cs="Times New Roman"/>
          <w:sz w:val="24"/>
          <w:szCs w:val="24"/>
        </w:rPr>
        <w:t>Настоящее решение вступает в силу с момента опубликования или обнародования.</w:t>
      </w:r>
    </w:p>
    <w:p w:rsidR="00B96772" w:rsidRPr="00C01C7C" w:rsidRDefault="00B96772" w:rsidP="00B96772">
      <w:pPr>
        <w:jc w:val="both"/>
        <w:rPr>
          <w:rFonts w:ascii="Times New Roman" w:hAnsi="Times New Roman" w:cs="Times New Roman"/>
          <w:sz w:val="24"/>
          <w:szCs w:val="24"/>
        </w:rPr>
      </w:pP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Председатель Собрания депутатов-</w:t>
      </w: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 xml:space="preserve">Глава Калиновского </w:t>
      </w:r>
    </w:p>
    <w:p w:rsidR="00B96772" w:rsidRPr="00C01C7C" w:rsidRDefault="00B96772" w:rsidP="00B96772">
      <w:pPr>
        <w:pStyle w:val="a3"/>
        <w:rPr>
          <w:rFonts w:ascii="Times New Roman" w:hAnsi="Times New Roman" w:cs="Times New Roman"/>
          <w:sz w:val="24"/>
          <w:szCs w:val="24"/>
        </w:rPr>
      </w:pPr>
      <w:r w:rsidRPr="00C01C7C">
        <w:rPr>
          <w:rFonts w:ascii="Times New Roman" w:hAnsi="Times New Roman" w:cs="Times New Roman"/>
          <w:sz w:val="24"/>
          <w:szCs w:val="24"/>
        </w:rPr>
        <w:t>сельского поселения                                                                М.С. Овчинникова</w:t>
      </w:r>
    </w:p>
    <w:p w:rsidR="00B96772" w:rsidRDefault="00B96772"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C01C7C" w:rsidRDefault="00C01C7C" w:rsidP="00B96772">
      <w:pPr>
        <w:pStyle w:val="a3"/>
        <w:rPr>
          <w:szCs w:val="28"/>
        </w:rPr>
      </w:pPr>
    </w:p>
    <w:p w:rsidR="006C5028" w:rsidRDefault="006C5028" w:rsidP="006C5028">
      <w:pPr>
        <w:spacing w:after="0" w:line="240" w:lineRule="auto"/>
        <w:rPr>
          <w:rFonts w:ascii="Times New Roman" w:hAnsi="Times New Roman"/>
          <w:sz w:val="20"/>
          <w:szCs w:val="20"/>
        </w:rPr>
      </w:pPr>
    </w:p>
    <w:p w:rsidR="00507FEA" w:rsidRPr="00C01C7C" w:rsidRDefault="00507FEA" w:rsidP="00507FEA">
      <w:pPr>
        <w:spacing w:after="0" w:line="240" w:lineRule="auto"/>
        <w:ind w:left="3969"/>
        <w:jc w:val="right"/>
        <w:rPr>
          <w:rFonts w:ascii="Times New Roman" w:hAnsi="Times New Roman"/>
          <w:sz w:val="20"/>
          <w:szCs w:val="20"/>
        </w:rPr>
      </w:pPr>
      <w:r w:rsidRPr="00C01C7C">
        <w:rPr>
          <w:rFonts w:ascii="Times New Roman" w:hAnsi="Times New Roman"/>
          <w:sz w:val="20"/>
          <w:szCs w:val="20"/>
        </w:rPr>
        <w:lastRenderedPageBreak/>
        <w:t>Приложение №1</w:t>
      </w:r>
    </w:p>
    <w:p w:rsidR="00507FEA" w:rsidRPr="00C01C7C" w:rsidRDefault="00507FEA" w:rsidP="00507FEA">
      <w:pPr>
        <w:spacing w:after="0" w:line="240" w:lineRule="auto"/>
        <w:ind w:left="3969"/>
        <w:jc w:val="right"/>
        <w:rPr>
          <w:rFonts w:ascii="Times New Roman" w:hAnsi="Times New Roman"/>
          <w:sz w:val="20"/>
          <w:szCs w:val="20"/>
        </w:rPr>
      </w:pPr>
      <w:r w:rsidRPr="00C01C7C">
        <w:rPr>
          <w:rFonts w:ascii="Times New Roman" w:hAnsi="Times New Roman"/>
          <w:sz w:val="20"/>
          <w:szCs w:val="20"/>
        </w:rPr>
        <w:t xml:space="preserve">решения собрания депутатов Калиновского сельского поселения </w:t>
      </w:r>
    </w:p>
    <w:p w:rsidR="00507FEA" w:rsidRPr="00C01C7C" w:rsidRDefault="00507FEA" w:rsidP="003F563E">
      <w:pPr>
        <w:spacing w:after="0" w:line="240" w:lineRule="auto"/>
        <w:ind w:left="3969"/>
        <w:rPr>
          <w:rFonts w:ascii="Times New Roman" w:hAnsi="Times New Roman"/>
          <w:sz w:val="20"/>
          <w:szCs w:val="20"/>
        </w:rPr>
      </w:pPr>
      <w:r w:rsidRPr="00C01C7C">
        <w:rPr>
          <w:rFonts w:ascii="Times New Roman" w:hAnsi="Times New Roman"/>
          <w:sz w:val="20"/>
          <w:szCs w:val="20"/>
        </w:rPr>
        <w:t>№ 97 от 28.04.2020г. «Об утверждении отчета об исполнении бюджета Калиновского сельского поселения Азовского района за 2019 год»</w:t>
      </w:r>
    </w:p>
    <w:p w:rsidR="00507FEA" w:rsidRPr="00C01C7C" w:rsidRDefault="00507FEA" w:rsidP="00507FEA">
      <w:pPr>
        <w:spacing w:after="0" w:line="240" w:lineRule="auto"/>
        <w:jc w:val="center"/>
        <w:rPr>
          <w:rFonts w:ascii="Times New Roman" w:hAnsi="Times New Roman"/>
          <w:b/>
          <w:sz w:val="20"/>
          <w:szCs w:val="20"/>
        </w:rPr>
      </w:pPr>
      <w:r w:rsidRPr="00C01C7C">
        <w:rPr>
          <w:rFonts w:ascii="Times New Roman" w:hAnsi="Times New Roman"/>
          <w:b/>
          <w:sz w:val="20"/>
          <w:szCs w:val="20"/>
        </w:rPr>
        <w:t xml:space="preserve">Доходы бюджета Калиновского сельского поселения Азовского района </w:t>
      </w:r>
    </w:p>
    <w:p w:rsidR="00507FEA" w:rsidRPr="00C01C7C" w:rsidRDefault="00507FEA" w:rsidP="00507FEA">
      <w:pPr>
        <w:spacing w:after="0" w:line="240" w:lineRule="auto"/>
        <w:jc w:val="center"/>
        <w:rPr>
          <w:rFonts w:ascii="Times New Roman" w:hAnsi="Times New Roman"/>
          <w:b/>
          <w:sz w:val="20"/>
          <w:szCs w:val="20"/>
        </w:rPr>
      </w:pPr>
      <w:r w:rsidRPr="00C01C7C">
        <w:rPr>
          <w:rFonts w:ascii="Times New Roman" w:hAnsi="Times New Roman"/>
          <w:b/>
          <w:sz w:val="20"/>
          <w:szCs w:val="20"/>
        </w:rPr>
        <w:t>по кодам классификации доходов бюджетов за 2019 год</w:t>
      </w:r>
    </w:p>
    <w:p w:rsidR="00507FEA" w:rsidRPr="00C01C7C" w:rsidRDefault="00507FEA" w:rsidP="00507FEA">
      <w:pPr>
        <w:spacing w:after="0" w:line="240" w:lineRule="auto"/>
        <w:ind w:left="3969"/>
        <w:jc w:val="right"/>
        <w:rPr>
          <w:rFonts w:ascii="Times New Roman" w:hAnsi="Times New Roman"/>
          <w:sz w:val="20"/>
          <w:szCs w:val="20"/>
        </w:rPr>
      </w:pPr>
      <w:r w:rsidRPr="00C01C7C">
        <w:rPr>
          <w:rFonts w:ascii="Times New Roman" w:hAnsi="Times New Roman"/>
          <w:sz w:val="20"/>
          <w:szCs w:val="20"/>
        </w:rPr>
        <w:t>(тыс. руб.)</w:t>
      </w:r>
    </w:p>
    <w:tbl>
      <w:tblPr>
        <w:tblW w:w="11340" w:type="dxa"/>
        <w:tblInd w:w="-459" w:type="dxa"/>
        <w:tblLayout w:type="fixed"/>
        <w:tblLook w:val="04A0"/>
      </w:tblPr>
      <w:tblGrid>
        <w:gridCol w:w="2552"/>
        <w:gridCol w:w="7654"/>
        <w:gridCol w:w="1134"/>
      </w:tblGrid>
      <w:tr w:rsidR="00507FEA" w:rsidRPr="00C01C7C" w:rsidTr="006C5028">
        <w:trPr>
          <w:trHeight w:val="20"/>
          <w:tblHeader/>
        </w:trPr>
        <w:tc>
          <w:tcPr>
            <w:tcW w:w="255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507FEA" w:rsidRPr="00C01C7C" w:rsidRDefault="00507FEA" w:rsidP="00FC3AF6">
            <w:pPr>
              <w:spacing w:after="0" w:line="240" w:lineRule="auto"/>
              <w:jc w:val="center"/>
              <w:rPr>
                <w:rFonts w:ascii="Times New Roman" w:eastAsia="Times New Roman" w:hAnsi="Times New Roman"/>
                <w:b/>
                <w:bCs/>
                <w:color w:val="000000"/>
                <w:sz w:val="20"/>
                <w:szCs w:val="20"/>
              </w:rPr>
            </w:pPr>
            <w:r w:rsidRPr="00C01C7C">
              <w:rPr>
                <w:rFonts w:ascii="Times New Roman" w:eastAsia="Times New Roman" w:hAnsi="Times New Roman"/>
                <w:b/>
                <w:bCs/>
                <w:color w:val="000000"/>
                <w:sz w:val="20"/>
                <w:szCs w:val="20"/>
              </w:rPr>
              <w:t>Код бюджетной классификации дохода </w:t>
            </w:r>
          </w:p>
        </w:tc>
        <w:tc>
          <w:tcPr>
            <w:tcW w:w="7654" w:type="dxa"/>
            <w:tcBorders>
              <w:top w:val="single" w:sz="8" w:space="0" w:color="auto"/>
              <w:left w:val="nil"/>
              <w:bottom w:val="single" w:sz="8" w:space="0" w:color="auto"/>
              <w:right w:val="single" w:sz="8" w:space="0" w:color="auto"/>
            </w:tcBorders>
            <w:shd w:val="clear" w:color="000000" w:fill="FFFFFF"/>
            <w:vAlign w:val="bottom"/>
            <w:hideMark/>
          </w:tcPr>
          <w:p w:rsidR="00507FEA" w:rsidRPr="00C01C7C" w:rsidRDefault="00507FEA" w:rsidP="00FC3AF6">
            <w:pPr>
              <w:spacing w:after="0" w:line="240" w:lineRule="auto"/>
              <w:jc w:val="center"/>
              <w:rPr>
                <w:rFonts w:ascii="Times New Roman" w:eastAsia="Times New Roman" w:hAnsi="Times New Roman"/>
                <w:b/>
                <w:bCs/>
                <w:color w:val="000000"/>
                <w:sz w:val="20"/>
                <w:szCs w:val="20"/>
              </w:rPr>
            </w:pPr>
            <w:r w:rsidRPr="00C01C7C">
              <w:rPr>
                <w:rFonts w:ascii="Times New Roman" w:eastAsia="Times New Roman" w:hAnsi="Times New Roman"/>
                <w:b/>
                <w:bCs/>
                <w:color w:val="000000"/>
                <w:sz w:val="20"/>
                <w:szCs w:val="20"/>
              </w:rPr>
              <w:t>Наименование показателя</w:t>
            </w:r>
          </w:p>
        </w:tc>
        <w:tc>
          <w:tcPr>
            <w:tcW w:w="1134" w:type="dxa"/>
            <w:tcBorders>
              <w:top w:val="single" w:sz="8" w:space="0" w:color="auto"/>
              <w:left w:val="nil"/>
              <w:bottom w:val="single" w:sz="8" w:space="0" w:color="auto"/>
              <w:right w:val="single" w:sz="8" w:space="0" w:color="auto"/>
            </w:tcBorders>
            <w:shd w:val="clear" w:color="000000" w:fill="FFFFFF"/>
            <w:vAlign w:val="bottom"/>
            <w:hideMark/>
          </w:tcPr>
          <w:p w:rsidR="00507FEA" w:rsidRPr="00C01C7C" w:rsidRDefault="00507FEA" w:rsidP="00FC3AF6">
            <w:pPr>
              <w:spacing w:after="0" w:line="240" w:lineRule="auto"/>
              <w:rPr>
                <w:rFonts w:ascii="Times New Roman" w:eastAsia="Times New Roman" w:hAnsi="Times New Roman"/>
                <w:b/>
                <w:bCs/>
                <w:color w:val="000000"/>
                <w:sz w:val="20"/>
                <w:szCs w:val="20"/>
              </w:rPr>
            </w:pPr>
            <w:r w:rsidRPr="00C01C7C">
              <w:rPr>
                <w:rFonts w:ascii="Times New Roman" w:eastAsia="Times New Roman" w:hAnsi="Times New Roman"/>
                <w:b/>
                <w:bCs/>
                <w:color w:val="000000"/>
                <w:sz w:val="20"/>
                <w:szCs w:val="20"/>
              </w:rPr>
              <w:t>Исполнено</w:t>
            </w:r>
          </w:p>
        </w:tc>
      </w:tr>
      <w:tr w:rsidR="00507FEA" w:rsidRPr="00C01C7C" w:rsidTr="006C502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b/>
                <w:color w:val="000000"/>
                <w:sz w:val="20"/>
                <w:szCs w:val="20"/>
              </w:rPr>
            </w:pPr>
            <w:r w:rsidRPr="00C01C7C">
              <w:rPr>
                <w:rFonts w:ascii="Times New Roman" w:eastAsia="Times New Roman" w:hAnsi="Times New Roman"/>
                <w:b/>
                <w:color w:val="000000"/>
                <w:sz w:val="20"/>
                <w:szCs w:val="20"/>
              </w:rPr>
              <w:t> Доходы бюджета - 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b/>
                <w:color w:val="000000"/>
                <w:sz w:val="20"/>
                <w:szCs w:val="20"/>
              </w:rPr>
            </w:pPr>
            <w:r w:rsidRPr="00C01C7C">
              <w:rPr>
                <w:rFonts w:ascii="Times New Roman" w:eastAsia="Times New Roman" w:hAnsi="Times New Roman"/>
                <w:b/>
                <w:color w:val="000000"/>
                <w:sz w:val="20"/>
                <w:szCs w:val="20"/>
              </w:rPr>
              <w:t xml:space="preserve">11029,7 </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182 1 00 00000 00 0000 000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7478,5</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771,8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182 1 01 02000 01 0000 110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771,8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182 1 01 02010 01 0000 110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746,4</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182 1 01 02010 01 1000 110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745,4</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182 1 01 02010 01 2100 110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0,6</w:t>
            </w:r>
          </w:p>
        </w:tc>
      </w:tr>
      <w:tr w:rsidR="00507FEA" w:rsidRPr="00C01C7C" w:rsidTr="006C5028">
        <w:trPr>
          <w:trHeight w:val="9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182 1 01 02010 01 3000 110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1,2</w:t>
            </w:r>
          </w:p>
        </w:tc>
      </w:tr>
      <w:tr w:rsidR="00507FEA" w:rsidRPr="00C01C7C" w:rsidTr="006C5028">
        <w:trPr>
          <w:trHeight w:val="127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w:t>
            </w:r>
            <w:r w:rsidRPr="00C01C7C">
              <w:rPr>
                <w:rFonts w:ascii="Times New Roman" w:eastAsia="Times New Roman" w:hAnsi="Times New Roman"/>
                <w:color w:val="000000"/>
                <w:sz w:val="20"/>
                <w:szCs w:val="20"/>
                <w:lang w:val="en-US"/>
              </w:rPr>
              <w:t>2</w:t>
            </w:r>
            <w:r w:rsidRPr="00C01C7C">
              <w:rPr>
                <w:rFonts w:ascii="Times New Roman" w:eastAsia="Times New Roman" w:hAnsi="Times New Roman"/>
                <w:color w:val="000000"/>
                <w:sz w:val="20"/>
                <w:szCs w:val="20"/>
              </w:rPr>
              <w:t>0 01 0000 110</w:t>
            </w:r>
          </w:p>
          <w:p w:rsidR="00507FEA" w:rsidRPr="00C01C7C" w:rsidRDefault="00507FEA" w:rsidP="00FC3AF6">
            <w:pPr>
              <w:spacing w:after="0" w:line="240" w:lineRule="auto"/>
              <w:rPr>
                <w:rFonts w:ascii="Times New Roman" w:eastAsia="Times New Roman" w:hAnsi="Times New Roman"/>
                <w:color w:val="000000"/>
                <w:sz w:val="20"/>
                <w:szCs w:val="20"/>
              </w:rPr>
            </w:pP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autoSpaceDE w:val="0"/>
              <w:autoSpaceDN w:val="0"/>
              <w:adjustRightInd w:val="0"/>
              <w:spacing w:after="0" w:line="240" w:lineRule="auto"/>
              <w:jc w:val="both"/>
              <w:rPr>
                <w:rFonts w:ascii="Times New Roman" w:hAnsi="Times New Roman"/>
                <w:sz w:val="20"/>
                <w:szCs w:val="20"/>
              </w:rPr>
            </w:pPr>
            <w:r w:rsidRPr="00C01C7C">
              <w:rPr>
                <w:rFonts w:ascii="Times New Roman" w:hAnsi="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 w:history="1">
              <w:r w:rsidRPr="00C01C7C">
                <w:rPr>
                  <w:rFonts w:ascii="Times New Roman" w:hAnsi="Times New Roman"/>
                  <w:color w:val="0000FF"/>
                  <w:sz w:val="20"/>
                  <w:szCs w:val="20"/>
                </w:rPr>
                <w:t>статьей 227</w:t>
              </w:r>
            </w:hyperlink>
            <w:r w:rsidRPr="00C01C7C">
              <w:rPr>
                <w:rFonts w:ascii="Times New Roman" w:hAnsi="Times New Roman"/>
                <w:sz w:val="20"/>
                <w:szCs w:val="20"/>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98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182 1 01 02020 01 1000 110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autoSpaceDE w:val="0"/>
              <w:autoSpaceDN w:val="0"/>
              <w:adjustRightInd w:val="0"/>
              <w:spacing w:after="0" w:line="240" w:lineRule="auto"/>
              <w:jc w:val="both"/>
              <w:rPr>
                <w:rFonts w:ascii="Times New Roman" w:hAnsi="Times New Roman"/>
                <w:sz w:val="20"/>
                <w:szCs w:val="20"/>
              </w:rPr>
            </w:pPr>
            <w:r w:rsidRPr="00C01C7C">
              <w:rPr>
                <w:rFonts w:ascii="Times New Roman" w:hAnsi="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C01C7C">
                <w:rPr>
                  <w:rFonts w:ascii="Times New Roman" w:hAnsi="Times New Roman"/>
                  <w:color w:val="0000FF"/>
                  <w:sz w:val="20"/>
                  <w:szCs w:val="20"/>
                </w:rPr>
                <w:t>статьей 227</w:t>
              </w:r>
            </w:hyperlink>
            <w:r w:rsidRPr="00C01C7C">
              <w:rPr>
                <w:rFonts w:ascii="Times New Roman" w:hAnsi="Times New Roman"/>
                <w:sz w:val="20"/>
                <w:szCs w:val="20"/>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p>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w:t>
            </w:r>
            <w:r w:rsidRPr="00C01C7C">
              <w:rPr>
                <w:rFonts w:ascii="Times New Roman" w:eastAsia="Times New Roman" w:hAnsi="Times New Roman"/>
                <w:color w:val="000000"/>
                <w:sz w:val="20"/>
                <w:szCs w:val="20"/>
                <w:lang w:val="en-US"/>
              </w:rPr>
              <w:t>2</w:t>
            </w:r>
            <w:r w:rsidRPr="00C01C7C">
              <w:rPr>
                <w:rFonts w:ascii="Times New Roman" w:eastAsia="Times New Roman" w:hAnsi="Times New Roman"/>
                <w:color w:val="000000"/>
                <w:sz w:val="20"/>
                <w:szCs w:val="20"/>
              </w:rPr>
              <w:t>0 01 3000 110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autoSpaceDE w:val="0"/>
              <w:autoSpaceDN w:val="0"/>
              <w:adjustRightInd w:val="0"/>
              <w:spacing w:after="0" w:line="240" w:lineRule="auto"/>
              <w:jc w:val="both"/>
              <w:rPr>
                <w:rFonts w:ascii="Times New Roman" w:hAnsi="Times New Roman"/>
                <w:sz w:val="20"/>
                <w:szCs w:val="20"/>
              </w:rPr>
            </w:pPr>
            <w:r w:rsidRPr="00C01C7C">
              <w:rPr>
                <w:rFonts w:ascii="Times New Roman" w:hAnsi="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C01C7C">
                <w:rPr>
                  <w:rFonts w:ascii="Times New Roman" w:hAnsi="Times New Roman"/>
                  <w:color w:val="0000FF"/>
                  <w:sz w:val="20"/>
                  <w:szCs w:val="20"/>
                </w:rPr>
                <w:t>статьей 227</w:t>
              </w:r>
            </w:hyperlink>
            <w:r w:rsidRPr="00C01C7C">
              <w:rPr>
                <w:rFonts w:ascii="Times New Roman" w:hAnsi="Times New Roman"/>
                <w:sz w:val="20"/>
                <w:szCs w:val="20"/>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182 1 01 02030 01 0000 110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25,4</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182 1 01 02030 01 1000 110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25,3</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182 1 01 02030 01 2100 110</w:t>
            </w:r>
          </w:p>
        </w:tc>
        <w:tc>
          <w:tcPr>
            <w:tcW w:w="7654" w:type="dxa"/>
            <w:tcBorders>
              <w:top w:val="nil"/>
              <w:left w:val="nil"/>
              <w:bottom w:val="single" w:sz="4" w:space="0" w:color="auto"/>
              <w:right w:val="single" w:sz="4" w:space="0" w:color="auto"/>
            </w:tcBorders>
            <w:shd w:val="clear" w:color="auto" w:fill="auto"/>
            <w:vAlign w:val="bottom"/>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0,03</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182 1 01 02030 01 3000 110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0,1</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1698,3</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182 1 05 03000 01 0000 110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1698,3</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182 1 05 03010 01 0000 110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1698,3</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182 1 05 03010 01 1000 110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1696,8</w:t>
            </w:r>
          </w:p>
        </w:tc>
      </w:tr>
      <w:tr w:rsidR="00507FEA" w:rsidRPr="00C01C7C" w:rsidTr="006C5028">
        <w:trPr>
          <w:trHeight w:val="27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182 1 05 03010 01 2100 110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1,2</w:t>
            </w:r>
          </w:p>
        </w:tc>
      </w:tr>
      <w:tr w:rsidR="00507FEA" w:rsidRPr="00C01C7C" w:rsidTr="006C5028">
        <w:trPr>
          <w:trHeight w:val="26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182 1 05 03010 01 3000 110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182 1 05 03010 01 2100 110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4456,7</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182 1 06 01000 00 0000 110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199,8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182 1 06 01030 10 0000 110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199,8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182 1 06 01030 10 1000 110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197,8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182 1 06 01030 10 2100 110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182 1 06 06000 00 0000 110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4256,9</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lastRenderedPageBreak/>
              <w:t>182 1 06 06030 00 0000 110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658,2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182 1 06 06033 10 0000 110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658,2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182 1 06 06040 00 0000 110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3598,8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182 1 06 06043 10 0000 110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3598,8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802 1 00 00000 00 0000 000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30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802 1 16 00000 00 0000 000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41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802 1 16 18000 00 0000 140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51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802 1 16 18050 01 0000 140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802 1 16 51000 02 0000 140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41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802 1 16 51040 02 0000 140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0,0</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951 1 00 00000 00 0000 000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951 1 08 00000 00 0000 000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951 1 08 04000 01 0000 110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951 1 08 04020 01 0000 110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951 1 08 04020 01 1000 110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951 1 13 00000 00 0000 000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369,8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951 1 13 02000 00 0000 130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369,8</w:t>
            </w:r>
          </w:p>
        </w:tc>
      </w:tr>
      <w:tr w:rsidR="00507FEA" w:rsidRPr="00C01C7C" w:rsidTr="006C5028">
        <w:trPr>
          <w:trHeight w:val="29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951 1 13 02995 10 0000 130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369,8</w:t>
            </w:r>
          </w:p>
        </w:tc>
      </w:tr>
      <w:tr w:rsidR="00507FEA" w:rsidRPr="00C01C7C" w:rsidTr="006C5028">
        <w:trPr>
          <w:trHeight w:val="32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951 1 17 01000 00 0000 180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93,8</w:t>
            </w:r>
          </w:p>
        </w:tc>
      </w:tr>
      <w:tr w:rsidR="00507FEA" w:rsidRPr="00C01C7C" w:rsidTr="006C5028">
        <w:trPr>
          <w:trHeight w:val="1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951 1 17 01000 00 0000 180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Невыясненные поступления,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93,8</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951 2 00 00000 00 0000 000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3551,2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951 2 02 00000 00 0000 000</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3551,2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951 2 02 10000 00 0000 151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2699,6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951 2 02 15001 00 0000 151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2699,6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951 2 02 15001 10 0000 151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2699,6</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951 2 02 30000 00 0000 151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208,4</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951 2 02 35118 00 0000 151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208,2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951 2 02 35118 10 0000 151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208,2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951 2 02 30024 00 0000 151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951 2 02 30024 10 0000 151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0,2</w:t>
            </w:r>
          </w:p>
        </w:tc>
      </w:tr>
      <w:tr w:rsidR="00507FEA" w:rsidRPr="00C01C7C" w:rsidTr="006C5028">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951 2 02 40000 00 0000 151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570,4</w:t>
            </w:r>
          </w:p>
        </w:tc>
      </w:tr>
      <w:tr w:rsidR="00507FEA" w:rsidRPr="00C01C7C" w:rsidTr="006C5028">
        <w:trPr>
          <w:trHeight w:val="19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951 2 02 40014 00 0000 151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xml:space="preserve">Межбюджетные </w:t>
            </w:r>
            <w:proofErr w:type="gramStart"/>
            <w:r w:rsidRPr="00C01C7C">
              <w:rPr>
                <w:rFonts w:ascii="Times New Roman" w:eastAsia="Times New Roman" w:hAnsi="Times New Roman"/>
                <w:color w:val="000000"/>
                <w:sz w:val="20"/>
                <w:szCs w:val="20"/>
              </w:rPr>
              <w:t>трансферты</w:t>
            </w:r>
            <w:proofErr w:type="gramEnd"/>
            <w:r w:rsidRPr="00C01C7C">
              <w:rPr>
                <w:rFonts w:ascii="Times New Roman" w:eastAsia="Times New Roman" w:hAnsi="Times New Roman"/>
                <w:color w:val="000000"/>
                <w:sz w:val="20"/>
                <w:szCs w:val="20"/>
              </w:rPr>
              <w:t xml:space="preserve"> передаваемые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570,4</w:t>
            </w:r>
          </w:p>
        </w:tc>
      </w:tr>
      <w:tr w:rsidR="00507FEA" w:rsidRPr="00C01C7C" w:rsidTr="006C5028">
        <w:trPr>
          <w:trHeight w:val="3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951 2 02 40014 10 0000 151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xml:space="preserve">Межбюджетные </w:t>
            </w:r>
            <w:proofErr w:type="gramStart"/>
            <w:r w:rsidRPr="00C01C7C">
              <w:rPr>
                <w:rFonts w:ascii="Times New Roman" w:eastAsia="Times New Roman" w:hAnsi="Times New Roman"/>
                <w:color w:val="000000"/>
                <w:sz w:val="20"/>
                <w:szCs w:val="20"/>
              </w:rPr>
              <w:t>трансферты</w:t>
            </w:r>
            <w:proofErr w:type="gramEnd"/>
            <w:r w:rsidRPr="00C01C7C">
              <w:rPr>
                <w:rFonts w:ascii="Times New Roman" w:eastAsia="Times New Roman" w:hAnsi="Times New Roman"/>
                <w:color w:val="000000"/>
                <w:sz w:val="20"/>
                <w:szCs w:val="20"/>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570,4</w:t>
            </w:r>
          </w:p>
        </w:tc>
      </w:tr>
      <w:tr w:rsidR="00507FEA" w:rsidRPr="00C01C7C" w:rsidTr="006C5028">
        <w:trPr>
          <w:trHeight w:val="2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951 2 02 45160 00 0000 151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xml:space="preserve">Межбюджетные </w:t>
            </w:r>
            <w:proofErr w:type="gramStart"/>
            <w:r w:rsidRPr="00C01C7C">
              <w:rPr>
                <w:rFonts w:ascii="Times New Roman" w:eastAsia="Times New Roman" w:hAnsi="Times New Roman"/>
                <w:color w:val="000000"/>
                <w:sz w:val="20"/>
                <w:szCs w:val="20"/>
              </w:rPr>
              <w:t>трансферты</w:t>
            </w:r>
            <w:proofErr w:type="gramEnd"/>
            <w:r w:rsidRPr="00C01C7C">
              <w:rPr>
                <w:rFonts w:ascii="Times New Roman" w:eastAsia="Times New Roman" w:hAnsi="Times New Roman"/>
                <w:color w:val="000000"/>
                <w:sz w:val="20"/>
                <w:szCs w:val="20"/>
              </w:rPr>
              <w:t xml:space="preserve"> передаваемые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72,8</w:t>
            </w:r>
          </w:p>
        </w:tc>
      </w:tr>
      <w:tr w:rsidR="00507FEA" w:rsidRPr="00C01C7C" w:rsidTr="006C5028">
        <w:trPr>
          <w:trHeight w:val="65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951 2 02 45160 10 0000 151</w:t>
            </w:r>
          </w:p>
        </w:tc>
        <w:tc>
          <w:tcPr>
            <w:tcW w:w="7654" w:type="dxa"/>
            <w:tcBorders>
              <w:top w:val="nil"/>
              <w:left w:val="nil"/>
              <w:bottom w:val="single" w:sz="4" w:space="0" w:color="auto"/>
              <w:right w:val="single" w:sz="4" w:space="0" w:color="auto"/>
            </w:tcBorders>
            <w:shd w:val="clear" w:color="auto" w:fill="auto"/>
            <w:vAlign w:val="bottom"/>
            <w:hideMark/>
          </w:tcPr>
          <w:p w:rsidR="00507FEA" w:rsidRPr="00C01C7C" w:rsidRDefault="00507FEA" w:rsidP="00FC3AF6">
            <w:pPr>
              <w:spacing w:after="0" w:line="240" w:lineRule="auto"/>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 xml:space="preserve">Межбюджетные </w:t>
            </w:r>
            <w:proofErr w:type="gramStart"/>
            <w:r w:rsidRPr="00C01C7C">
              <w:rPr>
                <w:rFonts w:ascii="Times New Roman" w:eastAsia="Times New Roman" w:hAnsi="Times New Roman"/>
                <w:color w:val="000000"/>
                <w:sz w:val="20"/>
                <w:szCs w:val="20"/>
              </w:rPr>
              <w:t>трансферты</w:t>
            </w:r>
            <w:proofErr w:type="gramEnd"/>
            <w:r w:rsidRPr="00C01C7C">
              <w:rPr>
                <w:rFonts w:ascii="Times New Roman" w:eastAsia="Times New Roman" w:hAnsi="Times New Roman"/>
                <w:color w:val="000000"/>
                <w:sz w:val="20"/>
                <w:szCs w:val="20"/>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noWrap/>
            <w:vAlign w:val="bottom"/>
            <w:hideMark/>
          </w:tcPr>
          <w:p w:rsidR="00507FEA" w:rsidRPr="00C01C7C" w:rsidRDefault="00507FEA" w:rsidP="00FC3AF6">
            <w:pPr>
              <w:spacing w:after="0" w:line="240" w:lineRule="auto"/>
              <w:jc w:val="right"/>
              <w:rPr>
                <w:rFonts w:ascii="Times New Roman" w:eastAsia="Times New Roman" w:hAnsi="Times New Roman"/>
                <w:color w:val="000000"/>
                <w:sz w:val="20"/>
                <w:szCs w:val="20"/>
              </w:rPr>
            </w:pPr>
            <w:r w:rsidRPr="00C01C7C">
              <w:rPr>
                <w:rFonts w:ascii="Times New Roman" w:eastAsia="Times New Roman" w:hAnsi="Times New Roman"/>
                <w:color w:val="000000"/>
                <w:sz w:val="20"/>
                <w:szCs w:val="20"/>
              </w:rPr>
              <w:t>72,8</w:t>
            </w:r>
          </w:p>
        </w:tc>
      </w:tr>
    </w:tbl>
    <w:p w:rsidR="00507FEA" w:rsidRDefault="00507FEA" w:rsidP="00507FEA">
      <w:pPr>
        <w:spacing w:after="0" w:line="240" w:lineRule="auto"/>
        <w:ind w:left="3969"/>
        <w:jc w:val="right"/>
        <w:rPr>
          <w:rFonts w:ascii="Times New Roman" w:hAnsi="Times New Roman"/>
          <w:sz w:val="24"/>
          <w:szCs w:val="24"/>
        </w:rPr>
      </w:pPr>
    </w:p>
    <w:p w:rsidR="00507FEA" w:rsidRDefault="00507FEA" w:rsidP="00507FEA">
      <w:pPr>
        <w:spacing w:after="0" w:line="240" w:lineRule="auto"/>
        <w:ind w:left="3969"/>
        <w:jc w:val="right"/>
        <w:rPr>
          <w:rFonts w:ascii="Times New Roman" w:hAnsi="Times New Roman"/>
          <w:sz w:val="24"/>
          <w:szCs w:val="24"/>
        </w:rPr>
      </w:pPr>
    </w:p>
    <w:p w:rsidR="00507FEA" w:rsidRPr="004A66F2" w:rsidRDefault="00507FEA" w:rsidP="00507FEA">
      <w:pPr>
        <w:spacing w:after="0" w:line="240" w:lineRule="auto"/>
        <w:ind w:left="3969"/>
        <w:jc w:val="right"/>
        <w:rPr>
          <w:rFonts w:ascii="Times New Roman" w:hAnsi="Times New Roman"/>
          <w:sz w:val="24"/>
          <w:szCs w:val="24"/>
        </w:rPr>
      </w:pPr>
    </w:p>
    <w:p w:rsidR="00507FEA" w:rsidRDefault="00507FEA" w:rsidP="005805BE">
      <w:pPr>
        <w:pStyle w:val="a3"/>
        <w:rPr>
          <w:rFonts w:ascii="Times New Roman" w:hAnsi="Times New Roman" w:cs="Times New Roman"/>
          <w:sz w:val="28"/>
          <w:szCs w:val="28"/>
        </w:rPr>
        <w:sectPr w:rsidR="00507FEA" w:rsidSect="006C5028">
          <w:pgSz w:w="11906" w:h="16838" w:code="9"/>
          <w:pgMar w:top="284" w:right="849" w:bottom="142" w:left="851" w:header="709" w:footer="709" w:gutter="0"/>
          <w:cols w:space="708"/>
          <w:docGrid w:linePitch="360"/>
        </w:sectPr>
      </w:pPr>
    </w:p>
    <w:p w:rsidR="00507FEA" w:rsidRPr="003A77B4" w:rsidRDefault="00507FEA" w:rsidP="00507FEA">
      <w:pPr>
        <w:spacing w:after="0" w:line="240" w:lineRule="auto"/>
        <w:ind w:left="7797"/>
        <w:jc w:val="right"/>
        <w:rPr>
          <w:rFonts w:ascii="Times New Roman" w:hAnsi="Times New Roman"/>
          <w:sz w:val="20"/>
          <w:szCs w:val="20"/>
        </w:rPr>
      </w:pPr>
      <w:r w:rsidRPr="003A77B4">
        <w:rPr>
          <w:rFonts w:ascii="Times New Roman" w:hAnsi="Times New Roman"/>
          <w:sz w:val="20"/>
          <w:szCs w:val="20"/>
        </w:rPr>
        <w:lastRenderedPageBreak/>
        <w:t>Приложение №2</w:t>
      </w:r>
    </w:p>
    <w:p w:rsidR="00507FEA" w:rsidRPr="003A77B4" w:rsidRDefault="00507FEA" w:rsidP="00507FEA">
      <w:pPr>
        <w:spacing w:after="0" w:line="240" w:lineRule="auto"/>
        <w:ind w:left="7797"/>
        <w:jc w:val="right"/>
        <w:rPr>
          <w:rFonts w:ascii="Times New Roman" w:hAnsi="Times New Roman"/>
          <w:sz w:val="20"/>
          <w:szCs w:val="20"/>
        </w:rPr>
      </w:pPr>
      <w:r w:rsidRPr="003A77B4">
        <w:rPr>
          <w:rFonts w:ascii="Times New Roman" w:hAnsi="Times New Roman"/>
          <w:sz w:val="20"/>
          <w:szCs w:val="20"/>
        </w:rPr>
        <w:t>решения собрания депутатов Калиновского</w:t>
      </w:r>
    </w:p>
    <w:p w:rsidR="00507FEA" w:rsidRPr="003A77B4" w:rsidRDefault="00507FEA" w:rsidP="00507FEA">
      <w:pPr>
        <w:spacing w:after="0" w:line="240" w:lineRule="auto"/>
        <w:ind w:left="7797"/>
        <w:jc w:val="right"/>
        <w:rPr>
          <w:rFonts w:ascii="Times New Roman" w:hAnsi="Times New Roman"/>
          <w:sz w:val="20"/>
          <w:szCs w:val="20"/>
        </w:rPr>
      </w:pPr>
      <w:r w:rsidRPr="003A77B4">
        <w:rPr>
          <w:rFonts w:ascii="Times New Roman" w:hAnsi="Times New Roman"/>
          <w:sz w:val="20"/>
          <w:szCs w:val="20"/>
        </w:rPr>
        <w:t>сельского поселения № 97 от 28.04.2020 г.</w:t>
      </w:r>
    </w:p>
    <w:p w:rsidR="00507FEA" w:rsidRPr="003A77B4" w:rsidRDefault="00507FEA" w:rsidP="00507FEA">
      <w:pPr>
        <w:spacing w:after="0" w:line="240" w:lineRule="auto"/>
        <w:ind w:left="7797"/>
        <w:jc w:val="right"/>
        <w:rPr>
          <w:rFonts w:ascii="Times New Roman" w:hAnsi="Times New Roman"/>
          <w:sz w:val="20"/>
          <w:szCs w:val="20"/>
        </w:rPr>
      </w:pPr>
      <w:r w:rsidRPr="003A77B4">
        <w:rPr>
          <w:rFonts w:ascii="Times New Roman" w:hAnsi="Times New Roman"/>
          <w:sz w:val="20"/>
          <w:szCs w:val="20"/>
        </w:rPr>
        <w:t xml:space="preserve"> «Об утверждении отчета об исполнении бюджета Калиновского сельского поселения Азовского района за 2019 год»</w:t>
      </w:r>
    </w:p>
    <w:p w:rsidR="00507FEA" w:rsidRPr="003A77B4" w:rsidRDefault="00507FEA" w:rsidP="00507FEA">
      <w:pPr>
        <w:spacing w:after="0" w:line="240" w:lineRule="auto"/>
        <w:jc w:val="center"/>
        <w:rPr>
          <w:rFonts w:ascii="Times New Roman" w:hAnsi="Times New Roman"/>
          <w:b/>
          <w:sz w:val="20"/>
          <w:szCs w:val="20"/>
        </w:rPr>
      </w:pPr>
      <w:r w:rsidRPr="003A77B4">
        <w:rPr>
          <w:rFonts w:ascii="Times New Roman" w:hAnsi="Times New Roman"/>
          <w:b/>
          <w:sz w:val="20"/>
          <w:szCs w:val="20"/>
        </w:rPr>
        <w:t xml:space="preserve">РАСХОДЫ БЮДЖЕТА </w:t>
      </w:r>
    </w:p>
    <w:p w:rsidR="00507FEA" w:rsidRPr="003A77B4" w:rsidRDefault="00507FEA" w:rsidP="00507FEA">
      <w:pPr>
        <w:spacing w:after="0" w:line="240" w:lineRule="auto"/>
        <w:jc w:val="center"/>
        <w:rPr>
          <w:rFonts w:ascii="Times New Roman" w:hAnsi="Times New Roman"/>
          <w:b/>
          <w:sz w:val="20"/>
          <w:szCs w:val="20"/>
        </w:rPr>
      </w:pPr>
      <w:r w:rsidRPr="003A77B4">
        <w:rPr>
          <w:rFonts w:ascii="Times New Roman" w:hAnsi="Times New Roman"/>
          <w:b/>
          <w:sz w:val="20"/>
          <w:szCs w:val="20"/>
        </w:rPr>
        <w:t xml:space="preserve">КАЛИНОВСКОГО СЕЛЬСКОГО ПОСЕЛЕНИЯ АЗОСКОГО РАЙОНА </w:t>
      </w:r>
    </w:p>
    <w:p w:rsidR="00507FEA" w:rsidRPr="003A77B4" w:rsidRDefault="00507FEA" w:rsidP="00507FEA">
      <w:pPr>
        <w:spacing w:after="0" w:line="240" w:lineRule="auto"/>
        <w:jc w:val="center"/>
        <w:rPr>
          <w:rFonts w:ascii="Times New Roman" w:hAnsi="Times New Roman"/>
          <w:b/>
          <w:sz w:val="20"/>
          <w:szCs w:val="20"/>
        </w:rPr>
      </w:pPr>
      <w:r w:rsidRPr="003A77B4">
        <w:rPr>
          <w:rFonts w:ascii="Times New Roman" w:hAnsi="Times New Roman"/>
          <w:b/>
          <w:sz w:val="20"/>
          <w:szCs w:val="20"/>
        </w:rPr>
        <w:t>ПО ВЕДОМСТВЕННОЙ СТРУКТУРЕ РАСХОДОВ БЮДЖЕТА ПОСЕЛЕНИЯ ЗА 2019 ГОД</w:t>
      </w:r>
    </w:p>
    <w:p w:rsidR="00507FEA" w:rsidRPr="003A77B4" w:rsidRDefault="00507FEA" w:rsidP="00507FEA">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(тыс. руб.)</w:t>
      </w:r>
    </w:p>
    <w:tbl>
      <w:tblPr>
        <w:tblW w:w="15452" w:type="dxa"/>
        <w:tblInd w:w="-176" w:type="dxa"/>
        <w:tblLook w:val="04A0"/>
      </w:tblPr>
      <w:tblGrid>
        <w:gridCol w:w="9923"/>
        <w:gridCol w:w="710"/>
        <w:gridCol w:w="520"/>
        <w:gridCol w:w="605"/>
        <w:gridCol w:w="1709"/>
        <w:gridCol w:w="576"/>
        <w:gridCol w:w="1409"/>
      </w:tblGrid>
      <w:tr w:rsidR="00507FEA" w:rsidRPr="003A77B4" w:rsidTr="003A77B4">
        <w:trPr>
          <w:trHeight w:val="20"/>
          <w:tblHeader/>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r w:rsidRPr="003A77B4">
              <w:rPr>
                <w:rFonts w:ascii="Times New Roman" w:hAnsi="Times New Roman"/>
                <w:b/>
                <w:bCs/>
                <w:color w:val="000000"/>
                <w:sz w:val="20"/>
                <w:szCs w:val="20"/>
              </w:rPr>
              <w:t>Наименование</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r w:rsidRPr="003A77B4">
              <w:rPr>
                <w:rFonts w:ascii="Times New Roman" w:hAnsi="Times New Roman"/>
                <w:b/>
                <w:bCs/>
                <w:color w:val="000000"/>
                <w:sz w:val="20"/>
                <w:szCs w:val="20"/>
              </w:rPr>
              <w:t>Вед</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proofErr w:type="spellStart"/>
            <w:r w:rsidRPr="003A77B4">
              <w:rPr>
                <w:rFonts w:ascii="Times New Roman" w:hAnsi="Times New Roman"/>
                <w:b/>
                <w:bCs/>
                <w:color w:val="000000"/>
                <w:sz w:val="20"/>
                <w:szCs w:val="20"/>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proofErr w:type="gramStart"/>
            <w:r w:rsidRPr="003A77B4">
              <w:rPr>
                <w:rFonts w:ascii="Times New Roman" w:hAnsi="Times New Roman"/>
                <w:b/>
                <w:bCs/>
                <w:color w:val="000000"/>
                <w:sz w:val="20"/>
                <w:szCs w:val="20"/>
              </w:rPr>
              <w:t>ПР</w:t>
            </w:r>
            <w:proofErr w:type="gramEnd"/>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r w:rsidRPr="003A77B4">
              <w:rPr>
                <w:rFonts w:ascii="Times New Roman" w:hAnsi="Times New Roman"/>
                <w:b/>
                <w:bCs/>
                <w:color w:val="000000"/>
                <w:sz w:val="20"/>
                <w:szCs w:val="20"/>
              </w:rPr>
              <w:t>ЦСР</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r w:rsidRPr="003A77B4">
              <w:rPr>
                <w:rFonts w:ascii="Times New Roman" w:hAnsi="Times New Roman"/>
                <w:b/>
                <w:bCs/>
                <w:color w:val="000000"/>
                <w:sz w:val="20"/>
                <w:szCs w:val="20"/>
              </w:rPr>
              <w:t>ВР</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507FEA" w:rsidRPr="003A77B4" w:rsidRDefault="00507FEA" w:rsidP="00FC3AF6">
            <w:pPr>
              <w:spacing w:after="0" w:line="240" w:lineRule="auto"/>
              <w:jc w:val="center"/>
              <w:rPr>
                <w:rFonts w:ascii="Times New Roman" w:hAnsi="Times New Roman"/>
                <w:b/>
                <w:bCs/>
                <w:color w:val="000000"/>
                <w:sz w:val="20"/>
                <w:szCs w:val="20"/>
              </w:rPr>
            </w:pPr>
            <w:r w:rsidRPr="003A77B4">
              <w:rPr>
                <w:rFonts w:ascii="Times New Roman" w:hAnsi="Times New Roman"/>
                <w:b/>
                <w:bCs/>
                <w:color w:val="000000"/>
                <w:sz w:val="20"/>
                <w:szCs w:val="20"/>
              </w:rPr>
              <w:t>Исполнено</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bookmarkStart w:id="0" w:name="RANGE!A11:G65"/>
            <w:r w:rsidRPr="003A77B4">
              <w:rPr>
                <w:rFonts w:ascii="Times New Roman" w:hAnsi="Times New Roman"/>
                <w:sz w:val="20"/>
                <w:szCs w:val="20"/>
              </w:rPr>
              <w:t>ВСЕГО</w:t>
            </w:r>
            <w:bookmarkEnd w:id="0"/>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10 964,8</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Администрация Калиновского сельского поселения</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10 964,8</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(Расходы на выплаты персоналу государственных (муниципальных) органов)</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13 1 00 00110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120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4270,8</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13 1 00 00190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597,2</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(Уплата налогов, сборов и иных платежей)</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13 1 00 00190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850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4,5</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proofErr w:type="gramStart"/>
            <w:r w:rsidRPr="003A77B4">
              <w:rPr>
                <w:rFonts w:ascii="Times New Roman" w:hAnsi="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99 9 00 72390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0,2</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Резервный фонд главы</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11</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99 1 00 90120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870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Оценка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99 9 00 28580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(Уплата налогов, сборов и иных платежей)</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99 9 00 28600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850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16,8</w:t>
            </w:r>
          </w:p>
        </w:tc>
      </w:tr>
      <w:tr w:rsidR="00507FEA" w:rsidRPr="003A77B4" w:rsidTr="003A77B4">
        <w:trPr>
          <w:trHeight w:val="643"/>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99 9 00 28990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8,6</w:t>
            </w:r>
          </w:p>
        </w:tc>
      </w:tr>
      <w:tr w:rsidR="00507FEA" w:rsidRPr="003A77B4" w:rsidTr="003A77B4">
        <w:trPr>
          <w:trHeight w:val="592"/>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выполнение других обязательств государства, по иным не программным расходам органов местного самоуправления (Уплата налогов, сборов и иных платежей)</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99 9 00 28990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850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27,0</w:t>
            </w:r>
          </w:p>
        </w:tc>
      </w:tr>
      <w:tr w:rsidR="00507FEA" w:rsidRPr="003A77B4" w:rsidTr="003A77B4">
        <w:trPr>
          <w:trHeight w:val="463"/>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lastRenderedPageBreak/>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(Межбюджетные трансферты)</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99 9 00 85040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540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74,0</w:t>
            </w:r>
          </w:p>
        </w:tc>
      </w:tr>
      <w:tr w:rsidR="00507FEA" w:rsidRPr="003A77B4" w:rsidTr="003A77B4">
        <w:trPr>
          <w:trHeight w:val="70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муниципальной программы "Доступная среда"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 xml:space="preserve">951 </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14 1 00 28260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0,0</w:t>
            </w:r>
          </w:p>
        </w:tc>
      </w:tr>
      <w:tr w:rsidR="00507FEA" w:rsidRPr="003A77B4" w:rsidTr="003A77B4">
        <w:trPr>
          <w:trHeight w:val="693"/>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02</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99 9 00 51180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120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208,2</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Мероприятия по обеспечению пожарной безопасности в рамках подпрограммы "Пожарная безопасность "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02 1 00 28310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15,9</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Мероприятия по защите населения в рамках подпрограммы "Участие в предупреждении и ликвидации последствий чрезвычайных ситуаций в границах поселения"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02 2 00 28320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1,3</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Мероприятия по поощрению членов добровольной народной дружины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03 1 00 28830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 xml:space="preserve">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w:t>
            </w:r>
            <w:proofErr w:type="spellStart"/>
            <w:r w:rsidRPr="003A77B4">
              <w:rPr>
                <w:rFonts w:ascii="Times New Roman" w:hAnsi="Times New Roman"/>
                <w:sz w:val="20"/>
                <w:szCs w:val="20"/>
              </w:rPr>
              <w:t>Круглянском</w:t>
            </w:r>
            <w:proofErr w:type="spellEnd"/>
            <w:r w:rsidRPr="003A77B4">
              <w:rPr>
                <w:rFonts w:ascii="Times New Roman" w:hAnsi="Times New Roman"/>
                <w:sz w:val="20"/>
                <w:szCs w:val="20"/>
              </w:rPr>
              <w:t xml:space="preserve">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04 1 00 28380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552,5</w:t>
            </w:r>
          </w:p>
        </w:tc>
      </w:tr>
      <w:tr w:rsidR="00507FEA" w:rsidRPr="003A77B4" w:rsidTr="003A77B4">
        <w:trPr>
          <w:trHeight w:val="954"/>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rPr>
                <w:rFonts w:ascii="Times New Roman" w:hAnsi="Times New Roman"/>
                <w:color w:val="000000"/>
                <w:sz w:val="20"/>
                <w:szCs w:val="20"/>
              </w:rPr>
            </w:pPr>
            <w:r w:rsidRPr="003A77B4">
              <w:rPr>
                <w:rFonts w:ascii="Times New Roman" w:hAnsi="Times New Roman"/>
                <w:color w:val="000000"/>
                <w:sz w:val="20"/>
                <w:szCs w:val="20"/>
              </w:rPr>
              <w:t xml:space="preserve">Мероприятия на обеспечение реализации комплекса мер по противодействию </w:t>
            </w:r>
            <w:r w:rsidRPr="003A77B4">
              <w:rPr>
                <w:rFonts w:ascii="MS Sans Serif" w:hAnsi="MS Sans Serif"/>
                <w:sz w:val="20"/>
                <w:szCs w:val="20"/>
              </w:rPr>
              <w:tab/>
            </w:r>
            <w:r w:rsidRPr="003A77B4">
              <w:rPr>
                <w:rFonts w:ascii="Times New Roman" w:hAnsi="Times New Roman"/>
                <w:color w:val="000000"/>
                <w:sz w:val="20"/>
                <w:szCs w:val="20"/>
              </w:rPr>
              <w:t xml:space="preserve">злоупотребления наркотиками и их незаконному обороту на территории сельского поселения в рамках подпрограммы "Комплексные меры противодействия </w:t>
            </w:r>
          </w:p>
          <w:p w:rsidR="00507FEA" w:rsidRPr="003A77B4" w:rsidRDefault="00507FEA" w:rsidP="00FC3AF6">
            <w:pPr>
              <w:widowControl w:val="0"/>
              <w:tabs>
                <w:tab w:val="left" w:pos="90"/>
              </w:tabs>
              <w:autoSpaceDE w:val="0"/>
              <w:autoSpaceDN w:val="0"/>
              <w:adjustRightInd w:val="0"/>
              <w:spacing w:after="0" w:line="240" w:lineRule="auto"/>
              <w:rPr>
                <w:rFonts w:ascii="Times New Roman" w:hAnsi="Times New Roman"/>
                <w:sz w:val="20"/>
                <w:szCs w:val="20"/>
              </w:rPr>
            </w:pPr>
            <w:r w:rsidRPr="003A77B4">
              <w:rPr>
                <w:rFonts w:ascii="MS Sans Serif" w:hAnsi="MS Sans Serif"/>
                <w:sz w:val="20"/>
                <w:szCs w:val="20"/>
              </w:rPr>
              <w:tab/>
            </w:r>
            <w:r w:rsidRPr="003A77B4">
              <w:rPr>
                <w:rFonts w:ascii="Times New Roman" w:hAnsi="Times New Roman"/>
                <w:color w:val="000000"/>
                <w:sz w:val="20"/>
                <w:szCs w:val="20"/>
              </w:rPr>
              <w:t>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03 2 00 28800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10,0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rPr>
                <w:rFonts w:ascii="Times New Roman" w:hAnsi="Times New Roman"/>
                <w:color w:val="000000"/>
                <w:sz w:val="20"/>
                <w:szCs w:val="20"/>
              </w:rPr>
            </w:pPr>
            <w:proofErr w:type="gramStart"/>
            <w:r w:rsidRPr="003A77B4">
              <w:rPr>
                <w:rFonts w:ascii="Times New Roman" w:hAnsi="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"Энергоэффективность и повышение энергетической эффективности в Калиновском сельском поселении" (Закупка товаров, работ и услуг для обеспечения государственных (муниципальных) нужд)</w:t>
            </w:r>
            <w:proofErr w:type="gramEnd"/>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06 1 00 28430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0,0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07 1 00 28610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978,5</w:t>
            </w:r>
          </w:p>
        </w:tc>
      </w:tr>
      <w:tr w:rsidR="00507FEA" w:rsidRPr="003A77B4" w:rsidTr="003A77B4">
        <w:trPr>
          <w:trHeight w:val="429"/>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hAnsi="Times New Roman"/>
                <w:sz w:val="20"/>
                <w:szCs w:val="20"/>
              </w:rPr>
            </w:pPr>
            <w:r w:rsidRPr="003A77B4">
              <w:rPr>
                <w:rFonts w:ascii="Times New Roman" w:hAnsi="Times New Roman"/>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08 1 00 28490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9,8</w:t>
            </w:r>
          </w:p>
        </w:tc>
      </w:tr>
      <w:tr w:rsidR="00507FEA" w:rsidRPr="003A77B4" w:rsidTr="003A77B4">
        <w:trPr>
          <w:trHeight w:val="888"/>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lastRenderedPageBreak/>
              <w:t>Расходы по содержанию и ремонту площадок мусорных контейнеров и площадок к ним, а так же содержание территории Калиновского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09 1 00 28520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755,8</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hAnsi="Times New Roman"/>
                <w:sz w:val="20"/>
                <w:szCs w:val="20"/>
              </w:rPr>
            </w:pPr>
            <w:r w:rsidRPr="003A77B4">
              <w:rPr>
                <w:rFonts w:ascii="Times New Roman" w:hAnsi="Times New Roman"/>
                <w:color w:val="000000"/>
                <w:sz w:val="20"/>
                <w:szCs w:val="20"/>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03</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09 1 00 28530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17,2</w:t>
            </w:r>
          </w:p>
        </w:tc>
      </w:tr>
      <w:tr w:rsidR="00507FEA" w:rsidRPr="003A77B4" w:rsidTr="003A77B4">
        <w:trPr>
          <w:trHeight w:val="345"/>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hAnsi="Times New Roman"/>
                <w:color w:val="000000"/>
                <w:sz w:val="20"/>
                <w:szCs w:val="20"/>
              </w:rPr>
            </w:pPr>
            <w:proofErr w:type="gramStart"/>
            <w:r w:rsidRPr="003A77B4">
              <w:rPr>
                <w:rFonts w:ascii="Times New Roman" w:hAnsi="Times New Roman"/>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(Иные закупки товаров, работ и услуг для обеспечения государственных (муниципальных) нужд)</w:t>
            </w:r>
            <w:proofErr w:type="gramEnd"/>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07</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05</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01 1 00 28540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4,5</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«Сохранение и развитие культуры Калиновского сельского поселения» (Субсидии бюджетным учреждениям)</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08</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10 1 00 28590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610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3124,8</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proofErr w:type="gramStart"/>
            <w:r w:rsidRPr="003A77B4">
              <w:rPr>
                <w:rFonts w:ascii="Times New Roman" w:hAnsi="Times New Roman"/>
                <w:sz w:val="20"/>
                <w:szCs w:val="20"/>
              </w:rPr>
              <w:t>Расходы на выплату пенсии лицам, замещавшим муниципальные должности и должности муниципальной службы, достигших пенсионного возраста в сельских поселениях в рамках подпрограммы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муниципальной 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(Публичные нормативные социальные выплаты гражданам)</w:t>
            </w:r>
            <w:proofErr w:type="gramEnd"/>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10</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15 1 00 28250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310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64,0</w:t>
            </w:r>
          </w:p>
        </w:tc>
      </w:tr>
      <w:tr w:rsidR="00507FEA" w:rsidRPr="003A77B4" w:rsidTr="003A77B4">
        <w:trPr>
          <w:trHeight w:val="20"/>
        </w:trPr>
        <w:tc>
          <w:tcPr>
            <w:tcW w:w="9923" w:type="dxa"/>
            <w:tcBorders>
              <w:top w:val="nil"/>
              <w:left w:val="single" w:sz="4" w:space="0" w:color="auto"/>
              <w:bottom w:val="single" w:sz="4" w:space="0" w:color="auto"/>
              <w:right w:val="single" w:sz="4" w:space="0" w:color="auto"/>
            </w:tcBorders>
            <w:shd w:val="clear" w:color="auto" w:fill="auto"/>
            <w:hideMark/>
          </w:tcPr>
          <w:p w:rsidR="00507FEA" w:rsidRPr="003A77B4" w:rsidRDefault="00507FEA" w:rsidP="00FC3AF6">
            <w:pPr>
              <w:spacing w:after="0" w:line="240" w:lineRule="auto"/>
              <w:rPr>
                <w:rFonts w:ascii="Times New Roman" w:hAnsi="Times New Roman"/>
                <w:sz w:val="20"/>
                <w:szCs w:val="20"/>
              </w:rPr>
            </w:pPr>
            <w:r w:rsidRPr="003A77B4">
              <w:rPr>
                <w:rFonts w:ascii="Times New Roman" w:hAnsi="Times New Roman"/>
                <w:sz w:val="20"/>
                <w:szCs w:val="20"/>
              </w:rPr>
              <w:t>Расходы на физкультурные и массово-спортивные мероприятия в рамках подпрограммы «Развитие физической культуры и спорта Калиновского сельского поселения» муниципальной программы «Развитие физической культуры и спорта Калиновского сельского поселения» (Иные закупки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951</w:t>
            </w:r>
          </w:p>
        </w:tc>
        <w:tc>
          <w:tcPr>
            <w:tcW w:w="520"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11</w:t>
            </w:r>
          </w:p>
        </w:tc>
        <w:tc>
          <w:tcPr>
            <w:tcW w:w="605"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01</w:t>
            </w:r>
          </w:p>
        </w:tc>
        <w:tc>
          <w:tcPr>
            <w:tcW w:w="1709"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11 1 00 28360</w:t>
            </w:r>
          </w:p>
        </w:tc>
        <w:tc>
          <w:tcPr>
            <w:tcW w:w="576" w:type="dxa"/>
            <w:tcBorders>
              <w:top w:val="nil"/>
              <w:left w:val="nil"/>
              <w:bottom w:val="single" w:sz="4" w:space="0" w:color="auto"/>
              <w:right w:val="single" w:sz="4" w:space="0" w:color="auto"/>
            </w:tcBorders>
            <w:shd w:val="clear" w:color="auto" w:fill="auto"/>
            <w:hideMark/>
          </w:tcPr>
          <w:p w:rsidR="00507FEA" w:rsidRPr="003A77B4" w:rsidRDefault="00507FEA" w:rsidP="00FC3AF6">
            <w:pPr>
              <w:spacing w:after="0" w:line="240" w:lineRule="auto"/>
              <w:jc w:val="center"/>
              <w:rPr>
                <w:rFonts w:ascii="Times New Roman" w:hAnsi="Times New Roman"/>
                <w:sz w:val="20"/>
                <w:szCs w:val="20"/>
              </w:rPr>
            </w:pPr>
            <w:r w:rsidRPr="003A77B4">
              <w:rPr>
                <w:rFonts w:ascii="Times New Roman" w:hAnsi="Times New Roman"/>
                <w:sz w:val="20"/>
                <w:szCs w:val="20"/>
              </w:rPr>
              <w:t>240</w:t>
            </w:r>
          </w:p>
        </w:tc>
        <w:tc>
          <w:tcPr>
            <w:tcW w:w="1409" w:type="dxa"/>
            <w:tcBorders>
              <w:top w:val="nil"/>
              <w:left w:val="nil"/>
              <w:bottom w:val="single" w:sz="4" w:space="0" w:color="auto"/>
              <w:right w:val="single" w:sz="4" w:space="0" w:color="auto"/>
            </w:tcBorders>
            <w:shd w:val="clear" w:color="auto" w:fill="auto"/>
            <w:noWrap/>
            <w:hideMark/>
          </w:tcPr>
          <w:p w:rsidR="00507FEA" w:rsidRPr="003A77B4" w:rsidRDefault="00507FEA" w:rsidP="00FC3AF6">
            <w:pPr>
              <w:spacing w:after="0" w:line="240" w:lineRule="auto"/>
              <w:jc w:val="right"/>
              <w:rPr>
                <w:rFonts w:ascii="Times New Roman" w:hAnsi="Times New Roman"/>
                <w:sz w:val="20"/>
                <w:szCs w:val="20"/>
              </w:rPr>
            </w:pPr>
            <w:r w:rsidRPr="003A77B4">
              <w:rPr>
                <w:rFonts w:ascii="Times New Roman" w:hAnsi="Times New Roman"/>
                <w:sz w:val="20"/>
                <w:szCs w:val="20"/>
              </w:rPr>
              <w:t>8,0</w:t>
            </w:r>
          </w:p>
        </w:tc>
      </w:tr>
    </w:tbl>
    <w:p w:rsidR="00507FEA" w:rsidRPr="003A77B4" w:rsidRDefault="00507FEA" w:rsidP="00507FEA">
      <w:pPr>
        <w:spacing w:after="0" w:line="240" w:lineRule="auto"/>
        <w:jc w:val="right"/>
        <w:rPr>
          <w:rFonts w:ascii="Times New Roman" w:eastAsia="Times New Roman" w:hAnsi="Times New Roman"/>
          <w:color w:val="000000"/>
          <w:sz w:val="20"/>
          <w:szCs w:val="20"/>
        </w:rPr>
      </w:pPr>
    </w:p>
    <w:p w:rsidR="00507FEA" w:rsidRPr="003A77B4" w:rsidRDefault="00507FEA" w:rsidP="00507FEA">
      <w:pPr>
        <w:spacing w:after="0" w:line="240" w:lineRule="auto"/>
        <w:jc w:val="right"/>
        <w:rPr>
          <w:rFonts w:ascii="Times New Roman" w:eastAsia="Times New Roman" w:hAnsi="Times New Roman"/>
          <w:color w:val="000000"/>
          <w:sz w:val="20"/>
          <w:szCs w:val="20"/>
        </w:rPr>
      </w:pPr>
    </w:p>
    <w:p w:rsidR="005805BE" w:rsidRPr="003A77B4" w:rsidRDefault="005805BE" w:rsidP="005805BE">
      <w:pPr>
        <w:pStyle w:val="a3"/>
        <w:rPr>
          <w:rFonts w:ascii="Times New Roman" w:hAnsi="Times New Roman" w:cs="Times New Roman"/>
          <w:sz w:val="20"/>
          <w:szCs w:val="20"/>
        </w:rPr>
      </w:pPr>
    </w:p>
    <w:p w:rsidR="005805BE" w:rsidRPr="003A77B4" w:rsidRDefault="005805BE" w:rsidP="005805BE">
      <w:pPr>
        <w:pStyle w:val="a3"/>
        <w:rPr>
          <w:rFonts w:ascii="Times New Roman" w:hAnsi="Times New Roman" w:cs="Times New Roman"/>
          <w:sz w:val="20"/>
          <w:szCs w:val="20"/>
        </w:rPr>
      </w:pPr>
    </w:p>
    <w:p w:rsidR="005805BE" w:rsidRPr="003A77B4" w:rsidRDefault="005805BE" w:rsidP="005805BE">
      <w:pPr>
        <w:pStyle w:val="a3"/>
        <w:rPr>
          <w:rFonts w:ascii="Times New Roman" w:hAnsi="Times New Roman" w:cs="Times New Roman"/>
          <w:sz w:val="20"/>
          <w:szCs w:val="20"/>
        </w:rPr>
      </w:pPr>
    </w:p>
    <w:p w:rsidR="007D72DF" w:rsidRPr="003A77B4" w:rsidRDefault="007D72DF" w:rsidP="00BC6528">
      <w:pPr>
        <w:pStyle w:val="a3"/>
        <w:jc w:val="both"/>
        <w:rPr>
          <w:rFonts w:ascii="Times New Roman" w:hAnsi="Times New Roman" w:cs="Times New Roman"/>
          <w:sz w:val="20"/>
          <w:szCs w:val="20"/>
        </w:rPr>
      </w:pPr>
    </w:p>
    <w:p w:rsidR="007D72DF" w:rsidRPr="003A77B4" w:rsidRDefault="007D72DF" w:rsidP="00BC6528">
      <w:pPr>
        <w:pStyle w:val="a3"/>
        <w:jc w:val="both"/>
        <w:rPr>
          <w:rFonts w:ascii="Times New Roman" w:hAnsi="Times New Roman" w:cs="Times New Roman"/>
          <w:sz w:val="20"/>
          <w:szCs w:val="20"/>
        </w:rPr>
      </w:pPr>
    </w:p>
    <w:p w:rsidR="007D72DF" w:rsidRPr="003A77B4" w:rsidRDefault="007D72DF" w:rsidP="00507FEA">
      <w:pPr>
        <w:spacing w:after="0" w:line="240" w:lineRule="auto"/>
        <w:rPr>
          <w:rFonts w:ascii="Times New Roman" w:hAnsi="Times New Roman"/>
          <w:sz w:val="20"/>
          <w:szCs w:val="20"/>
        </w:rPr>
        <w:sectPr w:rsidR="007D72DF" w:rsidRPr="003A77B4" w:rsidSect="00507FEA">
          <w:pgSz w:w="16838" w:h="11906" w:orient="landscape" w:code="9"/>
          <w:pgMar w:top="851" w:right="425" w:bottom="709" w:left="1134" w:header="709" w:footer="709" w:gutter="0"/>
          <w:cols w:space="708"/>
          <w:docGrid w:linePitch="360"/>
        </w:sectPr>
      </w:pPr>
    </w:p>
    <w:p w:rsidR="007D72DF" w:rsidRPr="003A77B4" w:rsidRDefault="007D72DF" w:rsidP="007D72DF">
      <w:pPr>
        <w:tabs>
          <w:tab w:val="left" w:pos="6600"/>
        </w:tabs>
        <w:spacing w:after="0" w:line="240" w:lineRule="auto"/>
        <w:rPr>
          <w:rFonts w:ascii="Times New Roman" w:hAnsi="Times New Roman"/>
          <w:sz w:val="20"/>
          <w:szCs w:val="20"/>
        </w:rPr>
      </w:pP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Приложение №3</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 xml:space="preserve">               к проекту решения собрания депутатов Калиновского сельского поселения </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 97 от 28.04.2020г.</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 xml:space="preserve"> «Об утверждении отчета об исполнении бюджета Калиновского сельского поселения Азовского района за 2019 год»</w:t>
      </w:r>
    </w:p>
    <w:p w:rsidR="00507FEA" w:rsidRPr="003A77B4" w:rsidRDefault="00507FEA" w:rsidP="00507FEA">
      <w:pPr>
        <w:jc w:val="right"/>
        <w:rPr>
          <w:sz w:val="20"/>
          <w:szCs w:val="20"/>
        </w:rPr>
      </w:pPr>
    </w:p>
    <w:p w:rsidR="00507FEA" w:rsidRPr="003A77B4" w:rsidRDefault="00507FEA" w:rsidP="00507FEA">
      <w:pPr>
        <w:spacing w:after="0" w:line="240" w:lineRule="auto"/>
        <w:jc w:val="center"/>
        <w:rPr>
          <w:rFonts w:ascii="Times New Roman" w:hAnsi="Times New Roman"/>
          <w:b/>
          <w:sz w:val="20"/>
          <w:szCs w:val="20"/>
        </w:rPr>
      </w:pPr>
      <w:r w:rsidRPr="003A77B4">
        <w:rPr>
          <w:rFonts w:ascii="Times New Roman" w:hAnsi="Times New Roman"/>
          <w:b/>
          <w:sz w:val="20"/>
          <w:szCs w:val="20"/>
        </w:rPr>
        <w:t>РАСХОДЫ БЮДЖЕТА КАЛИНОВСКОГО СЕЛЬСКОГО ПОСЕЛЕНИЯ АЗОСКОГО РАЙОНА ПО РАЗДЕЛАМ И ПОДРАЗДЕЛАМ КЛАССИФИКАЦИИ РАСХОДОВ БЮДЖЕТОВ ЗА 2019 ГОД</w:t>
      </w:r>
    </w:p>
    <w:p w:rsidR="00507FEA" w:rsidRPr="003A77B4" w:rsidRDefault="00507FEA" w:rsidP="00507FEA">
      <w:pPr>
        <w:spacing w:after="0" w:line="240" w:lineRule="auto"/>
        <w:jc w:val="right"/>
        <w:rPr>
          <w:rFonts w:ascii="Times New Roman" w:hAnsi="Times New Roman"/>
          <w:sz w:val="20"/>
          <w:szCs w:val="20"/>
        </w:rPr>
      </w:pPr>
    </w:p>
    <w:p w:rsidR="00507FEA" w:rsidRPr="003A77B4" w:rsidRDefault="00507FEA" w:rsidP="00507FEA">
      <w:pPr>
        <w:spacing w:after="0" w:line="240" w:lineRule="auto"/>
        <w:jc w:val="right"/>
        <w:rPr>
          <w:rFonts w:ascii="Times New Roman" w:hAnsi="Times New Roman"/>
          <w:sz w:val="20"/>
          <w:szCs w:val="20"/>
        </w:rPr>
      </w:pPr>
      <w:r w:rsidRPr="003A77B4">
        <w:rPr>
          <w:rFonts w:ascii="Times New Roman" w:hAnsi="Times New Roman"/>
          <w:sz w:val="20"/>
          <w:szCs w:val="20"/>
        </w:rPr>
        <w:t>(тыс. руб.)</w:t>
      </w:r>
    </w:p>
    <w:tbl>
      <w:tblPr>
        <w:tblW w:w="10774" w:type="dxa"/>
        <w:tblInd w:w="-318" w:type="dxa"/>
        <w:tblLook w:val="04A0"/>
      </w:tblPr>
      <w:tblGrid>
        <w:gridCol w:w="7089"/>
        <w:gridCol w:w="626"/>
        <w:gridCol w:w="577"/>
        <w:gridCol w:w="2482"/>
      </w:tblGrid>
      <w:tr w:rsidR="00507FEA" w:rsidRPr="003A77B4" w:rsidTr="003A77B4">
        <w:trPr>
          <w:trHeight w:val="20"/>
          <w:tblHeader/>
        </w:trPr>
        <w:tc>
          <w:tcPr>
            <w:tcW w:w="7089" w:type="dxa"/>
            <w:tcBorders>
              <w:top w:val="single" w:sz="4" w:space="0" w:color="auto"/>
              <w:left w:val="single" w:sz="4" w:space="0" w:color="auto"/>
              <w:bottom w:val="single" w:sz="4" w:space="0" w:color="auto"/>
              <w:right w:val="single" w:sz="4" w:space="0" w:color="auto"/>
            </w:tcBorders>
            <w:shd w:val="clear" w:color="000000" w:fill="FFFFFF"/>
            <w:hideMark/>
          </w:tcPr>
          <w:p w:rsidR="00507FEA" w:rsidRPr="003A77B4" w:rsidRDefault="00507FEA" w:rsidP="00FC3AF6">
            <w:pPr>
              <w:spacing w:after="0" w:line="240" w:lineRule="auto"/>
              <w:jc w:val="center"/>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Наименование</w:t>
            </w:r>
          </w:p>
        </w:tc>
        <w:tc>
          <w:tcPr>
            <w:tcW w:w="626" w:type="dxa"/>
            <w:tcBorders>
              <w:top w:val="single" w:sz="4" w:space="0" w:color="auto"/>
              <w:left w:val="nil"/>
              <w:bottom w:val="single" w:sz="4" w:space="0" w:color="auto"/>
              <w:right w:val="single" w:sz="4" w:space="0" w:color="auto"/>
            </w:tcBorders>
            <w:shd w:val="clear" w:color="000000" w:fill="FFFFFF"/>
            <w:hideMark/>
          </w:tcPr>
          <w:p w:rsidR="00507FEA" w:rsidRPr="003A77B4" w:rsidRDefault="00507FEA" w:rsidP="00FC3AF6">
            <w:pPr>
              <w:spacing w:after="0" w:line="240" w:lineRule="auto"/>
              <w:jc w:val="center"/>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РЗ</w:t>
            </w:r>
          </w:p>
        </w:tc>
        <w:tc>
          <w:tcPr>
            <w:tcW w:w="577" w:type="dxa"/>
            <w:tcBorders>
              <w:top w:val="single" w:sz="4" w:space="0" w:color="auto"/>
              <w:left w:val="nil"/>
              <w:bottom w:val="single" w:sz="4" w:space="0" w:color="auto"/>
              <w:right w:val="single" w:sz="4" w:space="0" w:color="auto"/>
            </w:tcBorders>
            <w:shd w:val="clear" w:color="000000" w:fill="FFFFFF"/>
            <w:hideMark/>
          </w:tcPr>
          <w:p w:rsidR="00507FEA" w:rsidRPr="003A77B4" w:rsidRDefault="00507FEA" w:rsidP="00FC3AF6">
            <w:pPr>
              <w:spacing w:after="0" w:line="240" w:lineRule="auto"/>
              <w:jc w:val="center"/>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ПЗ</w:t>
            </w:r>
          </w:p>
        </w:tc>
        <w:tc>
          <w:tcPr>
            <w:tcW w:w="2482" w:type="dxa"/>
            <w:tcBorders>
              <w:top w:val="single" w:sz="4" w:space="0" w:color="auto"/>
              <w:left w:val="nil"/>
              <w:bottom w:val="single" w:sz="4" w:space="0" w:color="auto"/>
              <w:right w:val="single" w:sz="4" w:space="0" w:color="auto"/>
            </w:tcBorders>
            <w:shd w:val="clear" w:color="000000" w:fill="FFFFFF"/>
            <w:hideMark/>
          </w:tcPr>
          <w:p w:rsidR="00507FEA" w:rsidRPr="003A77B4" w:rsidRDefault="00507FEA" w:rsidP="00FC3AF6">
            <w:pPr>
              <w:spacing w:after="0" w:line="240" w:lineRule="auto"/>
              <w:jc w:val="center"/>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Исполнено</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5 198,5</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04</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5 072,1</w:t>
            </w:r>
          </w:p>
        </w:tc>
      </w:tr>
      <w:tr w:rsidR="00507FEA" w:rsidRPr="003A77B4" w:rsidTr="003A77B4">
        <w:trPr>
          <w:trHeight w:val="351"/>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Резервный фонд главы</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13</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126,4</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Национальная оборона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208,2</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03</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208,2</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03</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17,2</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Защита населения и территории от чрезвычайных ситуаций природного и техногенного характера, гражданская оборона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03</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09</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17,2</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Национальная экономика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04</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552,5</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04</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09</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552,5</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05</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1 771,4</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Благоустройство</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05</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03</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1 771,4</w:t>
            </w:r>
          </w:p>
        </w:tc>
      </w:tr>
      <w:tr w:rsidR="00507FEA" w:rsidRPr="003A77B4" w:rsidTr="003A77B4">
        <w:trPr>
          <w:trHeight w:val="323"/>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Образование</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07</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4,5</w:t>
            </w:r>
          </w:p>
        </w:tc>
      </w:tr>
      <w:tr w:rsidR="00507FEA" w:rsidRPr="003A77B4" w:rsidTr="003A77B4">
        <w:trPr>
          <w:trHeight w:val="273"/>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Образование</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07</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05</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4,5</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Культура, кинематография</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08</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3 124,9</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Культура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08</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3 124,9</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Социальная политика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79,6</w:t>
            </w:r>
          </w:p>
        </w:tc>
      </w:tr>
      <w:tr w:rsidR="00507FEA" w:rsidRPr="003A77B4" w:rsidTr="003A77B4">
        <w:trPr>
          <w:trHeight w:val="445"/>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Пенсионное обеспечение</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64,0</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Охрана семьи и детства</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04</w:t>
            </w: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15,6</w:t>
            </w:r>
          </w:p>
        </w:tc>
      </w:tr>
      <w:tr w:rsidR="00507FEA" w:rsidRPr="003A77B4" w:rsidTr="003A77B4">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Физическая культура и спорт</w:t>
            </w:r>
          </w:p>
        </w:tc>
        <w:tc>
          <w:tcPr>
            <w:tcW w:w="62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w:t>
            </w:r>
          </w:p>
        </w:tc>
        <w:tc>
          <w:tcPr>
            <w:tcW w:w="577"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p>
        </w:tc>
        <w:tc>
          <w:tcPr>
            <w:tcW w:w="2482"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8,0</w:t>
            </w:r>
          </w:p>
        </w:tc>
      </w:tr>
      <w:tr w:rsidR="00507FEA" w:rsidRPr="003A77B4" w:rsidTr="003A77B4">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 Физическая культура</w:t>
            </w:r>
          </w:p>
        </w:tc>
        <w:tc>
          <w:tcPr>
            <w:tcW w:w="626" w:type="dxa"/>
            <w:tcBorders>
              <w:top w:val="single" w:sz="4" w:space="0" w:color="auto"/>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w:t>
            </w:r>
          </w:p>
        </w:tc>
        <w:tc>
          <w:tcPr>
            <w:tcW w:w="577" w:type="dxa"/>
            <w:tcBorders>
              <w:top w:val="single" w:sz="4" w:space="0" w:color="auto"/>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01</w:t>
            </w:r>
          </w:p>
        </w:tc>
        <w:tc>
          <w:tcPr>
            <w:tcW w:w="2482" w:type="dxa"/>
            <w:tcBorders>
              <w:top w:val="single" w:sz="4" w:space="0" w:color="auto"/>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8,0</w:t>
            </w:r>
          </w:p>
        </w:tc>
      </w:tr>
      <w:tr w:rsidR="00507FEA" w:rsidRPr="003A77B4" w:rsidTr="003A77B4">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tcPr>
          <w:p w:rsidR="00507FEA" w:rsidRPr="003A77B4" w:rsidRDefault="00507FEA" w:rsidP="00FC3AF6">
            <w:pPr>
              <w:spacing w:after="0" w:line="240" w:lineRule="auto"/>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ИТОГО:</w:t>
            </w:r>
          </w:p>
        </w:tc>
        <w:tc>
          <w:tcPr>
            <w:tcW w:w="626" w:type="dxa"/>
            <w:tcBorders>
              <w:top w:val="single" w:sz="4" w:space="0" w:color="auto"/>
              <w:left w:val="nil"/>
              <w:bottom w:val="single" w:sz="4" w:space="0" w:color="auto"/>
              <w:right w:val="single" w:sz="4" w:space="0" w:color="auto"/>
            </w:tcBorders>
            <w:shd w:val="clear" w:color="auto" w:fill="auto"/>
            <w:vAlign w:val="bottom"/>
          </w:tcPr>
          <w:p w:rsidR="00507FEA" w:rsidRPr="003A77B4" w:rsidRDefault="00507FEA" w:rsidP="00FC3AF6">
            <w:pPr>
              <w:spacing w:after="0" w:line="240" w:lineRule="auto"/>
              <w:rPr>
                <w:rFonts w:ascii="Times New Roman" w:eastAsia="Times New Roman" w:hAnsi="Times New Roman"/>
                <w:b/>
                <w:color w:val="000000"/>
                <w:sz w:val="20"/>
                <w:szCs w:val="20"/>
              </w:rPr>
            </w:pPr>
          </w:p>
        </w:tc>
        <w:tc>
          <w:tcPr>
            <w:tcW w:w="577" w:type="dxa"/>
            <w:tcBorders>
              <w:top w:val="single" w:sz="4" w:space="0" w:color="auto"/>
              <w:left w:val="nil"/>
              <w:bottom w:val="single" w:sz="4" w:space="0" w:color="auto"/>
              <w:right w:val="single" w:sz="4" w:space="0" w:color="auto"/>
            </w:tcBorders>
            <w:shd w:val="clear" w:color="auto" w:fill="auto"/>
            <w:vAlign w:val="bottom"/>
          </w:tcPr>
          <w:p w:rsidR="00507FEA" w:rsidRPr="003A77B4" w:rsidRDefault="00507FEA" w:rsidP="00FC3AF6">
            <w:pPr>
              <w:spacing w:after="0" w:line="240" w:lineRule="auto"/>
              <w:rPr>
                <w:rFonts w:ascii="Times New Roman" w:eastAsia="Times New Roman" w:hAnsi="Times New Roman"/>
                <w:b/>
                <w:color w:val="000000"/>
                <w:sz w:val="20"/>
                <w:szCs w:val="20"/>
              </w:rPr>
            </w:pPr>
          </w:p>
        </w:tc>
        <w:tc>
          <w:tcPr>
            <w:tcW w:w="2482" w:type="dxa"/>
            <w:tcBorders>
              <w:top w:val="single" w:sz="4" w:space="0" w:color="auto"/>
              <w:left w:val="nil"/>
              <w:bottom w:val="single" w:sz="4" w:space="0" w:color="auto"/>
              <w:right w:val="single" w:sz="4" w:space="0" w:color="auto"/>
            </w:tcBorders>
            <w:shd w:val="clear" w:color="auto" w:fill="auto"/>
            <w:vAlign w:val="bottom"/>
          </w:tcPr>
          <w:p w:rsidR="00507FEA" w:rsidRPr="003A77B4" w:rsidRDefault="00507FEA" w:rsidP="00FC3AF6">
            <w:pPr>
              <w:spacing w:after="0" w:line="240" w:lineRule="auto"/>
              <w:jc w:val="right"/>
              <w:rPr>
                <w:rFonts w:ascii="Times New Roman" w:eastAsia="Times New Roman" w:hAnsi="Times New Roman"/>
                <w:b/>
                <w:color w:val="000000"/>
                <w:sz w:val="20"/>
                <w:szCs w:val="20"/>
              </w:rPr>
            </w:pPr>
            <w:r w:rsidRPr="003A77B4">
              <w:rPr>
                <w:rFonts w:ascii="Times New Roman" w:eastAsia="Times New Roman" w:hAnsi="Times New Roman"/>
                <w:b/>
                <w:color w:val="000000"/>
                <w:sz w:val="20"/>
                <w:szCs w:val="20"/>
              </w:rPr>
              <w:t>10 964,8</w:t>
            </w:r>
          </w:p>
        </w:tc>
      </w:tr>
    </w:tbl>
    <w:p w:rsidR="00507FEA" w:rsidRPr="003A77B4" w:rsidRDefault="00507FEA" w:rsidP="00507FEA">
      <w:pPr>
        <w:spacing w:after="0" w:line="240" w:lineRule="auto"/>
        <w:rPr>
          <w:rFonts w:ascii="Times New Roman" w:hAnsi="Times New Roman"/>
          <w:sz w:val="20"/>
          <w:szCs w:val="20"/>
        </w:rPr>
      </w:pPr>
    </w:p>
    <w:p w:rsidR="00507FEA" w:rsidRPr="003A77B4" w:rsidRDefault="00507FEA" w:rsidP="00507FEA">
      <w:pPr>
        <w:rPr>
          <w:rFonts w:ascii="Times New Roman" w:hAnsi="Times New Roman"/>
          <w:sz w:val="20"/>
          <w:szCs w:val="20"/>
        </w:rPr>
      </w:pPr>
    </w:p>
    <w:p w:rsidR="00507FEA" w:rsidRPr="003A77B4" w:rsidRDefault="00507FEA" w:rsidP="00507FEA">
      <w:pPr>
        <w:rPr>
          <w:rFonts w:ascii="Times New Roman" w:hAnsi="Times New Roman"/>
          <w:sz w:val="20"/>
          <w:szCs w:val="20"/>
        </w:rPr>
        <w:sectPr w:rsidR="00507FEA" w:rsidRPr="003A77B4" w:rsidSect="003A77B4">
          <w:pgSz w:w="11906" w:h="16838" w:code="9"/>
          <w:pgMar w:top="425" w:right="707" w:bottom="1134" w:left="851" w:header="709" w:footer="709" w:gutter="0"/>
          <w:cols w:space="708"/>
          <w:docGrid w:linePitch="360"/>
        </w:sectPr>
      </w:pPr>
    </w:p>
    <w:p w:rsidR="007D72DF" w:rsidRPr="003A77B4" w:rsidRDefault="007D72DF" w:rsidP="007D72DF">
      <w:pPr>
        <w:tabs>
          <w:tab w:val="left" w:pos="6600"/>
        </w:tabs>
        <w:spacing w:after="0" w:line="240" w:lineRule="auto"/>
        <w:rPr>
          <w:rFonts w:ascii="Times New Roman" w:hAnsi="Times New Roman"/>
          <w:sz w:val="20"/>
          <w:szCs w:val="20"/>
        </w:rPr>
      </w:pP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Приложение №4</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к проекту решения собрания депутатов Калиновского сельского поселения</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 xml:space="preserve"> № 97 от 28.04.2020 г.</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 xml:space="preserve"> «Об утверждении отчета об исполнении бюджета Калиновского сельского поселения Азовского района за 2019 год»</w:t>
      </w:r>
    </w:p>
    <w:p w:rsidR="00507FEA" w:rsidRPr="003A77B4" w:rsidRDefault="00507FEA" w:rsidP="00507FEA">
      <w:pPr>
        <w:spacing w:after="0" w:line="240" w:lineRule="auto"/>
        <w:ind w:left="3969"/>
        <w:jc w:val="right"/>
        <w:rPr>
          <w:rFonts w:ascii="Times New Roman" w:hAnsi="Times New Roman"/>
          <w:sz w:val="20"/>
          <w:szCs w:val="20"/>
        </w:rPr>
      </w:pPr>
    </w:p>
    <w:p w:rsidR="00507FEA" w:rsidRPr="003A77B4" w:rsidRDefault="00507FEA" w:rsidP="00507FEA">
      <w:pPr>
        <w:spacing w:after="0" w:line="240" w:lineRule="auto"/>
        <w:ind w:left="3969"/>
        <w:jc w:val="center"/>
        <w:rPr>
          <w:rFonts w:ascii="Times New Roman" w:hAnsi="Times New Roman"/>
          <w:sz w:val="20"/>
          <w:szCs w:val="20"/>
        </w:rPr>
      </w:pPr>
    </w:p>
    <w:p w:rsidR="00507FEA" w:rsidRPr="003A77B4" w:rsidRDefault="00507FEA" w:rsidP="00507FEA">
      <w:pPr>
        <w:spacing w:after="0" w:line="240" w:lineRule="auto"/>
        <w:ind w:left="-284"/>
        <w:jc w:val="center"/>
        <w:rPr>
          <w:rFonts w:ascii="Times New Roman" w:hAnsi="Times New Roman"/>
          <w:b/>
          <w:sz w:val="20"/>
          <w:szCs w:val="20"/>
        </w:rPr>
      </w:pPr>
      <w:r w:rsidRPr="003A77B4">
        <w:rPr>
          <w:rFonts w:ascii="Times New Roman" w:hAnsi="Times New Roman"/>
          <w:b/>
          <w:sz w:val="20"/>
          <w:szCs w:val="20"/>
        </w:rPr>
        <w:t xml:space="preserve">Источники финансирования дефицита </w:t>
      </w:r>
    </w:p>
    <w:p w:rsidR="00507FEA" w:rsidRPr="003A77B4" w:rsidRDefault="00507FEA" w:rsidP="00507FEA">
      <w:pPr>
        <w:spacing w:after="0" w:line="240" w:lineRule="auto"/>
        <w:ind w:left="-284"/>
        <w:jc w:val="center"/>
        <w:rPr>
          <w:rFonts w:ascii="Times New Roman" w:hAnsi="Times New Roman"/>
          <w:b/>
          <w:sz w:val="20"/>
          <w:szCs w:val="20"/>
        </w:rPr>
      </w:pPr>
      <w:r w:rsidRPr="003A77B4">
        <w:rPr>
          <w:rFonts w:ascii="Times New Roman" w:hAnsi="Times New Roman"/>
          <w:b/>
          <w:sz w:val="20"/>
          <w:szCs w:val="20"/>
        </w:rPr>
        <w:t xml:space="preserve">бюджета Калиновского сельского поселения Азовского района </w:t>
      </w:r>
    </w:p>
    <w:p w:rsidR="00507FEA" w:rsidRPr="003A77B4" w:rsidRDefault="00507FEA" w:rsidP="00507FEA">
      <w:pPr>
        <w:spacing w:after="0" w:line="240" w:lineRule="auto"/>
        <w:ind w:left="-284"/>
        <w:jc w:val="center"/>
        <w:rPr>
          <w:rFonts w:ascii="Times New Roman" w:hAnsi="Times New Roman"/>
          <w:b/>
          <w:sz w:val="20"/>
          <w:szCs w:val="20"/>
        </w:rPr>
      </w:pPr>
      <w:r w:rsidRPr="003A77B4">
        <w:rPr>
          <w:rFonts w:ascii="Times New Roman" w:hAnsi="Times New Roman"/>
          <w:b/>
          <w:sz w:val="20"/>
          <w:szCs w:val="20"/>
        </w:rPr>
        <w:t xml:space="preserve">по кодам </w:t>
      </w:r>
      <w:proofErr w:type="gramStart"/>
      <w:r w:rsidRPr="003A77B4">
        <w:rPr>
          <w:rFonts w:ascii="Times New Roman" w:hAnsi="Times New Roman"/>
          <w:b/>
          <w:sz w:val="20"/>
          <w:szCs w:val="20"/>
        </w:rPr>
        <w:t>классификации источников финансирования дефицитов бюджетов</w:t>
      </w:r>
      <w:proofErr w:type="gramEnd"/>
      <w:r w:rsidRPr="003A77B4">
        <w:rPr>
          <w:rFonts w:ascii="Times New Roman" w:hAnsi="Times New Roman"/>
          <w:b/>
          <w:sz w:val="20"/>
          <w:szCs w:val="20"/>
        </w:rPr>
        <w:t xml:space="preserve"> за 2019 год</w:t>
      </w:r>
    </w:p>
    <w:p w:rsidR="00507FEA" w:rsidRPr="003A77B4" w:rsidRDefault="00507FEA" w:rsidP="00507FEA">
      <w:pPr>
        <w:spacing w:after="0" w:line="240" w:lineRule="auto"/>
        <w:ind w:left="3969"/>
        <w:jc w:val="right"/>
        <w:rPr>
          <w:rFonts w:ascii="Times New Roman" w:hAnsi="Times New Roman"/>
          <w:sz w:val="20"/>
          <w:szCs w:val="20"/>
        </w:rPr>
      </w:pPr>
      <w:r w:rsidRPr="003A77B4">
        <w:rPr>
          <w:rFonts w:ascii="Times New Roman" w:hAnsi="Times New Roman"/>
          <w:sz w:val="20"/>
          <w:szCs w:val="20"/>
        </w:rPr>
        <w:t>(тыс. руб.)</w:t>
      </w:r>
    </w:p>
    <w:tbl>
      <w:tblPr>
        <w:tblW w:w="11199" w:type="dxa"/>
        <w:tblInd w:w="-601" w:type="dxa"/>
        <w:tblLook w:val="04A0"/>
      </w:tblPr>
      <w:tblGrid>
        <w:gridCol w:w="3119"/>
        <w:gridCol w:w="6804"/>
        <w:gridCol w:w="1276"/>
      </w:tblGrid>
      <w:tr w:rsidR="00507FEA" w:rsidRPr="003A77B4" w:rsidTr="003A77B4">
        <w:trPr>
          <w:trHeight w:val="50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Код БК РФ</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Сумма</w:t>
            </w:r>
          </w:p>
        </w:tc>
      </w:tr>
      <w:tr w:rsidR="00507FEA" w:rsidRPr="003A77B4" w:rsidTr="003A77B4">
        <w:trPr>
          <w:trHeight w:val="50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07FEA" w:rsidRPr="003A77B4" w:rsidRDefault="00507FEA" w:rsidP="00FC3AF6">
            <w:pPr>
              <w:spacing w:after="0" w:line="240" w:lineRule="auto"/>
              <w:rPr>
                <w:rFonts w:ascii="Times New Roman" w:eastAsia="Times New Roman" w:hAnsi="Times New Roman"/>
                <w:b/>
                <w:bCs/>
                <w:color w:val="000000"/>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07FEA" w:rsidRPr="003A77B4" w:rsidRDefault="00507FEA" w:rsidP="00FC3AF6">
            <w:pPr>
              <w:spacing w:after="0" w:line="240" w:lineRule="auto"/>
              <w:rPr>
                <w:rFonts w:ascii="Times New Roman" w:eastAsia="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FEA" w:rsidRPr="003A77B4" w:rsidRDefault="00507FEA" w:rsidP="00FC3AF6">
            <w:pPr>
              <w:spacing w:after="0" w:line="240" w:lineRule="auto"/>
              <w:rPr>
                <w:rFonts w:ascii="Times New Roman" w:eastAsia="Times New Roman" w:hAnsi="Times New Roman"/>
                <w:b/>
                <w:bCs/>
                <w:color w:val="000000"/>
                <w:sz w:val="20"/>
                <w:szCs w:val="20"/>
              </w:rPr>
            </w:pPr>
          </w:p>
        </w:tc>
      </w:tr>
      <w:tr w:rsidR="00507FEA" w:rsidRPr="003A77B4" w:rsidTr="003A77B4">
        <w:trPr>
          <w:trHeight w:val="7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000 01 00 00 00 00 0000 000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64,9</w:t>
            </w:r>
          </w:p>
        </w:tc>
      </w:tr>
      <w:tr w:rsidR="00507FEA" w:rsidRPr="003A77B4" w:rsidTr="003A77B4">
        <w:trPr>
          <w:trHeight w:val="6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000 01 03 00 00 00 0000 000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Бюджетные кредиты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0,0</w:t>
            </w:r>
          </w:p>
        </w:tc>
      </w:tr>
      <w:tr w:rsidR="00507FEA" w:rsidRPr="003A77B4" w:rsidTr="003A77B4">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951 01 03 01 00 00 0000 000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8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951 01 03 01 00 00 0000 700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8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951 01 03 01 00 10 0000 710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8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951 01 03 01 00 00 0000 800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8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951 01 03 01 00 10 0000 810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0,0</w:t>
            </w:r>
          </w:p>
        </w:tc>
      </w:tr>
      <w:tr w:rsidR="00507FEA" w:rsidRPr="003A77B4" w:rsidTr="003A77B4">
        <w:trPr>
          <w:trHeight w:val="5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000 01 05 00 00 00 0000 000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64,9</w:t>
            </w:r>
          </w:p>
        </w:tc>
      </w:tr>
      <w:tr w:rsidR="00507FEA" w:rsidRPr="003A77B4" w:rsidTr="003A77B4">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951 01 05 00 00 00 0000 500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-11 624,3</w:t>
            </w:r>
          </w:p>
        </w:tc>
      </w:tr>
      <w:tr w:rsidR="00507FEA" w:rsidRPr="003A77B4" w:rsidTr="003A77B4">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951 01 05 02 00 00 0000 500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-11 624,3</w:t>
            </w:r>
          </w:p>
        </w:tc>
      </w:tr>
      <w:tr w:rsidR="00507FEA" w:rsidRPr="003A77B4" w:rsidTr="003A77B4">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951 01 05 02 01 00 0000 510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-11 624,3</w:t>
            </w:r>
          </w:p>
        </w:tc>
      </w:tr>
      <w:tr w:rsidR="00507FEA" w:rsidRPr="003A77B4" w:rsidTr="003A77B4">
        <w:trPr>
          <w:trHeight w:val="5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951 01 05 02 01 10 0000 510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-11 624,3</w:t>
            </w:r>
          </w:p>
        </w:tc>
      </w:tr>
      <w:tr w:rsidR="00507FEA" w:rsidRPr="003A77B4" w:rsidTr="003A77B4">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951 01 05 00 00 00 0000 600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11 559,4</w:t>
            </w:r>
          </w:p>
        </w:tc>
      </w:tr>
      <w:tr w:rsidR="00507FEA" w:rsidRPr="003A77B4" w:rsidTr="003A77B4">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951 01 05 02 00 00 0000 600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11 559,4</w:t>
            </w:r>
          </w:p>
        </w:tc>
      </w:tr>
      <w:tr w:rsidR="00507FEA" w:rsidRPr="003A77B4" w:rsidTr="003A77B4">
        <w:trPr>
          <w:trHeight w:val="4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951 01 05 02 01 00 0000 610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11 559,4</w:t>
            </w:r>
          </w:p>
        </w:tc>
      </w:tr>
      <w:tr w:rsidR="00507FEA" w:rsidRPr="003A77B4" w:rsidTr="003A77B4">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951 01 05 02 01 10 0000 610</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color w:val="000000"/>
                <w:sz w:val="20"/>
                <w:szCs w:val="20"/>
              </w:rPr>
            </w:pPr>
            <w:r w:rsidRPr="003A77B4">
              <w:rPr>
                <w:rFonts w:ascii="Times New Roman" w:eastAsia="Times New Roman" w:hAnsi="Times New Roman"/>
                <w:color w:val="000000"/>
                <w:sz w:val="20"/>
                <w:szCs w:val="20"/>
              </w:rPr>
              <w:t>11 559,4</w:t>
            </w:r>
          </w:p>
        </w:tc>
      </w:tr>
      <w:tr w:rsidR="00507FEA" w:rsidRPr="003A77B4" w:rsidTr="003A77B4">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center"/>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rsidR="00507FEA" w:rsidRPr="003A77B4" w:rsidRDefault="00507FEA" w:rsidP="00FC3AF6">
            <w:pPr>
              <w:spacing w:after="0" w:line="240" w:lineRule="auto"/>
              <w:jc w:val="both"/>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507FEA" w:rsidRPr="003A77B4" w:rsidRDefault="00507FEA" w:rsidP="00FC3AF6">
            <w:pPr>
              <w:spacing w:after="0" w:line="240" w:lineRule="auto"/>
              <w:jc w:val="right"/>
              <w:rPr>
                <w:rFonts w:ascii="Times New Roman" w:eastAsia="Times New Roman" w:hAnsi="Times New Roman"/>
                <w:b/>
                <w:bCs/>
                <w:color w:val="000000"/>
                <w:sz w:val="20"/>
                <w:szCs w:val="20"/>
              </w:rPr>
            </w:pPr>
            <w:r w:rsidRPr="003A77B4">
              <w:rPr>
                <w:rFonts w:ascii="Times New Roman" w:eastAsia="Times New Roman" w:hAnsi="Times New Roman"/>
                <w:b/>
                <w:bCs/>
                <w:color w:val="000000"/>
                <w:sz w:val="20"/>
                <w:szCs w:val="20"/>
              </w:rPr>
              <w:t>64,9</w:t>
            </w:r>
          </w:p>
        </w:tc>
      </w:tr>
    </w:tbl>
    <w:p w:rsidR="00507FEA" w:rsidRPr="004A66F2" w:rsidRDefault="00507FEA" w:rsidP="00507FEA">
      <w:pPr>
        <w:spacing w:after="0" w:line="240" w:lineRule="auto"/>
        <w:ind w:left="3969"/>
        <w:rPr>
          <w:rFonts w:ascii="Times New Roman" w:hAnsi="Times New Roman"/>
          <w:sz w:val="24"/>
          <w:szCs w:val="24"/>
        </w:rPr>
      </w:pPr>
    </w:p>
    <w:p w:rsidR="003A77B4" w:rsidRDefault="003A77B4" w:rsidP="00507FEA">
      <w:pPr>
        <w:pStyle w:val="a3"/>
        <w:jc w:val="center"/>
        <w:rPr>
          <w:rFonts w:ascii="Times New Roman" w:hAnsi="Times New Roman" w:cs="Times New Roman"/>
          <w:b/>
          <w:sz w:val="28"/>
          <w:szCs w:val="28"/>
        </w:rPr>
      </w:pPr>
    </w:p>
    <w:p w:rsidR="003A77B4" w:rsidRDefault="003A77B4" w:rsidP="00507FEA">
      <w:pPr>
        <w:pStyle w:val="a3"/>
        <w:jc w:val="center"/>
        <w:rPr>
          <w:rFonts w:ascii="Times New Roman" w:hAnsi="Times New Roman" w:cs="Times New Roman"/>
          <w:b/>
          <w:sz w:val="28"/>
          <w:szCs w:val="28"/>
        </w:rPr>
      </w:pPr>
    </w:p>
    <w:p w:rsidR="00507FEA" w:rsidRPr="003A77B4" w:rsidRDefault="00507FEA" w:rsidP="00507FEA">
      <w:pPr>
        <w:pStyle w:val="a3"/>
        <w:jc w:val="center"/>
        <w:rPr>
          <w:rFonts w:ascii="Times New Roman" w:hAnsi="Times New Roman" w:cs="Times New Roman"/>
          <w:b/>
          <w:sz w:val="24"/>
          <w:szCs w:val="24"/>
        </w:rPr>
      </w:pPr>
      <w:r w:rsidRPr="003A77B4">
        <w:rPr>
          <w:rFonts w:ascii="Times New Roman" w:hAnsi="Times New Roman" w:cs="Times New Roman"/>
          <w:b/>
          <w:sz w:val="24"/>
          <w:szCs w:val="24"/>
        </w:rPr>
        <w:lastRenderedPageBreak/>
        <w:t>СОБРАНИЕ ДЕПУТАТОВ КАЛИНОВСКОГО СЕЛЬСКОГО ПОСЕЛЕНИЯ АЗОВСКОГО РАЙОНА РОСТОВСКОЙ ОБЛАСТИ</w:t>
      </w:r>
    </w:p>
    <w:p w:rsidR="001C4BF3" w:rsidRPr="003A77B4" w:rsidRDefault="001C4BF3" w:rsidP="00507FEA">
      <w:pPr>
        <w:ind w:left="-233" w:firstLine="233"/>
        <w:rPr>
          <w:sz w:val="24"/>
          <w:szCs w:val="24"/>
        </w:rPr>
      </w:pPr>
    </w:p>
    <w:p w:rsidR="00507FEA" w:rsidRPr="003A77B4" w:rsidRDefault="00507FEA" w:rsidP="00037AE4">
      <w:pPr>
        <w:jc w:val="center"/>
        <w:rPr>
          <w:b/>
          <w:sz w:val="24"/>
          <w:szCs w:val="24"/>
        </w:rPr>
      </w:pPr>
      <w:proofErr w:type="gramStart"/>
      <w:r w:rsidRPr="003A77B4">
        <w:rPr>
          <w:b/>
          <w:sz w:val="24"/>
          <w:szCs w:val="24"/>
        </w:rPr>
        <w:t>Р</w:t>
      </w:r>
      <w:proofErr w:type="gramEnd"/>
      <w:r w:rsidRPr="003A77B4">
        <w:rPr>
          <w:b/>
          <w:sz w:val="24"/>
          <w:szCs w:val="24"/>
        </w:rPr>
        <w:t xml:space="preserve"> Е Ш Е Н И Е № 96</w:t>
      </w:r>
    </w:p>
    <w:p w:rsidR="00507FEA" w:rsidRPr="003A77B4" w:rsidRDefault="00507FEA" w:rsidP="00507FEA">
      <w:pPr>
        <w:pStyle w:val="a3"/>
        <w:rPr>
          <w:rFonts w:ascii="Times New Roman" w:hAnsi="Times New Roman" w:cs="Times New Roman"/>
          <w:sz w:val="24"/>
          <w:szCs w:val="24"/>
        </w:rPr>
      </w:pPr>
      <w:r w:rsidRPr="003A77B4">
        <w:rPr>
          <w:rFonts w:ascii="Times New Roman" w:hAnsi="Times New Roman" w:cs="Times New Roman"/>
          <w:sz w:val="24"/>
          <w:szCs w:val="24"/>
        </w:rPr>
        <w:t xml:space="preserve">  28.04.2020 года                                                             х. </w:t>
      </w:r>
      <w:proofErr w:type="spellStart"/>
      <w:r w:rsidRPr="003A77B4">
        <w:rPr>
          <w:rFonts w:ascii="Times New Roman" w:hAnsi="Times New Roman" w:cs="Times New Roman"/>
          <w:sz w:val="24"/>
          <w:szCs w:val="24"/>
        </w:rPr>
        <w:t>Гусарева</w:t>
      </w:r>
      <w:proofErr w:type="spellEnd"/>
      <w:r w:rsidRPr="003A77B4">
        <w:rPr>
          <w:rFonts w:ascii="Times New Roman" w:hAnsi="Times New Roman" w:cs="Times New Roman"/>
          <w:sz w:val="24"/>
          <w:szCs w:val="24"/>
        </w:rPr>
        <w:t xml:space="preserve"> Балка</w:t>
      </w:r>
    </w:p>
    <w:p w:rsidR="00507FEA" w:rsidRPr="003A77B4" w:rsidRDefault="00507FEA" w:rsidP="00507FEA">
      <w:pPr>
        <w:pStyle w:val="a3"/>
        <w:rPr>
          <w:rFonts w:ascii="Times New Roman" w:hAnsi="Times New Roman" w:cs="Times New Roman"/>
          <w:sz w:val="24"/>
          <w:szCs w:val="24"/>
        </w:rPr>
      </w:pPr>
    </w:p>
    <w:p w:rsidR="00507FEA" w:rsidRPr="003A77B4" w:rsidRDefault="00507FEA" w:rsidP="004B261C">
      <w:pPr>
        <w:pStyle w:val="a3"/>
        <w:jc w:val="both"/>
        <w:rPr>
          <w:rFonts w:ascii="Times New Roman" w:hAnsi="Times New Roman" w:cs="Times New Roman"/>
          <w:bCs/>
          <w:sz w:val="24"/>
          <w:szCs w:val="24"/>
        </w:rPr>
      </w:pPr>
      <w:r w:rsidRPr="003A77B4">
        <w:rPr>
          <w:rFonts w:ascii="Times New Roman" w:hAnsi="Times New Roman" w:cs="Times New Roman"/>
          <w:bCs/>
          <w:sz w:val="24"/>
          <w:szCs w:val="24"/>
        </w:rPr>
        <w:t xml:space="preserve">«О внесение изменений в бюджет Калиновского сельского поселения </w:t>
      </w:r>
    </w:p>
    <w:p w:rsidR="00507FEA" w:rsidRPr="003A77B4" w:rsidRDefault="00507FEA" w:rsidP="004B261C">
      <w:pPr>
        <w:pStyle w:val="a3"/>
        <w:jc w:val="both"/>
        <w:rPr>
          <w:rFonts w:ascii="Times New Roman" w:hAnsi="Times New Roman" w:cs="Times New Roman"/>
          <w:bCs/>
          <w:sz w:val="24"/>
          <w:szCs w:val="24"/>
        </w:rPr>
      </w:pPr>
      <w:r w:rsidRPr="003A77B4">
        <w:rPr>
          <w:rFonts w:ascii="Times New Roman" w:hAnsi="Times New Roman" w:cs="Times New Roman"/>
          <w:bCs/>
          <w:sz w:val="24"/>
          <w:szCs w:val="24"/>
        </w:rPr>
        <w:t>Азовского района на 2020 год и плановый</w:t>
      </w:r>
    </w:p>
    <w:p w:rsidR="00507FEA" w:rsidRPr="003A77B4" w:rsidRDefault="00507FEA" w:rsidP="004B261C">
      <w:pPr>
        <w:pStyle w:val="a3"/>
        <w:jc w:val="both"/>
        <w:rPr>
          <w:rFonts w:ascii="Times New Roman" w:hAnsi="Times New Roman" w:cs="Times New Roman"/>
          <w:bCs/>
          <w:sz w:val="24"/>
          <w:szCs w:val="24"/>
        </w:rPr>
      </w:pPr>
      <w:r w:rsidRPr="003A77B4">
        <w:rPr>
          <w:rFonts w:ascii="Times New Roman" w:hAnsi="Times New Roman" w:cs="Times New Roman"/>
          <w:bCs/>
          <w:sz w:val="24"/>
          <w:szCs w:val="24"/>
        </w:rPr>
        <w:t>период 2021 и 2022 годов»</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ab/>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Внести изменения и дополнения в решение собрания депутатов Калиновского сельского поселения № 91 от 26.12.2019 г. «О бюджете Калиновского сельского поселения Азовского района на 2020год и плановый период 2021 и 2022 годов»:</w:t>
      </w:r>
    </w:p>
    <w:p w:rsidR="00507FEA" w:rsidRPr="003A77B4" w:rsidRDefault="00507FEA" w:rsidP="004B261C">
      <w:pPr>
        <w:pStyle w:val="a3"/>
        <w:jc w:val="both"/>
        <w:rPr>
          <w:rFonts w:ascii="Times New Roman" w:hAnsi="Times New Roman" w:cs="Times New Roman"/>
          <w:sz w:val="24"/>
          <w:szCs w:val="24"/>
        </w:rPr>
      </w:pPr>
    </w:p>
    <w:p w:rsidR="00507FEA" w:rsidRPr="003A77B4" w:rsidRDefault="00507FEA" w:rsidP="004B261C">
      <w:pPr>
        <w:pStyle w:val="a3"/>
        <w:jc w:val="both"/>
        <w:rPr>
          <w:rFonts w:ascii="Times New Roman" w:hAnsi="Times New Roman" w:cs="Times New Roman"/>
          <w:b/>
          <w:sz w:val="24"/>
          <w:szCs w:val="24"/>
        </w:rPr>
      </w:pPr>
      <w:bookmarkStart w:id="1" w:name="_Toc164233559"/>
      <w:r w:rsidRPr="003A77B4">
        <w:rPr>
          <w:rFonts w:ascii="Times New Roman" w:hAnsi="Times New Roman" w:cs="Times New Roman"/>
          <w:b/>
          <w:sz w:val="24"/>
          <w:szCs w:val="24"/>
        </w:rPr>
        <w:t>1. Пункт 1 статьи 1 изложить в новой редакции:</w:t>
      </w:r>
    </w:p>
    <w:p w:rsidR="00507FEA" w:rsidRPr="003A77B4" w:rsidRDefault="00507FEA" w:rsidP="004B261C">
      <w:pPr>
        <w:pStyle w:val="a3"/>
        <w:jc w:val="both"/>
        <w:rPr>
          <w:rFonts w:ascii="Times New Roman" w:hAnsi="Times New Roman" w:cs="Times New Roman"/>
          <w:sz w:val="24"/>
          <w:szCs w:val="24"/>
        </w:rPr>
      </w:pP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 xml:space="preserve">Статья 1. Основные характеристики  бюджета Калиновского сельского поселения Азовского района на 2020 год </w:t>
      </w:r>
      <w:bookmarkEnd w:id="1"/>
      <w:r w:rsidRPr="003A77B4">
        <w:rPr>
          <w:rFonts w:ascii="Times New Roman" w:hAnsi="Times New Roman" w:cs="Times New Roman"/>
          <w:sz w:val="24"/>
          <w:szCs w:val="24"/>
        </w:rPr>
        <w:t>и плановый период 2021 и 2022 годов</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 xml:space="preserve">         1. Утвердить основные характеристики бюджета Калиновского сельского поселения Азовского района на 2020 год, определенные с учетом уровня инфляции, не превышающего 3,0 процента (декабрь 2020 года к декабрю 2019 года):</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 xml:space="preserve">1) прогнозируемый общий объем доходов бюджета Калиновского сельского поселения в сумме </w:t>
      </w:r>
      <w:r w:rsidRPr="003A77B4">
        <w:rPr>
          <w:rFonts w:ascii="Times New Roman" w:hAnsi="Times New Roman" w:cs="Times New Roman"/>
          <w:b/>
          <w:sz w:val="24"/>
          <w:szCs w:val="24"/>
        </w:rPr>
        <w:t>10 200,9</w:t>
      </w:r>
      <w:r w:rsidRPr="003A77B4">
        <w:rPr>
          <w:rFonts w:ascii="Times New Roman" w:hAnsi="Times New Roman" w:cs="Times New Roman"/>
          <w:sz w:val="24"/>
          <w:szCs w:val="24"/>
        </w:rPr>
        <w:t xml:space="preserve"> тыс. рублей;</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 xml:space="preserve">2) общий объем расходов бюджета Калиновского сельского поселения Азовского района в сумме </w:t>
      </w:r>
      <w:r w:rsidRPr="003A77B4">
        <w:rPr>
          <w:rFonts w:ascii="Times New Roman" w:hAnsi="Times New Roman" w:cs="Times New Roman"/>
          <w:b/>
          <w:sz w:val="24"/>
          <w:szCs w:val="24"/>
        </w:rPr>
        <w:t xml:space="preserve">10 200,9 </w:t>
      </w:r>
      <w:r w:rsidRPr="003A77B4">
        <w:rPr>
          <w:rFonts w:ascii="Times New Roman" w:hAnsi="Times New Roman" w:cs="Times New Roman"/>
          <w:sz w:val="24"/>
          <w:szCs w:val="24"/>
        </w:rPr>
        <w:t>тыс. рублей;</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3) прогнозируемый дефицит на 2020 год бюджета</w:t>
      </w:r>
      <w:r w:rsidRPr="003A77B4">
        <w:rPr>
          <w:rFonts w:ascii="Times New Roman" w:hAnsi="Times New Roman" w:cs="Times New Roman"/>
          <w:b/>
          <w:sz w:val="24"/>
          <w:szCs w:val="24"/>
        </w:rPr>
        <w:t xml:space="preserve"> </w:t>
      </w:r>
      <w:r w:rsidRPr="003A77B4">
        <w:rPr>
          <w:rFonts w:ascii="Times New Roman" w:hAnsi="Times New Roman" w:cs="Times New Roman"/>
          <w:sz w:val="24"/>
          <w:szCs w:val="24"/>
        </w:rPr>
        <w:t xml:space="preserve">Калиновского сельского поселения Азовского района в сумме </w:t>
      </w:r>
      <w:r w:rsidRPr="003A77B4">
        <w:rPr>
          <w:rFonts w:ascii="Times New Roman" w:hAnsi="Times New Roman" w:cs="Times New Roman"/>
          <w:b/>
          <w:sz w:val="24"/>
          <w:szCs w:val="24"/>
        </w:rPr>
        <w:t>0,0</w:t>
      </w:r>
      <w:r w:rsidRPr="003A77B4">
        <w:rPr>
          <w:rFonts w:ascii="Times New Roman" w:hAnsi="Times New Roman" w:cs="Times New Roman"/>
          <w:sz w:val="24"/>
          <w:szCs w:val="24"/>
        </w:rPr>
        <w:t xml:space="preserve"> тыс. рублей;</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 xml:space="preserve">4) верхний предел муниципального внутреннего долга Калиновского сельского поселения Азовского района на 01 января 2021 года в сумме </w:t>
      </w:r>
      <w:r w:rsidRPr="003A77B4">
        <w:rPr>
          <w:rFonts w:ascii="Times New Roman" w:hAnsi="Times New Roman" w:cs="Times New Roman"/>
          <w:b/>
          <w:sz w:val="24"/>
          <w:szCs w:val="24"/>
        </w:rPr>
        <w:t xml:space="preserve">0,0 </w:t>
      </w:r>
      <w:r w:rsidRPr="003A77B4">
        <w:rPr>
          <w:rFonts w:ascii="Times New Roman" w:hAnsi="Times New Roman" w:cs="Times New Roman"/>
          <w:sz w:val="24"/>
          <w:szCs w:val="24"/>
        </w:rPr>
        <w:t xml:space="preserve">тыс. рублей, в том числе верхний предел долга по муниципальным гарантиям Калиновского сельского поселения  Азовского района в сумме </w:t>
      </w:r>
      <w:r w:rsidRPr="003A77B4">
        <w:rPr>
          <w:rFonts w:ascii="Times New Roman" w:hAnsi="Times New Roman" w:cs="Times New Roman"/>
          <w:b/>
          <w:sz w:val="24"/>
          <w:szCs w:val="24"/>
        </w:rPr>
        <w:t xml:space="preserve">0,0 </w:t>
      </w:r>
      <w:r w:rsidRPr="003A77B4">
        <w:rPr>
          <w:rFonts w:ascii="Times New Roman" w:hAnsi="Times New Roman" w:cs="Times New Roman"/>
          <w:sz w:val="24"/>
          <w:szCs w:val="24"/>
        </w:rPr>
        <w:t>тыс. рублей;</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5) объем расходов на обслуживание муниципального долга Калиновского сельского поселения Азовского района в сумме 0,0 тыс. рублей.</w:t>
      </w:r>
    </w:p>
    <w:p w:rsidR="00507FEA" w:rsidRPr="003A77B4" w:rsidRDefault="00507FEA" w:rsidP="004B261C">
      <w:pPr>
        <w:pStyle w:val="a3"/>
        <w:jc w:val="both"/>
        <w:rPr>
          <w:rFonts w:ascii="Times New Roman" w:hAnsi="Times New Roman" w:cs="Times New Roman"/>
          <w:sz w:val="24"/>
          <w:szCs w:val="24"/>
        </w:rPr>
      </w:pPr>
    </w:p>
    <w:tbl>
      <w:tblPr>
        <w:tblW w:w="0" w:type="auto"/>
        <w:tblLook w:val="01E0"/>
      </w:tblPr>
      <w:tblGrid>
        <w:gridCol w:w="9570"/>
      </w:tblGrid>
      <w:tr w:rsidR="00507FEA" w:rsidRPr="003A77B4" w:rsidTr="00FC3AF6">
        <w:trPr>
          <w:trHeight w:val="453"/>
        </w:trPr>
        <w:tc>
          <w:tcPr>
            <w:tcW w:w="9570" w:type="dxa"/>
          </w:tcPr>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b/>
                <w:sz w:val="24"/>
                <w:szCs w:val="24"/>
              </w:rPr>
              <w:t xml:space="preserve">2. </w:t>
            </w:r>
            <w:r w:rsidRPr="003A77B4">
              <w:rPr>
                <w:rFonts w:ascii="Times New Roman" w:hAnsi="Times New Roman" w:cs="Times New Roman"/>
                <w:sz w:val="24"/>
                <w:szCs w:val="24"/>
              </w:rPr>
              <w:t>Приложения   № 8, № 9, № 10  изложить в новой редакции.</w:t>
            </w:r>
          </w:p>
          <w:p w:rsidR="00507FEA" w:rsidRPr="003A77B4" w:rsidRDefault="00507FEA" w:rsidP="004B261C">
            <w:pPr>
              <w:pStyle w:val="a3"/>
              <w:jc w:val="both"/>
              <w:rPr>
                <w:rFonts w:ascii="Times New Roman" w:hAnsi="Times New Roman" w:cs="Times New Roman"/>
                <w:b/>
                <w:sz w:val="24"/>
                <w:szCs w:val="24"/>
              </w:rPr>
            </w:pPr>
          </w:p>
          <w:p w:rsidR="00507FEA" w:rsidRPr="003A77B4" w:rsidRDefault="00507FEA" w:rsidP="004B261C">
            <w:pPr>
              <w:pStyle w:val="a3"/>
              <w:jc w:val="both"/>
              <w:rPr>
                <w:rFonts w:ascii="Times New Roman" w:hAnsi="Times New Roman" w:cs="Times New Roman"/>
                <w:b/>
                <w:sz w:val="24"/>
                <w:szCs w:val="24"/>
              </w:rPr>
            </w:pPr>
            <w:r w:rsidRPr="003A77B4">
              <w:rPr>
                <w:rFonts w:ascii="Times New Roman" w:hAnsi="Times New Roman" w:cs="Times New Roman"/>
                <w:b/>
                <w:sz w:val="24"/>
                <w:szCs w:val="24"/>
              </w:rPr>
              <w:t xml:space="preserve">3. </w:t>
            </w:r>
            <w:r w:rsidRPr="003A77B4">
              <w:rPr>
                <w:rFonts w:ascii="Times New Roman" w:hAnsi="Times New Roman" w:cs="Times New Roman"/>
                <w:sz w:val="24"/>
                <w:szCs w:val="24"/>
              </w:rPr>
              <w:t>Настоящее Решение  вступает в силу после его принятия и подписания, подлежит опубликованию и размещению на официальном сайте Калиновского сельского поселения по адресу www.kalinovskoesp.ru.</w:t>
            </w:r>
          </w:p>
        </w:tc>
      </w:tr>
      <w:tr w:rsidR="00507FEA" w:rsidRPr="003A77B4" w:rsidTr="00FC3AF6">
        <w:trPr>
          <w:trHeight w:val="453"/>
        </w:trPr>
        <w:tc>
          <w:tcPr>
            <w:tcW w:w="9570" w:type="dxa"/>
          </w:tcPr>
          <w:p w:rsidR="00507FEA" w:rsidRPr="003A77B4" w:rsidRDefault="00507FEA" w:rsidP="004B261C">
            <w:pPr>
              <w:pStyle w:val="a3"/>
              <w:jc w:val="both"/>
              <w:rPr>
                <w:rFonts w:ascii="Times New Roman" w:hAnsi="Times New Roman" w:cs="Times New Roman"/>
                <w:b/>
                <w:sz w:val="24"/>
                <w:szCs w:val="24"/>
              </w:rPr>
            </w:pPr>
          </w:p>
        </w:tc>
      </w:tr>
    </w:tbl>
    <w:p w:rsidR="00507FEA" w:rsidRPr="003A77B4" w:rsidRDefault="00507FEA" w:rsidP="004B261C">
      <w:pPr>
        <w:pStyle w:val="a3"/>
        <w:jc w:val="both"/>
        <w:rPr>
          <w:rFonts w:ascii="Times New Roman" w:hAnsi="Times New Roman" w:cs="Times New Roman"/>
          <w:sz w:val="24"/>
          <w:szCs w:val="24"/>
        </w:rPr>
      </w:pP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Председатель Собрания депутатов-</w:t>
      </w:r>
    </w:p>
    <w:p w:rsidR="00507FEA" w:rsidRPr="003A77B4" w:rsidRDefault="00507FEA" w:rsidP="004B261C">
      <w:pPr>
        <w:pStyle w:val="a3"/>
        <w:jc w:val="both"/>
        <w:rPr>
          <w:rFonts w:ascii="Times New Roman" w:hAnsi="Times New Roman" w:cs="Times New Roman"/>
          <w:sz w:val="24"/>
          <w:szCs w:val="24"/>
        </w:rPr>
      </w:pPr>
      <w:r w:rsidRPr="003A77B4">
        <w:rPr>
          <w:rFonts w:ascii="Times New Roman" w:hAnsi="Times New Roman" w:cs="Times New Roman"/>
          <w:sz w:val="24"/>
          <w:szCs w:val="24"/>
        </w:rPr>
        <w:t>глава Калиновского сельского поселения</w:t>
      </w:r>
      <w:r w:rsidRPr="003A77B4">
        <w:rPr>
          <w:rFonts w:ascii="Times New Roman" w:hAnsi="Times New Roman" w:cs="Times New Roman"/>
          <w:sz w:val="24"/>
          <w:szCs w:val="24"/>
        </w:rPr>
        <w:tab/>
      </w:r>
      <w:r w:rsidRPr="003A77B4">
        <w:rPr>
          <w:rFonts w:ascii="Times New Roman" w:hAnsi="Times New Roman" w:cs="Times New Roman"/>
          <w:sz w:val="24"/>
          <w:szCs w:val="24"/>
        </w:rPr>
        <w:tab/>
        <w:t xml:space="preserve">               М.С. Овчинникова</w:t>
      </w:r>
    </w:p>
    <w:p w:rsidR="00507FEA" w:rsidRDefault="00507FEA" w:rsidP="004B261C">
      <w:pPr>
        <w:pStyle w:val="ConsPlusNormal"/>
        <w:ind w:firstLine="0"/>
        <w:jc w:val="both"/>
      </w:pPr>
    </w:p>
    <w:p w:rsidR="00507FEA" w:rsidRPr="00507FEA" w:rsidRDefault="00507FEA" w:rsidP="00507FEA">
      <w:pPr>
        <w:ind w:left="-233" w:firstLine="233"/>
        <w:rPr>
          <w:rFonts w:ascii="Times New Roman" w:hAnsi="Times New Roman" w:cs="Times New Roman"/>
          <w:sz w:val="28"/>
          <w:szCs w:val="28"/>
        </w:rPr>
        <w:sectPr w:rsidR="00507FEA" w:rsidRPr="00507FEA" w:rsidSect="004B261C">
          <w:pgSz w:w="11906" w:h="16838" w:code="9"/>
          <w:pgMar w:top="425" w:right="707" w:bottom="1134" w:left="851" w:header="709" w:footer="709" w:gutter="0"/>
          <w:cols w:space="708"/>
          <w:docGrid w:linePitch="360"/>
        </w:sectPr>
      </w:pPr>
    </w:p>
    <w:tbl>
      <w:tblPr>
        <w:tblpPr w:leftFromText="180" w:rightFromText="180" w:horzAnchor="margin" w:tblpX="-601" w:tblpY="-711"/>
        <w:tblW w:w="16093" w:type="dxa"/>
        <w:tblLayout w:type="fixed"/>
        <w:tblLook w:val="04A0"/>
      </w:tblPr>
      <w:tblGrid>
        <w:gridCol w:w="9498"/>
        <w:gridCol w:w="425"/>
        <w:gridCol w:w="567"/>
        <w:gridCol w:w="1418"/>
        <w:gridCol w:w="567"/>
        <w:gridCol w:w="1134"/>
        <w:gridCol w:w="1134"/>
        <w:gridCol w:w="1026"/>
        <w:gridCol w:w="88"/>
        <w:gridCol w:w="64"/>
        <w:gridCol w:w="172"/>
      </w:tblGrid>
      <w:tr w:rsidR="00037AE4" w:rsidRPr="003A77B4" w:rsidTr="00AF5269">
        <w:trPr>
          <w:gridAfter w:val="1"/>
          <w:wAfter w:w="172" w:type="dxa"/>
          <w:trHeight w:val="1985"/>
        </w:trPr>
        <w:tc>
          <w:tcPr>
            <w:tcW w:w="15921" w:type="dxa"/>
            <w:gridSpan w:val="10"/>
            <w:tcBorders>
              <w:top w:val="nil"/>
              <w:left w:val="nil"/>
            </w:tcBorders>
            <w:shd w:val="clear" w:color="auto" w:fill="auto"/>
            <w:noWrap/>
            <w:vAlign w:val="center"/>
            <w:hideMark/>
          </w:tcPr>
          <w:p w:rsidR="00984D16" w:rsidRDefault="00984D16" w:rsidP="00AF5269">
            <w:pPr>
              <w:spacing w:after="0" w:line="240" w:lineRule="auto"/>
              <w:jc w:val="right"/>
              <w:rPr>
                <w:rFonts w:ascii="Times New Roman" w:eastAsia="Times New Roman" w:hAnsi="Times New Roman" w:cs="Times New Roman"/>
                <w:sz w:val="20"/>
                <w:szCs w:val="20"/>
              </w:rPr>
            </w:pP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 Приложение 8</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к решению Собрания депутатов </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Калиновского сельского поселения</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"О бюджете Калиновского </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сельского поселения Азовского района </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на 2020 год и плановый период 2021 и 2022 годов"</w:t>
            </w:r>
          </w:p>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от 28.04.2020 г. №96 </w:t>
            </w:r>
          </w:p>
        </w:tc>
      </w:tr>
      <w:tr w:rsidR="00037AE4" w:rsidRPr="003A77B4" w:rsidTr="00AF5269">
        <w:trPr>
          <w:gridAfter w:val="3"/>
          <w:wAfter w:w="324" w:type="dxa"/>
          <w:trHeight w:val="276"/>
        </w:trPr>
        <w:tc>
          <w:tcPr>
            <w:tcW w:w="15769" w:type="dxa"/>
            <w:gridSpan w:val="8"/>
            <w:tcBorders>
              <w:top w:val="nil"/>
              <w:left w:val="nil"/>
              <w:bottom w:val="nil"/>
              <w:right w:val="nil"/>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Распределение бюджетных ассигнований по разделам, подразделам, целевым статьям (муниципальным программам Калиновского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2020 год и плановый период 2021 и 2022 годов</w:t>
            </w:r>
          </w:p>
        </w:tc>
      </w:tr>
      <w:tr w:rsidR="00AF5269" w:rsidRPr="003A77B4" w:rsidTr="00AF5269">
        <w:trPr>
          <w:gridAfter w:val="2"/>
          <w:wAfter w:w="236" w:type="dxa"/>
          <w:trHeight w:val="390"/>
        </w:trPr>
        <w:tc>
          <w:tcPr>
            <w:tcW w:w="9498"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p>
        </w:tc>
        <w:tc>
          <w:tcPr>
            <w:tcW w:w="425"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p>
        </w:tc>
        <w:tc>
          <w:tcPr>
            <w:tcW w:w="1114" w:type="dxa"/>
            <w:gridSpan w:val="2"/>
            <w:tcBorders>
              <w:top w:val="nil"/>
              <w:left w:val="nil"/>
              <w:bottom w:val="nil"/>
              <w:right w:val="nil"/>
            </w:tcBorders>
            <w:shd w:val="clear" w:color="auto" w:fill="auto"/>
            <w:vAlign w:val="center"/>
            <w:hideMark/>
          </w:tcPr>
          <w:p w:rsidR="00037AE4" w:rsidRPr="003A77B4" w:rsidRDefault="00A839AE" w:rsidP="00A839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(тыс</w:t>
            </w:r>
            <w:proofErr w:type="gramStart"/>
            <w:r>
              <w:rPr>
                <w:rFonts w:ascii="Times New Roman" w:eastAsia="Times New Roman" w:hAnsi="Times New Roman" w:cs="Times New Roman"/>
                <w:sz w:val="20"/>
                <w:szCs w:val="20"/>
              </w:rPr>
              <w:t>.</w:t>
            </w:r>
            <w:r w:rsidR="00037AE4" w:rsidRPr="003A77B4">
              <w:rPr>
                <w:rFonts w:ascii="Times New Roman" w:eastAsia="Times New Roman" w:hAnsi="Times New Roman" w:cs="Times New Roman"/>
                <w:sz w:val="20"/>
                <w:szCs w:val="20"/>
              </w:rPr>
              <w:t>р</w:t>
            </w:r>
            <w:proofErr w:type="gramEnd"/>
            <w:r w:rsidR="00037AE4" w:rsidRPr="003A77B4">
              <w:rPr>
                <w:rFonts w:ascii="Times New Roman" w:eastAsia="Times New Roman" w:hAnsi="Times New Roman" w:cs="Times New Roman"/>
                <w:sz w:val="20"/>
                <w:szCs w:val="20"/>
              </w:rPr>
              <w:t>уб.)</w:t>
            </w:r>
          </w:p>
        </w:tc>
      </w:tr>
      <w:tr w:rsidR="00AF5269" w:rsidRPr="003A77B4" w:rsidTr="00AF5269">
        <w:trPr>
          <w:gridAfter w:val="2"/>
          <w:wAfter w:w="236" w:type="dxa"/>
          <w:trHeight w:val="509"/>
        </w:trPr>
        <w:tc>
          <w:tcPr>
            <w:tcW w:w="9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proofErr w:type="spellStart"/>
            <w:r w:rsidRPr="003A77B4">
              <w:rPr>
                <w:rFonts w:ascii="Times New Roman" w:eastAsia="Times New Roman" w:hAnsi="Times New Roman" w:cs="Times New Roman"/>
                <w:b/>
                <w:bCs/>
                <w:color w:val="000000"/>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proofErr w:type="gramStart"/>
            <w:r w:rsidRPr="003A77B4">
              <w:rPr>
                <w:rFonts w:ascii="Times New Roman" w:eastAsia="Times New Roman" w:hAnsi="Times New Roman" w:cs="Times New Roman"/>
                <w:b/>
                <w:bCs/>
                <w:color w:val="000000"/>
                <w:sz w:val="20"/>
                <w:szCs w:val="20"/>
              </w:rPr>
              <w:t>ПР</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2020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2021 года</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2022 года</w:t>
            </w:r>
          </w:p>
        </w:tc>
      </w:tr>
      <w:tr w:rsidR="00AF5269" w:rsidRPr="003A77B4" w:rsidTr="00AF5269">
        <w:trPr>
          <w:trHeight w:val="7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p>
        </w:tc>
      </w:tr>
      <w:tr w:rsidR="00AF5269" w:rsidRPr="003A77B4" w:rsidTr="00AF5269">
        <w:trPr>
          <w:trHeight w:val="227"/>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Всего</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10 200,9</w:t>
            </w:r>
          </w:p>
        </w:tc>
        <w:tc>
          <w:tcPr>
            <w:tcW w:w="1134" w:type="dxa"/>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9 778,9</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9 687,5</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91"/>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ind w:right="117"/>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5 360,1</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5 935,2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5 969,2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1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5 184,7</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5 051,8</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5 349,1</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4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4 476,8</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1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4 476,8</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1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701,7</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446,3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743,6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2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701,7</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446,3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743,6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3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w:t>
            </w:r>
            <w:r w:rsidRPr="003A77B4">
              <w:rPr>
                <w:rFonts w:ascii="Times New Roman" w:eastAsia="Times New Roman" w:hAnsi="Times New Roman" w:cs="Times New Roman"/>
                <w:sz w:val="20"/>
                <w:szCs w:val="20"/>
              </w:rPr>
              <w:lastRenderedPageBreak/>
              <w:t>финансами"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114" w:type="dxa"/>
            <w:gridSpan w:val="2"/>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9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lastRenderedPageBreak/>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114" w:type="dxa"/>
            <w:gridSpan w:val="2"/>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110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(Иные закупки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99 9 00 72390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106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(Иные закупки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99 9 00 72390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6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516,3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48"/>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подготовку и проведение выборов в органы местного самоуправления в 2021 году</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91 9 00 20700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516,3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70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подготовку и проведение выборов в органы местного самоуправления в 2021 году, по иным непрограммным мероприятиям  в рамках непрограммного направления расходов органов местного самоуправления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91 9 00 20700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880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516,3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71"/>
        </w:trPr>
        <w:tc>
          <w:tcPr>
            <w:tcW w:w="9498" w:type="dxa"/>
            <w:tcBorders>
              <w:top w:val="nil"/>
              <w:left w:val="single" w:sz="4" w:space="0" w:color="auto"/>
              <w:bottom w:val="single" w:sz="4" w:space="0" w:color="auto"/>
              <w:right w:val="single" w:sz="4" w:space="0" w:color="auto"/>
            </w:tcBorders>
            <w:shd w:val="clear" w:color="000000" w:fill="FFFFFF"/>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Резервные фонды</w:t>
            </w:r>
          </w:p>
        </w:tc>
        <w:tc>
          <w:tcPr>
            <w:tcW w:w="425"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61"/>
        </w:trPr>
        <w:tc>
          <w:tcPr>
            <w:tcW w:w="9498" w:type="dxa"/>
            <w:tcBorders>
              <w:top w:val="nil"/>
              <w:left w:val="single" w:sz="4" w:space="0" w:color="auto"/>
              <w:bottom w:val="single" w:sz="4" w:space="0" w:color="auto"/>
              <w:right w:val="single" w:sz="4" w:space="0" w:color="auto"/>
            </w:tcBorders>
            <w:shd w:val="clear" w:color="000000" w:fill="FFFFFF"/>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Резервный фонд главы сельского поселения</w:t>
            </w:r>
          </w:p>
        </w:tc>
        <w:tc>
          <w:tcPr>
            <w:tcW w:w="425"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99 1 00 90120</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284"/>
        </w:trPr>
        <w:tc>
          <w:tcPr>
            <w:tcW w:w="9498" w:type="dxa"/>
            <w:tcBorders>
              <w:top w:val="nil"/>
              <w:left w:val="single" w:sz="4" w:space="0" w:color="auto"/>
              <w:bottom w:val="single" w:sz="4" w:space="0" w:color="auto"/>
              <w:right w:val="single" w:sz="4" w:space="0" w:color="auto"/>
            </w:tcBorders>
            <w:shd w:val="clear" w:color="000000" w:fill="FFFFFF"/>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proofErr w:type="spellStart"/>
            <w:proofErr w:type="gramStart"/>
            <w:r w:rsidRPr="003A77B4">
              <w:rPr>
                <w:rFonts w:ascii="Times New Roman" w:eastAsia="Times New Roman" w:hAnsi="Times New Roman" w:cs="Times New Roman"/>
                <w:color w:val="000000"/>
                <w:sz w:val="20"/>
                <w:szCs w:val="20"/>
              </w:rPr>
              <w:t>Непрограммные</w:t>
            </w:r>
            <w:proofErr w:type="spellEnd"/>
            <w:r w:rsidRPr="003A77B4">
              <w:rPr>
                <w:rFonts w:ascii="Times New Roman" w:eastAsia="Times New Roman" w:hAnsi="Times New Roman" w:cs="Times New Roman"/>
                <w:color w:val="000000"/>
                <w:sz w:val="20"/>
                <w:szCs w:val="20"/>
              </w:rPr>
              <w:t xml:space="preserve"> расходы (резервный фонд Главы Калиновского сельского поселения (Резервные средства)</w:t>
            </w:r>
            <w:proofErr w:type="gramEnd"/>
          </w:p>
        </w:tc>
        <w:tc>
          <w:tcPr>
            <w:tcW w:w="425"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99 1 00 90120</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870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5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174,4</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366,2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619,2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2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Калиновского сельского поселения" муниципальной программы "Доступная среда на территории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14 1 00 28260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69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муниципальной программы "Доступная среда"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14 1 00 28260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3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99 9 00 28580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9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lastRenderedPageBreak/>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99 9 00 28580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7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уплату налога на имущество организаций, земельного налога, а также уплата прочих налогов и сборов и иных платежей, по иным непрограммным мероприятиям в рамках непрограммного направления расходов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99 9 00 28600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29,3</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47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уплату налога на имущество организаций, земельного налога, а также уплата прочих налогов и сборов и иных платежей,  по иным непрограммным мероприятиям в рамках непрограммного направления расходов органов местного самоуправления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99 9 00 28600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29,3</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6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выполнение других обязательств государства,  по иным непрограммным мероприятиям в рамках непрограммного направления расходов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99 9 00 28990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23,0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9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выполнение других обязательств государства,  по иным непрограммным мероприятиям в рамках непрограммного направления расходов органов местного самоуправления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99 9 00 28990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23,0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2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выполнение других обязательств государства, по иным непрограммным расходам органов местного самоуправления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99 9 00 28990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25,2</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38"/>
        </w:trPr>
        <w:tc>
          <w:tcPr>
            <w:tcW w:w="9498" w:type="dxa"/>
            <w:tcBorders>
              <w:top w:val="nil"/>
              <w:left w:val="single" w:sz="4" w:space="0" w:color="auto"/>
              <w:bottom w:val="single" w:sz="4" w:space="0" w:color="auto"/>
              <w:right w:val="single" w:sz="4" w:space="0" w:color="auto"/>
            </w:tcBorders>
            <w:shd w:val="clear" w:color="auto" w:fill="auto"/>
            <w:noWrap/>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внутреннему финансовому контролю </w:t>
            </w:r>
            <w:proofErr w:type="spellStart"/>
            <w:r w:rsidRPr="003A77B4">
              <w:rPr>
                <w:rFonts w:ascii="Times New Roman" w:eastAsia="Times New Roman" w:hAnsi="Times New Roman" w:cs="Times New Roman"/>
                <w:color w:val="000000"/>
                <w:sz w:val="20"/>
                <w:szCs w:val="20"/>
              </w:rPr>
              <w:t>сельског</w:t>
            </w:r>
            <w:proofErr w:type="spellEnd"/>
            <w:r w:rsidRPr="003A77B4">
              <w:rPr>
                <w:rFonts w:ascii="Times New Roman" w:eastAsia="Times New Roman" w:hAnsi="Times New Roman" w:cs="Times New Roman"/>
                <w:color w:val="000000"/>
                <w:sz w:val="20"/>
                <w:szCs w:val="20"/>
              </w:rPr>
              <w:t xml:space="preserve"> поселения, по иным непрограммным мероприятиям в рамках </w:t>
            </w:r>
            <w:proofErr w:type="spellStart"/>
            <w:r w:rsidRPr="003A77B4">
              <w:rPr>
                <w:rFonts w:ascii="Times New Roman" w:eastAsia="Times New Roman" w:hAnsi="Times New Roman" w:cs="Times New Roman"/>
                <w:color w:val="000000"/>
                <w:sz w:val="20"/>
                <w:szCs w:val="20"/>
              </w:rPr>
              <w:t>непрограммного</w:t>
            </w:r>
            <w:proofErr w:type="spellEnd"/>
            <w:r w:rsidRPr="003A77B4">
              <w:rPr>
                <w:rFonts w:ascii="Times New Roman" w:eastAsia="Times New Roman" w:hAnsi="Times New Roman" w:cs="Times New Roman"/>
                <w:color w:val="000000"/>
                <w:sz w:val="20"/>
                <w:szCs w:val="20"/>
              </w:rPr>
              <w:t xml:space="preserve"> </w:t>
            </w:r>
            <w:proofErr w:type="spellStart"/>
            <w:r w:rsidRPr="003A77B4">
              <w:rPr>
                <w:rFonts w:ascii="Times New Roman" w:eastAsia="Times New Roman" w:hAnsi="Times New Roman" w:cs="Times New Roman"/>
                <w:color w:val="000000"/>
                <w:sz w:val="20"/>
                <w:szCs w:val="20"/>
              </w:rPr>
              <w:t>направлениия</w:t>
            </w:r>
            <w:proofErr w:type="spellEnd"/>
            <w:r w:rsidRPr="003A77B4">
              <w:rPr>
                <w:rFonts w:ascii="Times New Roman" w:eastAsia="Times New Roman" w:hAnsi="Times New Roman" w:cs="Times New Roman"/>
                <w:color w:val="000000"/>
                <w:sz w:val="20"/>
                <w:szCs w:val="20"/>
              </w:rPr>
              <w:t xml:space="preserve"> расходов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99 9 00 85010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22"/>
        </w:trPr>
        <w:tc>
          <w:tcPr>
            <w:tcW w:w="9498" w:type="dxa"/>
            <w:tcBorders>
              <w:top w:val="nil"/>
              <w:left w:val="single" w:sz="4" w:space="0" w:color="auto"/>
              <w:bottom w:val="single" w:sz="4" w:space="0" w:color="auto"/>
              <w:right w:val="single" w:sz="4" w:space="0" w:color="auto"/>
            </w:tcBorders>
            <w:shd w:val="clear" w:color="auto" w:fill="auto"/>
            <w:noWrap/>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внутреннему финансовому контролю </w:t>
            </w:r>
            <w:proofErr w:type="spellStart"/>
            <w:r w:rsidRPr="003A77B4">
              <w:rPr>
                <w:rFonts w:ascii="Times New Roman" w:eastAsia="Times New Roman" w:hAnsi="Times New Roman" w:cs="Times New Roman"/>
                <w:color w:val="000000"/>
                <w:sz w:val="20"/>
                <w:szCs w:val="20"/>
              </w:rPr>
              <w:t>сельског</w:t>
            </w:r>
            <w:proofErr w:type="spellEnd"/>
            <w:r w:rsidRPr="003A77B4">
              <w:rPr>
                <w:rFonts w:ascii="Times New Roman" w:eastAsia="Times New Roman" w:hAnsi="Times New Roman" w:cs="Times New Roman"/>
                <w:color w:val="000000"/>
                <w:sz w:val="20"/>
                <w:szCs w:val="20"/>
              </w:rPr>
              <w:t xml:space="preserve"> поселения, по иным непрограммным мероприятиям в рамках </w:t>
            </w:r>
            <w:proofErr w:type="spellStart"/>
            <w:r w:rsidRPr="003A77B4">
              <w:rPr>
                <w:rFonts w:ascii="Times New Roman" w:eastAsia="Times New Roman" w:hAnsi="Times New Roman" w:cs="Times New Roman"/>
                <w:color w:val="000000"/>
                <w:sz w:val="20"/>
                <w:szCs w:val="20"/>
              </w:rPr>
              <w:t>непрограммного</w:t>
            </w:r>
            <w:proofErr w:type="spellEnd"/>
            <w:r w:rsidRPr="003A77B4">
              <w:rPr>
                <w:rFonts w:ascii="Times New Roman" w:eastAsia="Times New Roman" w:hAnsi="Times New Roman" w:cs="Times New Roman"/>
                <w:color w:val="000000"/>
                <w:sz w:val="20"/>
                <w:szCs w:val="20"/>
              </w:rPr>
              <w:t xml:space="preserve"> </w:t>
            </w:r>
            <w:proofErr w:type="spellStart"/>
            <w:r w:rsidRPr="003A77B4">
              <w:rPr>
                <w:rFonts w:ascii="Times New Roman" w:eastAsia="Times New Roman" w:hAnsi="Times New Roman" w:cs="Times New Roman"/>
                <w:color w:val="000000"/>
                <w:sz w:val="20"/>
                <w:szCs w:val="20"/>
              </w:rPr>
              <w:t>направлениия</w:t>
            </w:r>
            <w:proofErr w:type="spellEnd"/>
            <w:r w:rsidRPr="003A77B4">
              <w:rPr>
                <w:rFonts w:ascii="Times New Roman" w:eastAsia="Times New Roman" w:hAnsi="Times New Roman" w:cs="Times New Roman"/>
                <w:color w:val="000000"/>
                <w:sz w:val="20"/>
                <w:szCs w:val="20"/>
              </w:rPr>
              <w:t xml:space="preserve"> расходов  органов местного самоуправления (Иные межбюджетные трансферты) </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99 9 00 85010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68"/>
        </w:trPr>
        <w:tc>
          <w:tcPr>
            <w:tcW w:w="9498" w:type="dxa"/>
            <w:tcBorders>
              <w:top w:val="nil"/>
              <w:left w:val="single" w:sz="4" w:space="0" w:color="auto"/>
              <w:bottom w:val="single" w:sz="4" w:space="0" w:color="auto"/>
              <w:right w:val="single" w:sz="4" w:space="0" w:color="auto"/>
            </w:tcBorders>
            <w:shd w:val="clear" w:color="auto" w:fill="auto"/>
            <w:noWrap/>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контрольно-счетной инспекции, по иным не программным расходам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99 9 00 85040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37"/>
        </w:trPr>
        <w:tc>
          <w:tcPr>
            <w:tcW w:w="9498" w:type="dxa"/>
            <w:tcBorders>
              <w:top w:val="nil"/>
              <w:left w:val="single" w:sz="4" w:space="0" w:color="auto"/>
              <w:bottom w:val="single" w:sz="4" w:space="0" w:color="auto"/>
              <w:right w:val="single" w:sz="4" w:space="0" w:color="auto"/>
            </w:tcBorders>
            <w:shd w:val="clear" w:color="auto" w:fill="auto"/>
            <w:noWrap/>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контрольно-счетной инспекции, по иным не программным расходам органов местного самоуправления (Иные межбюджетные трансферты) </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99 9 00 85040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56,5</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12"/>
        </w:trPr>
        <w:tc>
          <w:tcPr>
            <w:tcW w:w="9498" w:type="dxa"/>
            <w:tcBorders>
              <w:top w:val="nil"/>
              <w:left w:val="single" w:sz="4" w:space="0" w:color="auto"/>
              <w:bottom w:val="single" w:sz="4" w:space="0" w:color="auto"/>
              <w:right w:val="single" w:sz="4" w:space="0" w:color="auto"/>
            </w:tcBorders>
            <w:shd w:val="clear" w:color="000000" w:fill="FFFFFF"/>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Условно утвержденные расходы по иным непрограммным мероприятиям в рамках </w:t>
            </w:r>
            <w:proofErr w:type="spellStart"/>
            <w:r w:rsidRPr="003A77B4">
              <w:rPr>
                <w:rFonts w:ascii="Times New Roman" w:eastAsia="Times New Roman" w:hAnsi="Times New Roman" w:cs="Times New Roman"/>
                <w:color w:val="000000"/>
                <w:sz w:val="20"/>
                <w:szCs w:val="20"/>
              </w:rPr>
              <w:t>непрограмного</w:t>
            </w:r>
            <w:proofErr w:type="spellEnd"/>
            <w:r w:rsidRPr="003A77B4">
              <w:rPr>
                <w:rFonts w:ascii="Times New Roman" w:eastAsia="Times New Roman" w:hAnsi="Times New Roman" w:cs="Times New Roman"/>
                <w:color w:val="000000"/>
                <w:sz w:val="20"/>
                <w:szCs w:val="20"/>
              </w:rPr>
              <w:t xml:space="preserve"> направления расходов органов местного самоуправления</w:t>
            </w:r>
          </w:p>
        </w:tc>
        <w:tc>
          <w:tcPr>
            <w:tcW w:w="425"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99 1 00 90110</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244,5</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484,4</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376"/>
        </w:trPr>
        <w:tc>
          <w:tcPr>
            <w:tcW w:w="9498" w:type="dxa"/>
            <w:tcBorders>
              <w:top w:val="nil"/>
              <w:left w:val="single" w:sz="4" w:space="0" w:color="auto"/>
              <w:bottom w:val="single" w:sz="4" w:space="0" w:color="auto"/>
              <w:right w:val="single" w:sz="4" w:space="0" w:color="auto"/>
            </w:tcBorders>
            <w:shd w:val="clear" w:color="000000" w:fill="FFFFFF"/>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Условно утвержденные расходы по иным непрограммным мероприятиям в рамках </w:t>
            </w:r>
            <w:proofErr w:type="spellStart"/>
            <w:r w:rsidRPr="003A77B4">
              <w:rPr>
                <w:rFonts w:ascii="Times New Roman" w:eastAsia="Times New Roman" w:hAnsi="Times New Roman" w:cs="Times New Roman"/>
                <w:color w:val="000000"/>
                <w:sz w:val="20"/>
                <w:szCs w:val="20"/>
              </w:rPr>
              <w:t>непрограмного</w:t>
            </w:r>
            <w:proofErr w:type="spellEnd"/>
            <w:r w:rsidRPr="003A77B4">
              <w:rPr>
                <w:rFonts w:ascii="Times New Roman" w:eastAsia="Times New Roman" w:hAnsi="Times New Roman" w:cs="Times New Roman"/>
                <w:color w:val="000000"/>
                <w:sz w:val="20"/>
                <w:szCs w:val="20"/>
              </w:rPr>
              <w:t xml:space="preserve"> направления расходов органов местного самоуправления (Специальные расходы)</w:t>
            </w:r>
          </w:p>
        </w:tc>
        <w:tc>
          <w:tcPr>
            <w:tcW w:w="425"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99 9 00 90110</w:t>
            </w:r>
          </w:p>
        </w:tc>
        <w:tc>
          <w:tcPr>
            <w:tcW w:w="567" w:type="dxa"/>
            <w:tcBorders>
              <w:top w:val="nil"/>
              <w:left w:val="nil"/>
              <w:bottom w:val="single" w:sz="4" w:space="0" w:color="auto"/>
              <w:right w:val="single" w:sz="4" w:space="0" w:color="auto"/>
            </w:tcBorders>
            <w:shd w:val="clear" w:color="000000" w:fill="FFFFFF"/>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880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244,5</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484,4</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6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203,5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207,3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220,0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6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203,5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207,3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220,0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8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203,5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207,3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220,0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9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органов местного самоуправления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203,5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207,3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220,0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2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377,1</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32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377,1</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89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02 1 00 28310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375,1</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83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02 1 00 28310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3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поселения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02 1 07  Г1260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374,1</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54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защите населения в рамках подпрограммы "Защита населения от чрезвычайных ситуаций" муниципальной программы  "Защита населения и территории Калиновского сельского поселения от чрезвычайных ситуаций, 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02 2 00 28320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4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защите населения в рамках подпрограммы "Защита населения от чрезвычайных ситуаций"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02 2 00 28320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3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03 1 00 28830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2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деятельности добровольных народных дружин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03 1 00 28830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839AE">
        <w:trPr>
          <w:trHeight w:val="19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552,4</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9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552,4</w:t>
            </w:r>
          </w:p>
        </w:tc>
        <w:tc>
          <w:tcPr>
            <w:tcW w:w="1134" w:type="dxa"/>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506"/>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Калиновского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04 1 00 28380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552,4</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4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lastRenderedPageBreak/>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04 1 00 28380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552,4</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3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1 017,5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1 047,5</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1 372,7</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7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1 017,5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1 047,5</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1 372,7</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30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(Прочая закупка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03 2 00 28800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32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05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03 2 00 28800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26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3A77B4">
              <w:rPr>
                <w:rFonts w:ascii="Times New Roman" w:eastAsia="Times New Roman" w:hAnsi="Times New Roman" w:cs="Times New Roman"/>
                <w:color w:val="000000"/>
                <w:sz w:val="20"/>
                <w:szCs w:val="20"/>
              </w:rPr>
              <w:t>Энергоэффективность</w:t>
            </w:r>
            <w:proofErr w:type="spellEnd"/>
            <w:r w:rsidRPr="003A77B4">
              <w:rPr>
                <w:rFonts w:ascii="Times New Roman" w:eastAsia="Times New Roman" w:hAnsi="Times New Roman" w:cs="Times New Roman"/>
                <w:color w:val="000000"/>
                <w:sz w:val="20"/>
                <w:szCs w:val="20"/>
              </w:rPr>
              <w:t xml:space="preserve"> и повышение </w:t>
            </w:r>
            <w:proofErr w:type="spellStart"/>
            <w:r w:rsidRPr="003A77B4">
              <w:rPr>
                <w:rFonts w:ascii="Times New Roman" w:eastAsia="Times New Roman" w:hAnsi="Times New Roman" w:cs="Times New Roman"/>
                <w:color w:val="000000"/>
                <w:sz w:val="20"/>
                <w:szCs w:val="20"/>
              </w:rPr>
              <w:t>энергитической</w:t>
            </w:r>
            <w:proofErr w:type="spellEnd"/>
            <w:r w:rsidRPr="003A77B4">
              <w:rPr>
                <w:rFonts w:ascii="Times New Roman" w:eastAsia="Times New Roman" w:hAnsi="Times New Roman" w:cs="Times New Roman"/>
                <w:color w:val="000000"/>
                <w:sz w:val="20"/>
                <w:szCs w:val="20"/>
              </w:rPr>
              <w:t xml:space="preserve"> эффективности в Калиновском сельском поселении</w:t>
            </w:r>
            <w:proofErr w:type="gramStart"/>
            <w:r w:rsidRPr="003A77B4">
              <w:rPr>
                <w:rFonts w:ascii="Times New Roman" w:eastAsia="Times New Roman" w:hAnsi="Times New Roman" w:cs="Times New Roman"/>
                <w:color w:val="000000"/>
                <w:sz w:val="20"/>
                <w:szCs w:val="20"/>
              </w:rPr>
              <w:t>"(</w:t>
            </w:r>
            <w:proofErr w:type="gramEnd"/>
            <w:r w:rsidRPr="003A77B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06 1 00 28430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40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3A77B4">
              <w:rPr>
                <w:rFonts w:ascii="Times New Roman" w:eastAsia="Times New Roman" w:hAnsi="Times New Roman" w:cs="Times New Roman"/>
                <w:color w:val="000000"/>
                <w:sz w:val="20"/>
                <w:szCs w:val="20"/>
              </w:rPr>
              <w:t>Энергоэффективность</w:t>
            </w:r>
            <w:proofErr w:type="spellEnd"/>
            <w:r w:rsidRPr="003A77B4">
              <w:rPr>
                <w:rFonts w:ascii="Times New Roman" w:eastAsia="Times New Roman" w:hAnsi="Times New Roman" w:cs="Times New Roman"/>
                <w:color w:val="000000"/>
                <w:sz w:val="20"/>
                <w:szCs w:val="20"/>
              </w:rPr>
              <w:t xml:space="preserve"> и повышение </w:t>
            </w:r>
            <w:proofErr w:type="spellStart"/>
            <w:r w:rsidRPr="003A77B4">
              <w:rPr>
                <w:rFonts w:ascii="Times New Roman" w:eastAsia="Times New Roman" w:hAnsi="Times New Roman" w:cs="Times New Roman"/>
                <w:color w:val="000000"/>
                <w:sz w:val="20"/>
                <w:szCs w:val="20"/>
              </w:rPr>
              <w:t>энергитической</w:t>
            </w:r>
            <w:proofErr w:type="spellEnd"/>
            <w:r w:rsidRPr="003A77B4">
              <w:rPr>
                <w:rFonts w:ascii="Times New Roman" w:eastAsia="Times New Roman" w:hAnsi="Times New Roman" w:cs="Times New Roman"/>
                <w:color w:val="000000"/>
                <w:sz w:val="20"/>
                <w:szCs w:val="20"/>
              </w:rPr>
              <w:t xml:space="preserve"> эффективности в Калиновском сельском поселении</w:t>
            </w:r>
            <w:proofErr w:type="gramStart"/>
            <w:r w:rsidRPr="003A77B4">
              <w:rPr>
                <w:rFonts w:ascii="Times New Roman" w:eastAsia="Times New Roman" w:hAnsi="Times New Roman" w:cs="Times New Roman"/>
                <w:color w:val="000000"/>
                <w:sz w:val="20"/>
                <w:szCs w:val="20"/>
              </w:rPr>
              <w:t>"(</w:t>
            </w:r>
            <w:proofErr w:type="gramEnd"/>
            <w:r w:rsidRPr="003A77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06 1 00 28430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8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обслуживанию и оплате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07 1 00 28610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763,2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841,2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38"/>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07 1 00 28610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763,2</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841,2</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2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08 1 00 28490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3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lastRenderedPageBreak/>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08 1 00 28490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50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08 1 00 28500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4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08 1 00 28500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65"/>
        </w:trPr>
        <w:tc>
          <w:tcPr>
            <w:tcW w:w="9498" w:type="dxa"/>
            <w:tcBorders>
              <w:top w:val="nil"/>
              <w:left w:val="single" w:sz="4" w:space="0" w:color="auto"/>
              <w:bottom w:val="single" w:sz="4" w:space="0" w:color="auto"/>
              <w:right w:val="single" w:sz="4" w:space="0" w:color="auto"/>
            </w:tcBorders>
            <w:shd w:val="clear" w:color="auto" w:fill="auto"/>
            <w:noWrap/>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 Расходы по содержанию и ремонту площадок мусорных контейнеров и площадок к ним, а также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09 1 00 28520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212,3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451,5</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16"/>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содержанию и ремонту площадок, мусорных контейнеров и площадок к ним, а также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w:t>
            </w:r>
            <w:proofErr w:type="gramStart"/>
            <w:r w:rsidRPr="003A77B4">
              <w:rPr>
                <w:rFonts w:ascii="Times New Roman" w:eastAsia="Times New Roman" w:hAnsi="Times New Roman" w:cs="Times New Roman"/>
                <w:color w:val="000000"/>
                <w:sz w:val="20"/>
                <w:szCs w:val="20"/>
              </w:rPr>
              <w:t>"(</w:t>
            </w:r>
            <w:proofErr w:type="gramEnd"/>
            <w:r w:rsidRPr="003A77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09 1 00 28520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465,5</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212,3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451,5</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4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отлову бродячих животных в рамках подпрограммы "Прочее благоустройство" муниципальной программы "Благоустройство территории Калиновского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8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отлову бродячих животных в рамках подпрограммы "Прочее благоустройство" муниципальной программы "Благоустройство территории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09 1 00 28530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24"/>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7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3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сельском поселении" муниципальной программы "Развитие муниципальной службы в Калиновском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01 1 00 28540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6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сельском поселении" муниципальной программы "Развитие муниципальной службы в Калиновском сельском поселении"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01 1 00 28540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2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2 965,6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2 129,8</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2 026,6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5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2 965,6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2 129,8</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2 026,6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44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10 1 00 28590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2 965,6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2 129,8</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2 026,6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83"/>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10 1 00 28590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2 965,6</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2 129,8</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2 026,6</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2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72,0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72,0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6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42"/>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lastRenderedPageBreak/>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15 1 00 28250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2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15 1 00 28250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21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929"/>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121"/>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(Пособия, компенсации и иные социальные выплаты гражданам, кроме публичных нормативных обязательств</w:t>
            </w:r>
            <w:proofErr w:type="gramStart"/>
            <w:r w:rsidRPr="003A77B4">
              <w:rPr>
                <w:rFonts w:ascii="Times New Roman" w:eastAsia="Times New Roman" w:hAnsi="Times New Roman" w:cs="Times New Roman"/>
                <w:color w:val="000000"/>
                <w:sz w:val="20"/>
                <w:szCs w:val="20"/>
              </w:rPr>
              <w:t xml:space="preserve"> )</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13 1 00 00110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0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140"/>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Физическая культура</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695"/>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физкультурные и массово-спортивные мероприятия в рамках в рамках муниципальной подпрограммы "Развитие физической культуры и спорта" муниципальной программы "Развитие физической культуры и спорта Калиновского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11 1 00 28360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r w:rsidR="00AF5269" w:rsidRPr="003A77B4" w:rsidTr="00AF5269">
        <w:trPr>
          <w:trHeight w:val="847"/>
        </w:trPr>
        <w:tc>
          <w:tcPr>
            <w:tcW w:w="9498" w:type="dxa"/>
            <w:tcBorders>
              <w:top w:val="nil"/>
              <w:left w:val="single" w:sz="4" w:space="0" w:color="auto"/>
              <w:bottom w:val="single" w:sz="4" w:space="0" w:color="auto"/>
              <w:right w:val="single" w:sz="4" w:space="0" w:color="auto"/>
            </w:tcBorders>
            <w:shd w:val="clear" w:color="auto" w:fill="auto"/>
            <w:hideMark/>
          </w:tcPr>
          <w:p w:rsidR="00037AE4" w:rsidRPr="003A77B4" w:rsidRDefault="00037AE4" w:rsidP="00AF5269">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физкультурные и массово-спортивные мероприятия в рамках в рамках муниципальной подпрограммы "Развитие физической культуры и спорта" муниципальной программы "Развитие физической культуры и спорта Калиновского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11 1 00 28360</w:t>
            </w:r>
          </w:p>
        </w:tc>
        <w:tc>
          <w:tcPr>
            <w:tcW w:w="567" w:type="dxa"/>
            <w:tcBorders>
              <w:top w:val="nil"/>
              <w:left w:val="nil"/>
              <w:bottom w:val="single" w:sz="4" w:space="0" w:color="auto"/>
              <w:right w:val="single" w:sz="4" w:space="0" w:color="auto"/>
            </w:tcBorders>
            <w:shd w:val="clear" w:color="auto" w:fill="auto"/>
            <w:vAlign w:val="center"/>
            <w:hideMark/>
          </w:tcPr>
          <w:p w:rsidR="00037AE4" w:rsidRPr="003A77B4" w:rsidRDefault="00037AE4" w:rsidP="00AF5269">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037AE4" w:rsidRPr="003A77B4" w:rsidRDefault="00037AE4" w:rsidP="00AF5269">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236" w:type="dxa"/>
            <w:gridSpan w:val="2"/>
            <w:vAlign w:val="center"/>
            <w:hideMark/>
          </w:tcPr>
          <w:p w:rsidR="00037AE4" w:rsidRPr="003A77B4" w:rsidRDefault="00037AE4" w:rsidP="00AF5269">
            <w:pPr>
              <w:spacing w:after="0" w:line="240" w:lineRule="auto"/>
              <w:rPr>
                <w:rFonts w:ascii="Times New Roman" w:eastAsia="Times New Roman" w:hAnsi="Times New Roman" w:cs="Times New Roman"/>
                <w:sz w:val="20"/>
                <w:szCs w:val="20"/>
              </w:rPr>
            </w:pPr>
          </w:p>
        </w:tc>
      </w:tr>
    </w:tbl>
    <w:p w:rsidR="007D72DF" w:rsidRPr="003A77B4" w:rsidRDefault="007D72DF"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tbl>
      <w:tblPr>
        <w:tblW w:w="16199" w:type="dxa"/>
        <w:tblInd w:w="-743" w:type="dxa"/>
        <w:tblLook w:val="04A0"/>
      </w:tblPr>
      <w:tblGrid>
        <w:gridCol w:w="284"/>
        <w:gridCol w:w="8080"/>
        <w:gridCol w:w="709"/>
        <w:gridCol w:w="567"/>
        <w:gridCol w:w="567"/>
        <w:gridCol w:w="1417"/>
        <w:gridCol w:w="709"/>
        <w:gridCol w:w="1276"/>
        <w:gridCol w:w="1276"/>
        <w:gridCol w:w="1134"/>
        <w:gridCol w:w="180"/>
      </w:tblGrid>
      <w:tr w:rsidR="00CE6568" w:rsidRPr="003A77B4" w:rsidTr="008754C0">
        <w:trPr>
          <w:trHeight w:val="39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15915" w:type="dxa"/>
            <w:gridSpan w:val="10"/>
            <w:vMerge w:val="restart"/>
            <w:tcBorders>
              <w:top w:val="nil"/>
              <w:left w:val="nil"/>
              <w:right w:val="nil"/>
            </w:tcBorders>
            <w:shd w:val="clear" w:color="auto" w:fill="auto"/>
            <w:noWrap/>
            <w:vAlign w:val="center"/>
            <w:hideMark/>
          </w:tcPr>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1B372A" w:rsidRDefault="001B372A" w:rsidP="007867E2">
            <w:pPr>
              <w:pStyle w:val="a3"/>
              <w:jc w:val="right"/>
              <w:rPr>
                <w:rFonts w:ascii="Times New Roman" w:eastAsia="Times New Roman" w:hAnsi="Times New Roman" w:cs="Times New Roman"/>
                <w:sz w:val="20"/>
                <w:szCs w:val="20"/>
              </w:rPr>
            </w:pPr>
          </w:p>
          <w:p w:rsidR="00AA7FCD" w:rsidRDefault="00AA7FCD" w:rsidP="007867E2">
            <w:pPr>
              <w:pStyle w:val="a3"/>
              <w:jc w:val="right"/>
              <w:rPr>
                <w:rFonts w:ascii="Times New Roman" w:eastAsia="Times New Roman" w:hAnsi="Times New Roman" w:cs="Times New Roman"/>
                <w:sz w:val="20"/>
                <w:szCs w:val="20"/>
              </w:rPr>
            </w:pPr>
          </w:p>
          <w:p w:rsidR="00AA7FCD" w:rsidRDefault="00AA7FCD" w:rsidP="007867E2">
            <w:pPr>
              <w:pStyle w:val="a3"/>
              <w:jc w:val="right"/>
              <w:rPr>
                <w:rFonts w:ascii="Times New Roman" w:eastAsia="Times New Roman" w:hAnsi="Times New Roman" w:cs="Times New Roman"/>
                <w:sz w:val="20"/>
                <w:szCs w:val="20"/>
              </w:rPr>
            </w:pPr>
          </w:p>
          <w:p w:rsidR="00AA7FCD" w:rsidRDefault="00AA7FCD" w:rsidP="007867E2">
            <w:pPr>
              <w:pStyle w:val="a3"/>
              <w:jc w:val="right"/>
              <w:rPr>
                <w:rFonts w:ascii="Times New Roman" w:eastAsia="Times New Roman" w:hAnsi="Times New Roman" w:cs="Times New Roman"/>
                <w:sz w:val="20"/>
                <w:szCs w:val="20"/>
              </w:rPr>
            </w:pPr>
          </w:p>
          <w:p w:rsidR="00AA7FCD" w:rsidRDefault="00AA7FCD" w:rsidP="007867E2">
            <w:pPr>
              <w:pStyle w:val="a3"/>
              <w:jc w:val="right"/>
              <w:rPr>
                <w:rFonts w:ascii="Times New Roman" w:eastAsia="Times New Roman" w:hAnsi="Times New Roman" w:cs="Times New Roman"/>
                <w:sz w:val="20"/>
                <w:szCs w:val="20"/>
              </w:rPr>
            </w:pPr>
          </w:p>
          <w:p w:rsidR="00AA7FCD" w:rsidRDefault="00AA7FCD" w:rsidP="007867E2">
            <w:pPr>
              <w:pStyle w:val="a3"/>
              <w:jc w:val="right"/>
              <w:rPr>
                <w:rFonts w:ascii="Times New Roman" w:eastAsia="Times New Roman" w:hAnsi="Times New Roman" w:cs="Times New Roman"/>
                <w:sz w:val="20"/>
                <w:szCs w:val="20"/>
              </w:rPr>
            </w:pPr>
          </w:p>
          <w:p w:rsidR="00CE6568" w:rsidRPr="003A77B4" w:rsidRDefault="00CE6568" w:rsidP="007867E2">
            <w:pPr>
              <w:pStyle w:val="a3"/>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Приложение 9 </w:t>
            </w:r>
          </w:p>
          <w:p w:rsidR="00CE6568" w:rsidRPr="003A77B4" w:rsidRDefault="00A839AE" w:rsidP="00A839AE">
            <w:pPr>
              <w:pStyle w:val="a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решению Собрания депутатов </w:t>
            </w:r>
            <w:r w:rsidR="00CE6568" w:rsidRPr="003A77B4">
              <w:rPr>
                <w:rFonts w:ascii="Times New Roman" w:eastAsia="Times New Roman" w:hAnsi="Times New Roman" w:cs="Times New Roman"/>
                <w:sz w:val="20"/>
                <w:szCs w:val="20"/>
              </w:rPr>
              <w:t>Ка</w:t>
            </w:r>
            <w:r>
              <w:rPr>
                <w:rFonts w:ascii="Times New Roman" w:eastAsia="Times New Roman" w:hAnsi="Times New Roman" w:cs="Times New Roman"/>
                <w:sz w:val="20"/>
                <w:szCs w:val="20"/>
              </w:rPr>
              <w:t xml:space="preserve">линовского сельского поселения </w:t>
            </w:r>
            <w:r w:rsidR="00CE6568" w:rsidRPr="003A77B4">
              <w:rPr>
                <w:rFonts w:ascii="Times New Roman" w:eastAsia="Times New Roman" w:hAnsi="Times New Roman" w:cs="Times New Roman"/>
                <w:sz w:val="20"/>
                <w:szCs w:val="20"/>
              </w:rPr>
              <w:t>"О бюджете Калиновского  </w:t>
            </w:r>
          </w:p>
          <w:p w:rsidR="00CE6568" w:rsidRPr="00A839AE" w:rsidRDefault="00A839AE" w:rsidP="00A839AE">
            <w:pPr>
              <w:pStyle w:val="a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6568" w:rsidRPr="003A77B4">
              <w:rPr>
                <w:rFonts w:ascii="Times New Roman" w:eastAsia="Times New Roman" w:hAnsi="Times New Roman" w:cs="Times New Roman"/>
                <w:sz w:val="20"/>
                <w:szCs w:val="20"/>
              </w:rPr>
              <w:t>сельского поселения Азовского района  на 2020год и плановый период 2021 и 2022 годов" от 28.04.2020г.  № 96</w:t>
            </w:r>
          </w:p>
        </w:tc>
      </w:tr>
      <w:tr w:rsidR="00CE6568" w:rsidRPr="003A77B4" w:rsidTr="008754C0">
        <w:trPr>
          <w:trHeight w:val="39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5915" w:type="dxa"/>
            <w:gridSpan w:val="10"/>
            <w:vMerge/>
            <w:tcBorders>
              <w:left w:val="nil"/>
              <w:right w:val="nil"/>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r>
      <w:tr w:rsidR="00CE6568" w:rsidRPr="003A77B4" w:rsidTr="008754C0">
        <w:trPr>
          <w:trHeight w:val="39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5915" w:type="dxa"/>
            <w:gridSpan w:val="10"/>
            <w:vMerge/>
            <w:tcBorders>
              <w:left w:val="nil"/>
              <w:right w:val="nil"/>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r>
      <w:tr w:rsidR="00CE6568" w:rsidRPr="003A77B4" w:rsidTr="008754C0">
        <w:trPr>
          <w:trHeight w:val="49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5915" w:type="dxa"/>
            <w:gridSpan w:val="10"/>
            <w:tcBorders>
              <w:top w:val="nil"/>
              <w:left w:val="nil"/>
              <w:bottom w:val="nil"/>
              <w:right w:val="nil"/>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Ведомственная структура расходов бюджета Калиновского сельского поселения на 2020 год и плановый период 2021 и 2022 годов</w:t>
            </w:r>
          </w:p>
        </w:tc>
      </w:tr>
      <w:tr w:rsidR="008754C0" w:rsidRPr="003A77B4" w:rsidTr="008754C0">
        <w:trPr>
          <w:gridAfter w:val="1"/>
          <w:wAfter w:w="180" w:type="dxa"/>
          <w:trHeight w:val="39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8080" w:type="dxa"/>
            <w:tcBorders>
              <w:top w:val="nil"/>
              <w:left w:val="nil"/>
              <w:bottom w:val="nil"/>
              <w:right w:val="nil"/>
            </w:tcBorders>
            <w:shd w:val="clear" w:color="auto" w:fill="auto"/>
            <w:vAlign w:val="center"/>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1276"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 (тыс. руб.)</w:t>
            </w:r>
          </w:p>
        </w:tc>
      </w:tr>
      <w:tr w:rsidR="008754C0" w:rsidRPr="003A77B4" w:rsidTr="008754C0">
        <w:trPr>
          <w:gridAfter w:val="1"/>
          <w:wAfter w:w="180" w:type="dxa"/>
          <w:trHeight w:val="40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roofErr w:type="spellStart"/>
            <w:r w:rsidRPr="003A77B4">
              <w:rPr>
                <w:rFonts w:ascii="Times New Roman" w:eastAsia="Times New Roman" w:hAnsi="Times New Roman" w:cs="Times New Roman"/>
                <w:b/>
                <w:bCs/>
                <w:color w:val="000000"/>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roofErr w:type="gramStart"/>
            <w:r w:rsidRPr="003A77B4">
              <w:rPr>
                <w:rFonts w:ascii="Times New Roman" w:eastAsia="Times New Roman" w:hAnsi="Times New Roman" w:cs="Times New Roman"/>
                <w:b/>
                <w:bCs/>
                <w:color w:val="000000"/>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2020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2021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Сумма 2022 года</w:t>
            </w:r>
          </w:p>
        </w:tc>
      </w:tr>
      <w:tr w:rsidR="008754C0" w:rsidRPr="003A77B4" w:rsidTr="008754C0">
        <w:trPr>
          <w:gridAfter w:val="1"/>
          <w:wAfter w:w="180" w:type="dxa"/>
          <w:trHeight w:val="16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r>
      <w:tr w:rsidR="008754C0" w:rsidRPr="003A77B4" w:rsidTr="008754C0">
        <w:trPr>
          <w:gridAfter w:val="1"/>
          <w:wAfter w:w="180" w:type="dxa"/>
          <w:trHeight w:val="22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tabs>
                <w:tab w:val="left" w:pos="66"/>
              </w:tabs>
              <w:spacing w:after="0" w:line="240" w:lineRule="auto"/>
              <w:ind w:right="547"/>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10 200,9</w:t>
            </w:r>
          </w:p>
        </w:tc>
        <w:tc>
          <w:tcPr>
            <w:tcW w:w="1276" w:type="dxa"/>
            <w:tcBorders>
              <w:top w:val="nil"/>
              <w:left w:val="nil"/>
              <w:bottom w:val="single" w:sz="4" w:space="0" w:color="auto"/>
              <w:right w:val="single" w:sz="4" w:space="0" w:color="auto"/>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9 778,9</w:t>
            </w:r>
          </w:p>
        </w:tc>
        <w:tc>
          <w:tcPr>
            <w:tcW w:w="1134" w:type="dxa"/>
            <w:tcBorders>
              <w:top w:val="nil"/>
              <w:left w:val="nil"/>
              <w:bottom w:val="single" w:sz="4" w:space="0" w:color="auto"/>
              <w:right w:val="single" w:sz="4" w:space="0" w:color="auto"/>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9 687,5</w:t>
            </w:r>
          </w:p>
        </w:tc>
      </w:tr>
      <w:tr w:rsidR="008754C0" w:rsidRPr="003A77B4" w:rsidTr="008754C0">
        <w:trPr>
          <w:gridAfter w:val="1"/>
          <w:wAfter w:w="180" w:type="dxa"/>
          <w:trHeight w:val="25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both"/>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АДМИНИСТРАЦИЯ КАЛИНОВСКОГО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10 200,9</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9 778,9</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9 687,5</w:t>
            </w:r>
          </w:p>
        </w:tc>
      </w:tr>
      <w:tr w:rsidR="008754C0" w:rsidRPr="003A77B4" w:rsidTr="008754C0">
        <w:trPr>
          <w:gridAfter w:val="1"/>
          <w:wAfter w:w="180" w:type="dxa"/>
          <w:trHeight w:val="111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both"/>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4 476,8</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4 599,3</w:t>
            </w:r>
          </w:p>
        </w:tc>
      </w:tr>
      <w:tr w:rsidR="008754C0" w:rsidRPr="003A77B4" w:rsidTr="00373583">
        <w:trPr>
          <w:gridAfter w:val="1"/>
          <w:wAfter w:w="180" w:type="dxa"/>
          <w:trHeight w:val="109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701,7</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446,3</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743,6</w:t>
            </w:r>
          </w:p>
        </w:tc>
      </w:tr>
      <w:tr w:rsidR="008754C0" w:rsidRPr="003A77B4" w:rsidTr="00373583">
        <w:trPr>
          <w:gridAfter w:val="1"/>
          <w:wAfter w:w="180" w:type="dxa"/>
          <w:trHeight w:val="155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99 9 00 72390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w:t>
            </w:r>
          </w:p>
        </w:tc>
      </w:tr>
      <w:tr w:rsidR="008754C0" w:rsidRPr="003A77B4" w:rsidTr="00373583">
        <w:trPr>
          <w:gridAfter w:val="1"/>
          <w:wAfter w:w="180" w:type="dxa"/>
          <w:trHeight w:val="114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r>
      <w:tr w:rsidR="008754C0" w:rsidRPr="003A77B4" w:rsidTr="00373583">
        <w:trPr>
          <w:gridAfter w:val="1"/>
          <w:wAfter w:w="180" w:type="dxa"/>
          <w:trHeight w:val="42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подготовку и проведение выборов в органы местного самоуправления в 2021 году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91 9 00 20700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880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516,3</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r>
      <w:tr w:rsidR="008754C0" w:rsidRPr="003A77B4" w:rsidTr="00373583">
        <w:trPr>
          <w:gridAfter w:val="1"/>
          <w:wAfter w:w="180" w:type="dxa"/>
          <w:trHeight w:val="37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Непрограммные расходы (резервный фонд главы Калиновского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99 1 00 90120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870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r>
      <w:tr w:rsidR="008754C0" w:rsidRPr="003A77B4" w:rsidTr="00373583">
        <w:trPr>
          <w:gridAfter w:val="1"/>
          <w:wAfter w:w="180" w:type="dxa"/>
          <w:trHeight w:val="84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муниципальной программы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14 1 00 28260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r>
      <w:tr w:rsidR="008754C0" w:rsidRPr="003A77B4" w:rsidTr="00373583">
        <w:trPr>
          <w:gridAfter w:val="1"/>
          <w:wAfter w:w="180" w:type="dxa"/>
          <w:trHeight w:val="93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99 9 00 28580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r>
      <w:tr w:rsidR="008754C0" w:rsidRPr="003A77B4" w:rsidTr="00373583">
        <w:trPr>
          <w:gridAfter w:val="1"/>
          <w:wAfter w:w="180" w:type="dxa"/>
          <w:trHeight w:val="138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99 9 00 28600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29,1</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29,2</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29,3</w:t>
            </w:r>
          </w:p>
        </w:tc>
      </w:tr>
      <w:tr w:rsidR="008754C0" w:rsidRPr="003A77B4" w:rsidTr="00373583">
        <w:trPr>
          <w:gridAfter w:val="1"/>
          <w:wAfter w:w="180" w:type="dxa"/>
          <w:trHeight w:val="11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000000" w:fill="FFFFFF"/>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выполнение других обязательств государства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99 9 00 28990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23,0</w:t>
            </w:r>
          </w:p>
        </w:tc>
      </w:tr>
      <w:tr w:rsidR="008754C0" w:rsidRPr="003A77B4" w:rsidTr="00373583">
        <w:trPr>
          <w:gridAfter w:val="1"/>
          <w:wAfter w:w="180" w:type="dxa"/>
          <w:trHeight w:val="40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выполнение других обязательств государства, по иным непрограммным расходам органов местного самоуправления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99 9 00 28990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25,2</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20,0</w:t>
            </w:r>
          </w:p>
        </w:tc>
      </w:tr>
      <w:tr w:rsidR="008754C0" w:rsidRPr="003A77B4" w:rsidTr="00373583">
        <w:trPr>
          <w:gridAfter w:val="1"/>
          <w:wAfter w:w="180" w:type="dxa"/>
          <w:trHeight w:val="107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noWrap/>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контрольно-счетной инспекции, по иным не программным расходам органов местного самоуправления (Иные межбюджетные трансферты)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99 9 00 85040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r>
      <w:tr w:rsidR="008754C0" w:rsidRPr="003A77B4" w:rsidTr="00373583">
        <w:trPr>
          <w:gridAfter w:val="1"/>
          <w:wAfter w:w="180" w:type="dxa"/>
          <w:trHeight w:val="106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noWrap/>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контрольно-счетной инспекции, по иным не программным расходам органов местного самоуправления (Иные межбюджетные трансферты)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99 9 00 85040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r>
      <w:tr w:rsidR="008754C0" w:rsidRPr="003A77B4" w:rsidTr="00373583">
        <w:trPr>
          <w:gridAfter w:val="1"/>
          <w:wAfter w:w="180" w:type="dxa"/>
          <w:trHeight w:val="184"/>
        </w:trPr>
        <w:tc>
          <w:tcPr>
            <w:tcW w:w="284" w:type="dxa"/>
            <w:tcBorders>
              <w:top w:val="nil"/>
              <w:left w:val="nil"/>
              <w:bottom w:val="nil"/>
              <w:right w:val="nil"/>
            </w:tcBorders>
            <w:shd w:val="clear" w:color="000000" w:fill="FFFFFF"/>
            <w:noWrap/>
            <w:vAlign w:val="bottom"/>
            <w:hideMark/>
          </w:tcPr>
          <w:p w:rsidR="00CE6568" w:rsidRPr="003A77B4" w:rsidRDefault="00CE6568" w:rsidP="00CE6568">
            <w:pPr>
              <w:spacing w:after="0" w:line="240" w:lineRule="auto"/>
              <w:rPr>
                <w:rFonts w:ascii="Arial" w:eastAsia="Times New Roman" w:hAnsi="Arial" w:cs="Arial"/>
                <w:sz w:val="20"/>
                <w:szCs w:val="20"/>
              </w:rPr>
            </w:pPr>
            <w:r w:rsidRPr="003A77B4">
              <w:rPr>
                <w:rFonts w:ascii="Arial" w:eastAsia="Times New Roman" w:hAnsi="Arial" w:cs="Arial"/>
                <w:sz w:val="20"/>
                <w:szCs w:val="20"/>
              </w:rPr>
              <w:t> </w:t>
            </w:r>
          </w:p>
        </w:tc>
        <w:tc>
          <w:tcPr>
            <w:tcW w:w="8080" w:type="dxa"/>
            <w:tcBorders>
              <w:top w:val="nil"/>
              <w:left w:val="single" w:sz="4" w:space="0" w:color="auto"/>
              <w:bottom w:val="single" w:sz="4" w:space="0" w:color="auto"/>
              <w:right w:val="single" w:sz="4" w:space="0" w:color="auto"/>
            </w:tcBorders>
            <w:shd w:val="clear" w:color="000000" w:fill="FFFFFF"/>
            <w:noWrap/>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Условно утвержденные расходы (Специальные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1417"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99 9 00 90110</w:t>
            </w:r>
          </w:p>
        </w:tc>
        <w:tc>
          <w:tcPr>
            <w:tcW w:w="709"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880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244,5</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484,4</w:t>
            </w:r>
          </w:p>
        </w:tc>
      </w:tr>
      <w:tr w:rsidR="008754C0" w:rsidRPr="003A77B4" w:rsidTr="00373583">
        <w:trPr>
          <w:gridAfter w:val="1"/>
          <w:wAfter w:w="180" w:type="dxa"/>
          <w:trHeight w:val="79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органов местного самоуправления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99 9 00 51180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203,5</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207,3</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220,0</w:t>
            </w:r>
          </w:p>
        </w:tc>
      </w:tr>
      <w:tr w:rsidR="008754C0" w:rsidRPr="003A77B4" w:rsidTr="00373583">
        <w:trPr>
          <w:gridAfter w:val="1"/>
          <w:wAfter w:w="180" w:type="dxa"/>
          <w:trHeight w:val="112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Калиновского сельского поселения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02 1 00 28310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r>
      <w:tr w:rsidR="008754C0" w:rsidRPr="003A77B4" w:rsidTr="00373583">
        <w:trPr>
          <w:gridAfter w:val="1"/>
          <w:wAfter w:w="180" w:type="dxa"/>
          <w:trHeight w:val="110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Калиновского сельского поселения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1 07 Г1260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374,1</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8754C0" w:rsidRPr="003A77B4" w:rsidTr="00373583">
        <w:trPr>
          <w:gridAfter w:val="1"/>
          <w:wAfter w:w="180" w:type="dxa"/>
          <w:trHeight w:val="108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защите населения в рамках подпрограммы "Защита населения от чрезвычайных ситуаций" муниципальной программы Калиновского сельского поселения "Защита населения и территории Калиновского сельского поселения от чрезвычайных ситуаций, обеспечение пожарной безопасности на 2014-2020 годы"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02 2 00 28320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r>
      <w:tr w:rsidR="008754C0" w:rsidRPr="003A77B4" w:rsidTr="00373583">
        <w:trPr>
          <w:gridAfter w:val="1"/>
          <w:wAfter w:w="180" w:type="dxa"/>
          <w:trHeight w:val="133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03 1 00 28830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r>
      <w:tr w:rsidR="008754C0" w:rsidRPr="003A77B4" w:rsidTr="00373583">
        <w:trPr>
          <w:gridAfter w:val="1"/>
          <w:wAfter w:w="180" w:type="dxa"/>
          <w:trHeight w:val="107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04 1 00 28380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552,4</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r>
      <w:tr w:rsidR="008754C0" w:rsidRPr="003A77B4" w:rsidTr="00373583">
        <w:trPr>
          <w:gridAfter w:val="1"/>
          <w:wAfter w:w="180" w:type="dxa"/>
          <w:trHeight w:val="141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proofErr w:type="gramStart"/>
            <w:r w:rsidRPr="003A77B4">
              <w:rPr>
                <w:rFonts w:ascii="Times New Roman" w:eastAsia="Times New Roman" w:hAnsi="Times New Roman" w:cs="Times New Roman"/>
                <w:sz w:val="20"/>
                <w:szCs w:val="20"/>
              </w:rPr>
              <w:t>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05 </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03 2 00 28800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r>
      <w:tr w:rsidR="008754C0" w:rsidRPr="003A77B4" w:rsidTr="00373583">
        <w:trPr>
          <w:gridAfter w:val="1"/>
          <w:wAfter w:w="180" w:type="dxa"/>
          <w:trHeight w:val="155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3A77B4">
              <w:rPr>
                <w:rFonts w:ascii="Times New Roman" w:eastAsia="Times New Roman" w:hAnsi="Times New Roman" w:cs="Times New Roman"/>
                <w:sz w:val="20"/>
                <w:szCs w:val="20"/>
              </w:rPr>
              <w:t>Энергоэффективность</w:t>
            </w:r>
            <w:proofErr w:type="spellEnd"/>
            <w:r w:rsidRPr="003A77B4">
              <w:rPr>
                <w:rFonts w:ascii="Times New Roman" w:eastAsia="Times New Roman" w:hAnsi="Times New Roman" w:cs="Times New Roman"/>
                <w:sz w:val="20"/>
                <w:szCs w:val="20"/>
              </w:rPr>
              <w:t xml:space="preserve"> и повышение </w:t>
            </w:r>
            <w:proofErr w:type="spellStart"/>
            <w:r w:rsidRPr="003A77B4">
              <w:rPr>
                <w:rFonts w:ascii="Times New Roman" w:eastAsia="Times New Roman" w:hAnsi="Times New Roman" w:cs="Times New Roman"/>
                <w:sz w:val="20"/>
                <w:szCs w:val="20"/>
              </w:rPr>
              <w:t>энергитической</w:t>
            </w:r>
            <w:proofErr w:type="spellEnd"/>
            <w:r w:rsidRPr="003A77B4">
              <w:rPr>
                <w:rFonts w:ascii="Times New Roman" w:eastAsia="Times New Roman" w:hAnsi="Times New Roman" w:cs="Times New Roman"/>
                <w:sz w:val="20"/>
                <w:szCs w:val="20"/>
              </w:rPr>
              <w:t xml:space="preserve"> эффективности в Калиновском сельском поселении</w:t>
            </w:r>
            <w:proofErr w:type="gramStart"/>
            <w:r w:rsidRPr="003A77B4">
              <w:rPr>
                <w:rFonts w:ascii="Times New Roman" w:eastAsia="Times New Roman" w:hAnsi="Times New Roman" w:cs="Times New Roman"/>
                <w:sz w:val="20"/>
                <w:szCs w:val="20"/>
              </w:rPr>
              <w:t>"(</w:t>
            </w:r>
            <w:proofErr w:type="gramEnd"/>
            <w:r w:rsidRPr="003A77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06 1 00 28430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r>
      <w:tr w:rsidR="008754C0" w:rsidRPr="003A77B4" w:rsidTr="00373583">
        <w:trPr>
          <w:gridAfter w:val="1"/>
          <w:wAfter w:w="180" w:type="dxa"/>
          <w:trHeight w:val="84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обслуживанию и оплате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07 1 00 28610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763,2</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841,2</w:t>
            </w:r>
          </w:p>
        </w:tc>
      </w:tr>
      <w:tr w:rsidR="008754C0" w:rsidRPr="003A77B4" w:rsidTr="00373583">
        <w:trPr>
          <w:gridAfter w:val="1"/>
          <w:wAfter w:w="180" w:type="dxa"/>
          <w:trHeight w:val="77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08 1 00 28490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52,0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35,0</w:t>
            </w:r>
          </w:p>
        </w:tc>
      </w:tr>
      <w:tr w:rsidR="008754C0" w:rsidRPr="003A77B4" w:rsidTr="00373583">
        <w:trPr>
          <w:gridAfter w:val="1"/>
          <w:wAfter w:w="180" w:type="dxa"/>
          <w:trHeight w:val="82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содержанию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08 1 00 28500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10,0</w:t>
            </w:r>
          </w:p>
        </w:tc>
      </w:tr>
      <w:tr w:rsidR="008754C0" w:rsidRPr="003A77B4" w:rsidTr="008754C0">
        <w:trPr>
          <w:gridAfter w:val="1"/>
          <w:wAfter w:w="180" w:type="dxa"/>
          <w:trHeight w:val="111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по содержанию и ремонту площадок, мусорных контейнеров и площадок к ним, а также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w:t>
            </w:r>
            <w:proofErr w:type="gramStart"/>
            <w:r w:rsidRPr="003A77B4">
              <w:rPr>
                <w:rFonts w:ascii="Times New Roman" w:eastAsia="Times New Roman" w:hAnsi="Times New Roman" w:cs="Times New Roman"/>
                <w:sz w:val="20"/>
                <w:szCs w:val="20"/>
              </w:rPr>
              <w:t>"(</w:t>
            </w:r>
            <w:proofErr w:type="gramEnd"/>
            <w:r w:rsidRPr="003A77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09 1 00 28520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465,5</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212,3</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451,5</w:t>
            </w:r>
          </w:p>
        </w:tc>
      </w:tr>
      <w:tr w:rsidR="008754C0" w:rsidRPr="003A77B4" w:rsidTr="008754C0">
        <w:trPr>
          <w:gridAfter w:val="1"/>
          <w:wAfter w:w="180" w:type="dxa"/>
          <w:trHeight w:val="80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по отлову бродячих животных в рамках подпрограммы "Прочее благоустройство" муниципальной программы "Благоустройство территории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09 1 00 28530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c>
          <w:tcPr>
            <w:tcW w:w="1134"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r>
      <w:tr w:rsidR="008754C0" w:rsidRPr="003A77B4" w:rsidTr="008754C0">
        <w:trPr>
          <w:gridAfter w:val="1"/>
          <w:wAfter w:w="180" w:type="dxa"/>
          <w:trHeight w:val="87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05</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01 1 00 28540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6,0</w:t>
            </w:r>
          </w:p>
        </w:tc>
      </w:tr>
      <w:tr w:rsidR="008754C0" w:rsidRPr="003A77B4" w:rsidTr="008754C0">
        <w:trPr>
          <w:gridAfter w:val="1"/>
          <w:wAfter w:w="180" w:type="dxa"/>
          <w:trHeight w:val="56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10 1 00 28590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2 965,6</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2 129,8</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2 026,6</w:t>
            </w:r>
          </w:p>
        </w:tc>
      </w:tr>
      <w:tr w:rsidR="008754C0" w:rsidRPr="003A77B4" w:rsidTr="008754C0">
        <w:trPr>
          <w:gridAfter w:val="1"/>
          <w:wAfter w:w="180" w:type="dxa"/>
          <w:trHeight w:val="118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15 1 00 28250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r>
      <w:tr w:rsidR="008754C0" w:rsidRPr="003A77B4" w:rsidTr="008754C0">
        <w:trPr>
          <w:gridAfter w:val="1"/>
          <w:wAfter w:w="180" w:type="dxa"/>
          <w:trHeight w:val="112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выплату пенсии лицам, замещающим муниципальные должности и должности муниципальной службы, достигших пенсионного возраста в Калиновском сельском поселении в рамках подпрограммы ""Социальная поддержка граждан" муниципальной программы ""Социальная поддержка граждан" (Пособия, компенсации и иные социальные выплаты гражданам, кроме публичных нормативных обязательств</w:t>
            </w:r>
            <w:proofErr w:type="gramStart"/>
            <w:r w:rsidRPr="003A77B4">
              <w:rPr>
                <w:rFonts w:ascii="Times New Roman" w:eastAsia="Times New Roman" w:hAnsi="Times New Roman" w:cs="Times New Roman"/>
                <w:color w:val="000000"/>
                <w:sz w:val="20"/>
                <w:szCs w:val="20"/>
              </w:rPr>
              <w:t xml:space="preserve">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8754C0" w:rsidRPr="003A77B4" w:rsidTr="008754C0">
        <w:trPr>
          <w:gridAfter w:val="1"/>
          <w:wAfter w:w="180" w:type="dxa"/>
          <w:trHeight w:val="110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8080"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8754C0">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физкультурные и массово-спортивные мероприятия в рамках в рамках муниципальной подпрограммы "Развитие физической культуры и спорта" муниципальной программы "Развитие физической культуры и спорта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951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11 1 00 28360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r>
    </w:tbl>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p w:rsidR="00CE6568" w:rsidRPr="003A77B4" w:rsidRDefault="00CE6568" w:rsidP="00BC6528">
      <w:pPr>
        <w:pStyle w:val="a3"/>
        <w:jc w:val="both"/>
        <w:rPr>
          <w:rFonts w:ascii="Times New Roman" w:hAnsi="Times New Roman" w:cs="Times New Roman"/>
          <w:sz w:val="20"/>
          <w:szCs w:val="20"/>
        </w:rPr>
      </w:pPr>
    </w:p>
    <w:tbl>
      <w:tblPr>
        <w:tblW w:w="18003" w:type="dxa"/>
        <w:tblInd w:w="-885" w:type="dxa"/>
        <w:tblLayout w:type="fixed"/>
        <w:tblLook w:val="04A0"/>
      </w:tblPr>
      <w:tblGrid>
        <w:gridCol w:w="284"/>
        <w:gridCol w:w="9923"/>
        <w:gridCol w:w="1417"/>
        <w:gridCol w:w="709"/>
        <w:gridCol w:w="709"/>
        <w:gridCol w:w="709"/>
        <w:gridCol w:w="992"/>
        <w:gridCol w:w="850"/>
        <w:gridCol w:w="851"/>
        <w:gridCol w:w="326"/>
        <w:gridCol w:w="1233"/>
      </w:tblGrid>
      <w:tr w:rsidR="00CE6568" w:rsidRPr="003A77B4" w:rsidTr="00D65E4E">
        <w:trPr>
          <w:gridAfter w:val="2"/>
          <w:wAfter w:w="1559" w:type="dxa"/>
          <w:trHeight w:val="43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p>
        </w:tc>
        <w:tc>
          <w:tcPr>
            <w:tcW w:w="15309" w:type="dxa"/>
            <w:gridSpan w:val="7"/>
            <w:vMerge w:val="restart"/>
            <w:tcBorders>
              <w:top w:val="nil"/>
              <w:left w:val="nil"/>
              <w:right w:val="nil"/>
            </w:tcBorders>
            <w:shd w:val="clear" w:color="auto" w:fill="auto"/>
            <w:vAlign w:val="bottom"/>
            <w:hideMark/>
          </w:tcPr>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1B372A" w:rsidRDefault="001B372A" w:rsidP="00CE6568">
            <w:pPr>
              <w:spacing w:after="0" w:line="240" w:lineRule="auto"/>
              <w:jc w:val="right"/>
              <w:rPr>
                <w:rFonts w:ascii="Times New Roman" w:eastAsia="Times New Roman" w:hAnsi="Times New Roman" w:cs="Times New Roman"/>
                <w:sz w:val="20"/>
                <w:szCs w:val="20"/>
              </w:rPr>
            </w:pPr>
          </w:p>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lastRenderedPageBreak/>
              <w:t>Приложение 10</w:t>
            </w:r>
          </w:p>
          <w:p w:rsidR="00CE6568" w:rsidRPr="003A77B4" w:rsidRDefault="00CE6568" w:rsidP="00D65E4E">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к решению Собрания депутатов Калиновского сельского поселения "О бюджете Калиновского</w:t>
            </w:r>
          </w:p>
          <w:p w:rsidR="00CE6568" w:rsidRPr="00D65E4E" w:rsidRDefault="00CE6568" w:rsidP="00D65E4E">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сельского поселения Азовского района на 2020 год и плановый период 2021 и 2022 годов</w:t>
            </w:r>
            <w:proofErr w:type="gramStart"/>
            <w:r w:rsidRPr="003A77B4">
              <w:rPr>
                <w:rFonts w:ascii="Times New Roman" w:eastAsia="Times New Roman" w:hAnsi="Times New Roman" w:cs="Times New Roman"/>
                <w:sz w:val="20"/>
                <w:szCs w:val="20"/>
              </w:rPr>
              <w:t>"о</w:t>
            </w:r>
            <w:proofErr w:type="gramEnd"/>
            <w:r w:rsidRPr="003A77B4">
              <w:rPr>
                <w:rFonts w:ascii="Times New Roman" w:eastAsia="Times New Roman" w:hAnsi="Times New Roman" w:cs="Times New Roman"/>
                <w:sz w:val="20"/>
                <w:szCs w:val="20"/>
              </w:rPr>
              <w:t>т 28.04.2020г.  № 96</w:t>
            </w:r>
          </w:p>
        </w:tc>
        <w:tc>
          <w:tcPr>
            <w:tcW w:w="851" w:type="dxa"/>
            <w:tcBorders>
              <w:top w:val="nil"/>
              <w:left w:val="nil"/>
              <w:bottom w:val="nil"/>
              <w:right w:val="nil"/>
            </w:tcBorders>
            <w:shd w:val="clear" w:color="000000" w:fill="FFFFFF"/>
            <w:noWrap/>
            <w:vAlign w:val="center"/>
            <w:hideMark/>
          </w:tcPr>
          <w:p w:rsidR="00CE6568" w:rsidRPr="003A77B4" w:rsidRDefault="00CE6568" w:rsidP="00CE6568">
            <w:pPr>
              <w:spacing w:after="0" w:line="240" w:lineRule="auto"/>
              <w:jc w:val="right"/>
              <w:rPr>
                <w:rFonts w:ascii="Calibri" w:eastAsia="Times New Roman" w:hAnsi="Calibri" w:cs="Calibri"/>
                <w:sz w:val="20"/>
                <w:szCs w:val="20"/>
              </w:rPr>
            </w:pPr>
            <w:r w:rsidRPr="003A77B4">
              <w:rPr>
                <w:rFonts w:ascii="Calibri" w:eastAsia="Times New Roman" w:hAnsi="Calibri" w:cs="Calibri"/>
                <w:sz w:val="20"/>
                <w:szCs w:val="20"/>
              </w:rPr>
              <w:lastRenderedPageBreak/>
              <w:t> </w:t>
            </w:r>
          </w:p>
        </w:tc>
      </w:tr>
      <w:tr w:rsidR="00CE6568" w:rsidRPr="003A77B4" w:rsidTr="00D65E4E">
        <w:trPr>
          <w:gridAfter w:val="2"/>
          <w:wAfter w:w="1559" w:type="dxa"/>
          <w:trHeight w:val="31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Calibri" w:eastAsia="Times New Roman" w:hAnsi="Calibri" w:cs="Calibri"/>
                <w:sz w:val="20"/>
                <w:szCs w:val="20"/>
              </w:rPr>
            </w:pPr>
          </w:p>
        </w:tc>
        <w:tc>
          <w:tcPr>
            <w:tcW w:w="15309" w:type="dxa"/>
            <w:gridSpan w:val="7"/>
            <w:vMerge/>
            <w:tcBorders>
              <w:left w:val="nil"/>
              <w:bottom w:val="nil"/>
              <w:right w:val="nil"/>
            </w:tcBorders>
            <w:shd w:val="clear" w:color="auto" w:fill="auto"/>
            <w:vAlign w:val="bottom"/>
            <w:hideMark/>
          </w:tcPr>
          <w:p w:rsidR="00CE6568" w:rsidRPr="003A77B4" w:rsidRDefault="00CE6568" w:rsidP="00CE6568">
            <w:pPr>
              <w:spacing w:after="0" w:line="240" w:lineRule="auto"/>
              <w:jc w:val="right"/>
              <w:rPr>
                <w:rFonts w:ascii="Calibri" w:eastAsia="Times New Roman" w:hAnsi="Calibri" w:cs="Calibri"/>
                <w:sz w:val="20"/>
                <w:szCs w:val="20"/>
              </w:rPr>
            </w:pPr>
          </w:p>
        </w:tc>
        <w:tc>
          <w:tcPr>
            <w:tcW w:w="851" w:type="dxa"/>
            <w:tcBorders>
              <w:top w:val="nil"/>
              <w:left w:val="nil"/>
              <w:bottom w:val="nil"/>
              <w:right w:val="nil"/>
            </w:tcBorders>
            <w:shd w:val="clear" w:color="000000" w:fill="FFFFFF"/>
            <w:noWrap/>
            <w:vAlign w:val="center"/>
            <w:hideMark/>
          </w:tcPr>
          <w:p w:rsidR="00CE6568" w:rsidRPr="003A77B4" w:rsidRDefault="00CE6568" w:rsidP="00CE6568">
            <w:pPr>
              <w:spacing w:after="0" w:line="240" w:lineRule="auto"/>
              <w:jc w:val="right"/>
              <w:rPr>
                <w:rFonts w:ascii="Calibri" w:eastAsia="Times New Roman" w:hAnsi="Calibri" w:cs="Calibri"/>
                <w:sz w:val="20"/>
                <w:szCs w:val="20"/>
              </w:rPr>
            </w:pPr>
            <w:r w:rsidRPr="003A77B4">
              <w:rPr>
                <w:rFonts w:ascii="Calibri" w:eastAsia="Times New Roman" w:hAnsi="Calibri" w:cs="Calibri"/>
                <w:sz w:val="20"/>
                <w:szCs w:val="20"/>
              </w:rPr>
              <w:t> </w:t>
            </w:r>
          </w:p>
        </w:tc>
      </w:tr>
      <w:tr w:rsidR="00CE6568" w:rsidRPr="003A77B4" w:rsidTr="00D65E4E">
        <w:trPr>
          <w:trHeight w:val="116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Calibri" w:eastAsia="Times New Roman" w:hAnsi="Calibri" w:cs="Calibri"/>
                <w:sz w:val="20"/>
                <w:szCs w:val="20"/>
              </w:rPr>
            </w:pPr>
          </w:p>
        </w:tc>
        <w:tc>
          <w:tcPr>
            <w:tcW w:w="16486" w:type="dxa"/>
            <w:gridSpan w:val="9"/>
            <w:tcBorders>
              <w:top w:val="nil"/>
              <w:left w:val="nil"/>
              <w:bottom w:val="nil"/>
            </w:tcBorders>
            <w:shd w:val="clear" w:color="auto" w:fill="auto"/>
            <w:vAlign w:val="center"/>
            <w:hideMark/>
          </w:tcPr>
          <w:p w:rsidR="00CE6568" w:rsidRPr="003A77B4" w:rsidRDefault="00CE6568" w:rsidP="00CE6568">
            <w:pPr>
              <w:rPr>
                <w:rFonts w:ascii="Times New Roman" w:eastAsia="Times New Roman" w:hAnsi="Times New Roman" w:cs="Times New Roman"/>
                <w:sz w:val="20"/>
                <w:szCs w:val="20"/>
              </w:rPr>
            </w:pPr>
            <w:r w:rsidRPr="003A77B4">
              <w:rPr>
                <w:rFonts w:ascii="Times New Roman" w:eastAsia="Times New Roman" w:hAnsi="Times New Roman" w:cs="Times New Roman"/>
                <w:b/>
                <w:bCs/>
                <w:color w:val="000000"/>
                <w:sz w:val="20"/>
                <w:szCs w:val="20"/>
              </w:rPr>
              <w:t>Распределение бюджетных ассигнований по целевым статьям (муниципальным программам Калиновского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2020 год и плановый период 2021 и 2022 годов</w:t>
            </w:r>
          </w:p>
        </w:tc>
        <w:tc>
          <w:tcPr>
            <w:tcW w:w="1233" w:type="dxa"/>
            <w:vAlign w:val="bottom"/>
          </w:tcPr>
          <w:p w:rsidR="00CE6568" w:rsidRPr="003A77B4" w:rsidRDefault="00CE6568" w:rsidP="00CE6568">
            <w:pPr>
              <w:rPr>
                <w:rFonts w:ascii="Times New Roman" w:eastAsia="Times New Roman" w:hAnsi="Times New Roman" w:cs="Times New Roman"/>
                <w:sz w:val="20"/>
                <w:szCs w:val="20"/>
              </w:rPr>
            </w:pPr>
          </w:p>
        </w:tc>
      </w:tr>
      <w:tr w:rsidR="00CE6568" w:rsidRPr="003A77B4" w:rsidTr="00901187">
        <w:trPr>
          <w:gridAfter w:val="2"/>
          <w:wAfter w:w="1559" w:type="dxa"/>
          <w:trHeight w:val="33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
        </w:tc>
        <w:tc>
          <w:tcPr>
            <w:tcW w:w="9923" w:type="dxa"/>
            <w:tcBorders>
              <w:top w:val="nil"/>
              <w:left w:val="nil"/>
              <w:bottom w:val="nil"/>
              <w:right w:val="nil"/>
            </w:tcBorders>
            <w:shd w:val="clear" w:color="auto" w:fill="auto"/>
            <w:vAlign w:val="center"/>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000000" w:fill="FFFFFF"/>
            <w:vAlign w:val="center"/>
            <w:hideMark/>
          </w:tcPr>
          <w:p w:rsidR="00CE6568" w:rsidRPr="003A77B4" w:rsidRDefault="00D65E4E" w:rsidP="00D65E4E">
            <w:p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тыс</w:t>
            </w:r>
            <w:proofErr w:type="gramStart"/>
            <w:r>
              <w:rPr>
                <w:rFonts w:ascii="Times New Roman" w:eastAsia="Times New Roman" w:hAnsi="Times New Roman" w:cs="Times New Roman"/>
                <w:b/>
                <w:bCs/>
                <w:color w:val="000000"/>
                <w:sz w:val="20"/>
                <w:szCs w:val="20"/>
              </w:rPr>
              <w:t>.</w:t>
            </w:r>
            <w:r w:rsidR="00CE6568" w:rsidRPr="003A77B4">
              <w:rPr>
                <w:rFonts w:ascii="Times New Roman" w:eastAsia="Times New Roman" w:hAnsi="Times New Roman" w:cs="Times New Roman"/>
                <w:b/>
                <w:bCs/>
                <w:color w:val="000000"/>
                <w:sz w:val="20"/>
                <w:szCs w:val="20"/>
              </w:rPr>
              <w:t>р</w:t>
            </w:r>
            <w:proofErr w:type="gramEnd"/>
            <w:r w:rsidR="00CE6568" w:rsidRPr="003A77B4">
              <w:rPr>
                <w:rFonts w:ascii="Times New Roman" w:eastAsia="Times New Roman" w:hAnsi="Times New Roman" w:cs="Times New Roman"/>
                <w:b/>
                <w:bCs/>
                <w:color w:val="000000"/>
                <w:sz w:val="20"/>
                <w:szCs w:val="20"/>
              </w:rPr>
              <w:t>уб</w:t>
            </w:r>
            <w:proofErr w:type="spellEnd"/>
          </w:p>
        </w:tc>
        <w:tc>
          <w:tcPr>
            <w:tcW w:w="850" w:type="dxa"/>
            <w:tcBorders>
              <w:top w:val="nil"/>
              <w:left w:val="nil"/>
              <w:bottom w:val="nil"/>
              <w:right w:val="nil"/>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851" w:type="dxa"/>
            <w:tcBorders>
              <w:top w:val="nil"/>
              <w:left w:val="nil"/>
              <w:bottom w:val="nil"/>
              <w:right w:val="nil"/>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r>
      <w:tr w:rsidR="00CE6568" w:rsidRPr="003A77B4" w:rsidTr="00901187">
        <w:trPr>
          <w:gridAfter w:val="2"/>
          <w:wAfter w:w="1559" w:type="dxa"/>
          <w:trHeight w:val="25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roofErr w:type="spellStart"/>
            <w:r w:rsidRPr="003A77B4">
              <w:rPr>
                <w:rFonts w:ascii="Times New Roman" w:eastAsia="Times New Roman" w:hAnsi="Times New Roman" w:cs="Times New Roman"/>
                <w:b/>
                <w:bCs/>
                <w:color w:val="000000"/>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roofErr w:type="gramStart"/>
            <w:r w:rsidRPr="003A77B4">
              <w:rPr>
                <w:rFonts w:ascii="Times New Roman" w:eastAsia="Times New Roman" w:hAnsi="Times New Roman" w:cs="Times New Roman"/>
                <w:b/>
                <w:bCs/>
                <w:color w:val="000000"/>
                <w:sz w:val="20"/>
                <w:szCs w:val="20"/>
              </w:rPr>
              <w:t>ПР</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2020 г.</w:t>
            </w:r>
          </w:p>
        </w:tc>
        <w:tc>
          <w:tcPr>
            <w:tcW w:w="85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2021 г.</w:t>
            </w:r>
          </w:p>
        </w:tc>
        <w:tc>
          <w:tcPr>
            <w:tcW w:w="85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2022 г.</w:t>
            </w:r>
          </w:p>
        </w:tc>
      </w:tr>
      <w:tr w:rsidR="00CE6568" w:rsidRPr="003A77B4" w:rsidTr="00901187">
        <w:trPr>
          <w:gridAfter w:val="2"/>
          <w:wAfter w:w="1559" w:type="dxa"/>
          <w:trHeight w:val="6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p>
        </w:tc>
        <w:tc>
          <w:tcPr>
            <w:tcW w:w="9923" w:type="dxa"/>
            <w:vMerge/>
            <w:tcBorders>
              <w:top w:val="single" w:sz="4" w:space="0" w:color="auto"/>
              <w:left w:val="single" w:sz="4" w:space="0" w:color="auto"/>
              <w:bottom w:val="single" w:sz="4" w:space="0" w:color="auto"/>
              <w:right w:val="single" w:sz="4" w:space="0" w:color="auto"/>
            </w:tcBorders>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CE6568" w:rsidRPr="003A77B4" w:rsidRDefault="00CE6568" w:rsidP="00CE6568">
            <w:pPr>
              <w:spacing w:after="0" w:line="240" w:lineRule="auto"/>
              <w:rPr>
                <w:rFonts w:ascii="Times New Roman" w:eastAsia="Times New Roman" w:hAnsi="Times New Roman" w:cs="Times New Roman"/>
                <w:b/>
                <w:bCs/>
                <w:color w:val="000000"/>
                <w:sz w:val="20"/>
                <w:szCs w:val="20"/>
              </w:rPr>
            </w:pPr>
          </w:p>
        </w:tc>
      </w:tr>
      <w:tr w:rsidR="00CE6568" w:rsidRPr="003A77B4" w:rsidTr="00901187">
        <w:trPr>
          <w:gridAfter w:val="2"/>
          <w:wAfter w:w="1559" w:type="dxa"/>
          <w:trHeight w:val="26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"Развитие муниципальной службы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01 0 00 00000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6,0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6,0</w:t>
            </w:r>
          </w:p>
        </w:tc>
      </w:tr>
      <w:tr w:rsidR="00CE6568" w:rsidRPr="003A77B4" w:rsidTr="00901187">
        <w:trPr>
          <w:gridAfter w:val="2"/>
          <w:wAfter w:w="1559" w:type="dxa"/>
          <w:trHeight w:val="26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"Развитие муниципальной службы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01 1 00 00000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r>
      <w:tr w:rsidR="00CE6568" w:rsidRPr="003A77B4" w:rsidTr="00901187">
        <w:trPr>
          <w:gridAfter w:val="2"/>
          <w:wAfter w:w="1559" w:type="dxa"/>
          <w:trHeight w:val="112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01 1 00 28540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r>
      <w:tr w:rsidR="00CE6568" w:rsidRPr="003A77B4" w:rsidTr="00901187">
        <w:trPr>
          <w:gridAfter w:val="2"/>
          <w:wAfter w:w="1559" w:type="dxa"/>
          <w:trHeight w:val="111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(Прочая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01 1 00 28540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r>
      <w:tr w:rsidR="00CE6568" w:rsidRPr="003A77B4" w:rsidTr="00901187">
        <w:trPr>
          <w:gridAfter w:val="2"/>
          <w:wAfter w:w="1559" w:type="dxa"/>
          <w:trHeight w:val="50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375,1</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r>
      <w:tr w:rsidR="00CE6568" w:rsidRPr="003A77B4" w:rsidTr="00901187">
        <w:trPr>
          <w:gridAfter w:val="2"/>
          <w:wAfter w:w="1559" w:type="dxa"/>
          <w:trHeight w:val="14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375,1</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74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02 1 00 28310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85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02 1 00 28310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r>
      <w:tr w:rsidR="00CE6568" w:rsidRPr="003A77B4" w:rsidTr="00901187">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Калиновского сельского поселения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02 1 07 Г1260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992"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374,1</w:t>
            </w:r>
          </w:p>
        </w:tc>
        <w:tc>
          <w:tcPr>
            <w:tcW w:w="851"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901187">
        <w:trPr>
          <w:gridAfter w:val="2"/>
          <w:wAfter w:w="1559" w:type="dxa"/>
          <w:trHeight w:val="45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"Защита населения от чрезвычайных ситуаций"</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02 2 00 00000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по защите населения в рамках подпрограммы "Участие в предупреждении и ликвидации последствий чрезвычайных ситуаций в границах поселения"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02 2 00 28320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104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защите населения в рамках подпрограммы "Участие в предупреждении и ликвидации последствий чрезвычайных ситуаций в границах поселения"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02 2 00 28320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r>
      <w:tr w:rsidR="00CE6568" w:rsidRPr="003A77B4" w:rsidTr="00901187">
        <w:trPr>
          <w:gridAfter w:val="2"/>
          <w:wAfter w:w="1559" w:type="dxa"/>
          <w:trHeight w:val="32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"Обеспечение общественного порядка и противодействие преступности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15,0</w:t>
            </w:r>
          </w:p>
        </w:tc>
      </w:tr>
      <w:tr w:rsidR="00CE6568" w:rsidRPr="003A77B4" w:rsidTr="00901187">
        <w:trPr>
          <w:gridAfter w:val="2"/>
          <w:wAfter w:w="1559" w:type="dxa"/>
          <w:trHeight w:val="13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"Профилактика экстремизма и терроризма в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87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по поощрению членов добровольной народной дружины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03 1 00 28830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94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поощрению членов добровольной народной дружины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Калиновском сельском поселении"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03 1 00 28830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r>
      <w:tr w:rsidR="00CE6568" w:rsidRPr="003A77B4" w:rsidTr="00901187">
        <w:trPr>
          <w:gridAfter w:val="2"/>
          <w:wAfter w:w="1559" w:type="dxa"/>
          <w:trHeight w:val="42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""Комплексные меры противодействия злоупотреблению наркотиками и их незаконному обороту"</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03 2 00 00000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r>
      <w:tr w:rsidR="00CE6568" w:rsidRPr="003A77B4" w:rsidTr="00901187">
        <w:trPr>
          <w:gridAfter w:val="2"/>
          <w:wAfter w:w="1559" w:type="dxa"/>
          <w:trHeight w:val="108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03 2 00 28800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r>
      <w:tr w:rsidR="00CE6568" w:rsidRPr="003A77B4" w:rsidTr="00901187">
        <w:trPr>
          <w:gridAfter w:val="2"/>
          <w:wAfter w:w="1559" w:type="dxa"/>
          <w:trHeight w:val="119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(Прочая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03 2 00 28800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r>
      <w:tr w:rsidR="00CE6568" w:rsidRPr="003A77B4" w:rsidTr="00901187">
        <w:trPr>
          <w:gridAfter w:val="2"/>
          <w:wAfter w:w="1559" w:type="dxa"/>
          <w:trHeight w:val="40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"Развитие транспортной системы и дорожного хозяйства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04 0 00 00000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552,4</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22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"Развитие транспортной инфраструктуры в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04 1 00 00000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552,4</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55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и дорожного хозяйства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04 1 00 28380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552,4</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и дорожного хозяйства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04 1 00 28380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552,4</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901187">
        <w:trPr>
          <w:gridAfter w:val="2"/>
          <w:wAfter w:w="1559" w:type="dxa"/>
          <w:trHeight w:val="41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"Энергоэффективность и повышение энергетической эффективности в Калиновском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06 0 00 00000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10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"Энергосбережение и повышение энергетической эффективности в сельских поселениях"</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06 1 00 00000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112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proofErr w:type="gramStart"/>
            <w:r w:rsidRPr="003A77B4">
              <w:rPr>
                <w:rFonts w:ascii="Times New Roman" w:eastAsia="Times New Roman" w:hAnsi="Times New Roman" w:cs="Times New Roman"/>
                <w:b/>
                <w:bCs/>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"Энергоэффективность и повышение энергетической эффективности в Калиновском сельском поселении"</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06 1 00 28430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124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"Энергоэффективность и повышение энергетической эффективности в Калиновском сельском поселении" (Прочая закупка товаров, работ и услуг для обеспечения государственных (муниципальных</w:t>
            </w:r>
            <w:proofErr w:type="gramEnd"/>
            <w:r w:rsidRPr="003A77B4">
              <w:rPr>
                <w:rFonts w:ascii="Times New Roman" w:eastAsia="Times New Roman" w:hAnsi="Times New Roman" w:cs="Times New Roman"/>
                <w:color w:val="000000"/>
                <w:sz w:val="20"/>
                <w:szCs w:val="20"/>
              </w:rPr>
              <w:t>)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06 1 00 28430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901187">
        <w:trPr>
          <w:gridAfter w:val="2"/>
          <w:wAfter w:w="1559" w:type="dxa"/>
          <w:trHeight w:val="28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"Развитие сетей наружного освещения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07 0 00 00000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763,2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841,2</w:t>
            </w:r>
          </w:p>
        </w:tc>
      </w:tr>
      <w:tr w:rsidR="00CE6568" w:rsidRPr="003A77B4" w:rsidTr="00901187">
        <w:trPr>
          <w:gridAfter w:val="2"/>
          <w:wAfter w:w="1559" w:type="dxa"/>
          <w:trHeight w:val="12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"Развитие сетей наружного освещения"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07 1 00 00000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763,2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841,2</w:t>
            </w:r>
          </w:p>
        </w:tc>
      </w:tr>
      <w:tr w:rsidR="00CE6568" w:rsidRPr="003A77B4" w:rsidTr="00901187">
        <w:trPr>
          <w:gridAfter w:val="2"/>
          <w:wAfter w:w="1559" w:type="dxa"/>
          <w:trHeight w:val="59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07 1 00 28610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763,2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841,2</w:t>
            </w:r>
          </w:p>
        </w:tc>
      </w:tr>
      <w:tr w:rsidR="00CE6568" w:rsidRPr="003A77B4" w:rsidTr="00901187">
        <w:trPr>
          <w:gridAfter w:val="2"/>
          <w:wAfter w:w="1559" w:type="dxa"/>
          <w:trHeight w:val="88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07 1 00 28610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450,0</w:t>
            </w:r>
          </w:p>
        </w:tc>
        <w:tc>
          <w:tcPr>
            <w:tcW w:w="850"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763,2</w:t>
            </w:r>
          </w:p>
        </w:tc>
        <w:tc>
          <w:tcPr>
            <w:tcW w:w="851"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841,2</w:t>
            </w:r>
          </w:p>
        </w:tc>
      </w:tr>
      <w:tr w:rsidR="00CE6568" w:rsidRPr="003A77B4" w:rsidTr="00901187">
        <w:trPr>
          <w:gridAfter w:val="2"/>
          <w:wAfter w:w="1559" w:type="dxa"/>
          <w:trHeight w:val="24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"Озеленение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08 0 00 00000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58,0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45,0</w:t>
            </w:r>
          </w:p>
        </w:tc>
      </w:tr>
      <w:tr w:rsidR="00CE6568" w:rsidRPr="003A77B4" w:rsidTr="00901187">
        <w:trPr>
          <w:gridAfter w:val="2"/>
          <w:wAfter w:w="1559" w:type="dxa"/>
          <w:trHeight w:val="26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"Озеленение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08 1 00 00000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58,0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45,0</w:t>
            </w:r>
          </w:p>
        </w:tc>
      </w:tr>
      <w:tr w:rsidR="00CE6568" w:rsidRPr="003A77B4" w:rsidTr="00901187">
        <w:trPr>
          <w:gridAfter w:val="2"/>
          <w:wAfter w:w="1559" w:type="dxa"/>
          <w:trHeight w:val="42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08 1 00 28490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35,0</w:t>
            </w:r>
          </w:p>
        </w:tc>
      </w:tr>
      <w:tr w:rsidR="00CE6568" w:rsidRPr="003A77B4" w:rsidTr="00901187">
        <w:trPr>
          <w:gridAfter w:val="2"/>
          <w:wAfter w:w="1559" w:type="dxa"/>
          <w:trHeight w:val="65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08 1 00 28490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35,0</w:t>
            </w:r>
          </w:p>
        </w:tc>
      </w:tr>
      <w:tr w:rsidR="00CE6568" w:rsidRPr="003A77B4" w:rsidTr="00901187">
        <w:trPr>
          <w:gridAfter w:val="2"/>
          <w:wAfter w:w="1559" w:type="dxa"/>
          <w:trHeight w:val="52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08 1 00 28500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10,0</w:t>
            </w:r>
          </w:p>
        </w:tc>
      </w:tr>
      <w:tr w:rsidR="00CE6568" w:rsidRPr="003A77B4" w:rsidTr="00901187">
        <w:trPr>
          <w:gridAfter w:val="2"/>
          <w:wAfter w:w="1559" w:type="dxa"/>
          <w:trHeight w:val="56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08 1 00 28500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r>
      <w:tr w:rsidR="00CE6568" w:rsidRPr="003A77B4" w:rsidTr="00901187">
        <w:trPr>
          <w:gridAfter w:val="2"/>
          <w:wAfter w:w="1559" w:type="dxa"/>
          <w:trHeight w:val="27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"Благоустройство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09 0 00 00000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499,5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237,3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476,5</w:t>
            </w:r>
          </w:p>
        </w:tc>
      </w:tr>
      <w:tr w:rsidR="00CE6568" w:rsidRPr="003A77B4" w:rsidTr="00901187">
        <w:trPr>
          <w:gridAfter w:val="2"/>
          <w:wAfter w:w="1559" w:type="dxa"/>
          <w:trHeight w:val="1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"Прочее 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09 1 00 00000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499,5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237,3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476,5</w:t>
            </w:r>
          </w:p>
        </w:tc>
      </w:tr>
      <w:tr w:rsidR="00CE6568" w:rsidRPr="003A77B4" w:rsidTr="00901187">
        <w:trPr>
          <w:gridAfter w:val="2"/>
          <w:wAfter w:w="1559" w:type="dxa"/>
          <w:trHeight w:val="69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по содержанию и ремонту площадок мусорных контейнеров и площадок к ним, а так 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09 1 00 28520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465,5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212,3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451,5</w:t>
            </w:r>
          </w:p>
        </w:tc>
      </w:tr>
      <w:tr w:rsidR="00CE6568" w:rsidRPr="003A77B4" w:rsidTr="00901187">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содержанию и ремонту площадок мусорных контейнеров и площадок к ним, а так 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465,5</w:t>
            </w:r>
          </w:p>
        </w:tc>
        <w:tc>
          <w:tcPr>
            <w:tcW w:w="850"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212,3</w:t>
            </w:r>
          </w:p>
        </w:tc>
        <w:tc>
          <w:tcPr>
            <w:tcW w:w="851"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451,5</w:t>
            </w:r>
          </w:p>
        </w:tc>
      </w:tr>
      <w:tr w:rsidR="00CE6568" w:rsidRPr="003A77B4" w:rsidTr="00901187">
        <w:trPr>
          <w:gridAfter w:val="2"/>
          <w:wAfter w:w="1559" w:type="dxa"/>
          <w:trHeight w:val="62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09 1 00 28530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34,0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25,0</w:t>
            </w:r>
          </w:p>
        </w:tc>
      </w:tr>
      <w:tr w:rsidR="00CE6568" w:rsidRPr="003A77B4" w:rsidTr="00901187">
        <w:trPr>
          <w:gridAfter w:val="2"/>
          <w:wAfter w:w="1559" w:type="dxa"/>
          <w:trHeight w:val="63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09 1 00 28530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34,0</w:t>
            </w:r>
          </w:p>
        </w:tc>
        <w:tc>
          <w:tcPr>
            <w:tcW w:w="850"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c>
          <w:tcPr>
            <w:tcW w:w="851"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25,0</w:t>
            </w:r>
          </w:p>
        </w:tc>
      </w:tr>
      <w:tr w:rsidR="00CE6568" w:rsidRPr="003A77B4" w:rsidTr="00901187">
        <w:trPr>
          <w:gridAfter w:val="2"/>
          <w:wAfter w:w="1559" w:type="dxa"/>
          <w:trHeight w:val="21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"Развитие культуры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2 965,6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2 129,8</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2 026,6</w:t>
            </w:r>
          </w:p>
        </w:tc>
      </w:tr>
      <w:tr w:rsidR="00CE6568" w:rsidRPr="003A77B4" w:rsidTr="00901187">
        <w:trPr>
          <w:gridAfter w:val="2"/>
          <w:wAfter w:w="1559" w:type="dxa"/>
          <w:trHeight w:val="12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2 965,6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2 129,8</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2 026,6</w:t>
            </w:r>
          </w:p>
        </w:tc>
      </w:tr>
      <w:tr w:rsidR="00CE6568" w:rsidRPr="003A77B4" w:rsidTr="00901187">
        <w:trPr>
          <w:gridAfter w:val="2"/>
          <w:wAfter w:w="1559" w:type="dxa"/>
          <w:trHeight w:val="59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10 1 00 28590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2 965,6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2 129,8</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2 026,6</w:t>
            </w:r>
          </w:p>
        </w:tc>
      </w:tr>
      <w:tr w:rsidR="00CE6568" w:rsidRPr="003A77B4" w:rsidTr="00901187">
        <w:trPr>
          <w:gridAfter w:val="2"/>
          <w:wAfter w:w="1559" w:type="dxa"/>
          <w:trHeight w:val="88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Калиновского сельского поселения"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10 1 00 28590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2 965,6</w:t>
            </w:r>
          </w:p>
        </w:tc>
        <w:tc>
          <w:tcPr>
            <w:tcW w:w="850"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2 129,8</w:t>
            </w:r>
          </w:p>
        </w:tc>
        <w:tc>
          <w:tcPr>
            <w:tcW w:w="851" w:type="dxa"/>
            <w:tcBorders>
              <w:top w:val="nil"/>
              <w:left w:val="nil"/>
              <w:bottom w:val="single" w:sz="4" w:space="0" w:color="auto"/>
              <w:right w:val="single" w:sz="4" w:space="0" w:color="auto"/>
            </w:tcBorders>
            <w:shd w:val="clear" w:color="000000" w:fill="FFFFFF"/>
            <w:noWrap/>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2 026,6</w:t>
            </w:r>
          </w:p>
        </w:tc>
      </w:tr>
      <w:tr w:rsidR="00CE6568" w:rsidRPr="003A77B4" w:rsidTr="00901187">
        <w:trPr>
          <w:gridAfter w:val="2"/>
          <w:wAfter w:w="1559" w:type="dxa"/>
          <w:trHeight w:val="37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"Развитие физической культуры и спорта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11 0 00 00000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r>
      <w:tr w:rsidR="00CE6568" w:rsidRPr="003A77B4" w:rsidTr="00901187">
        <w:trPr>
          <w:gridAfter w:val="2"/>
          <w:wAfter w:w="1559" w:type="dxa"/>
          <w:trHeight w:val="18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11 1 00 00000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r>
      <w:tr w:rsidR="00CE6568" w:rsidRPr="003A77B4" w:rsidTr="00901187">
        <w:trPr>
          <w:gridAfter w:val="2"/>
          <w:wAfter w:w="1559" w:type="dxa"/>
          <w:trHeight w:val="654"/>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Калиновского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11 1 00 28360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6,0</w:t>
            </w:r>
          </w:p>
        </w:tc>
      </w:tr>
      <w:tr w:rsidR="00CE6568" w:rsidRPr="003A77B4" w:rsidTr="00901187">
        <w:trPr>
          <w:gridAfter w:val="2"/>
          <w:wAfter w:w="1559" w:type="dxa"/>
          <w:trHeight w:val="80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Калиновского сельского поселения"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11 1 00 28360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r>
      <w:tr w:rsidR="00CE6568" w:rsidRPr="003A77B4" w:rsidTr="00901187">
        <w:trPr>
          <w:gridAfter w:val="2"/>
          <w:wAfter w:w="1559" w:type="dxa"/>
          <w:trHeight w:val="30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"Управление муниципальными финансами и создание условий для эффективного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13 0 00 00000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5 186,3</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5 051,6</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5 348,9</w:t>
            </w:r>
          </w:p>
        </w:tc>
      </w:tr>
      <w:tr w:rsidR="00CE6568" w:rsidRPr="003A77B4" w:rsidTr="00901187">
        <w:trPr>
          <w:gridAfter w:val="2"/>
          <w:wAfter w:w="1559" w:type="dxa"/>
          <w:trHeight w:val="13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"Нормативно-методическое обеспечение и организация бюджетного процесса"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13 1 00 00000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5 186,3</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5 051,6</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5 348,9</w:t>
            </w:r>
          </w:p>
        </w:tc>
      </w:tr>
      <w:tr w:rsidR="00CE6568" w:rsidRPr="003A77B4" w:rsidTr="00901187">
        <w:trPr>
          <w:gridAfter w:val="2"/>
          <w:wAfter w:w="1559" w:type="dxa"/>
          <w:trHeight w:val="87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4 478,6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4 599,3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4 599,3</w:t>
            </w:r>
          </w:p>
        </w:tc>
      </w:tr>
      <w:tr w:rsidR="00CE6568" w:rsidRPr="003A77B4" w:rsidTr="00901187">
        <w:trPr>
          <w:gridAfter w:val="2"/>
          <w:wAfter w:w="1559" w:type="dxa"/>
          <w:trHeight w:val="69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3 183,3</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3 264,1</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3 264,1</w:t>
            </w:r>
          </w:p>
        </w:tc>
      </w:tr>
      <w:tr w:rsidR="00CE6568" w:rsidRPr="003A77B4" w:rsidTr="00901187">
        <w:trPr>
          <w:gridAfter w:val="2"/>
          <w:wAfter w:w="1559" w:type="dxa"/>
          <w:trHeight w:val="97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263,9</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263,9</w:t>
            </w:r>
          </w:p>
        </w:tc>
      </w:tr>
      <w:tr w:rsidR="00CE6568" w:rsidRPr="003A77B4" w:rsidTr="00901187">
        <w:trPr>
          <w:gridAfter w:val="2"/>
          <w:wAfter w:w="1559" w:type="dxa"/>
          <w:trHeight w:val="110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1 038,5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1 071,3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1 071,3</w:t>
            </w:r>
          </w:p>
        </w:tc>
      </w:tr>
      <w:tr w:rsidR="00CE6568" w:rsidRPr="003A77B4" w:rsidTr="00901187">
        <w:trPr>
          <w:gridAfter w:val="2"/>
          <w:wAfter w:w="1559" w:type="dxa"/>
          <w:trHeight w:val="108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1,8</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901187">
        <w:trPr>
          <w:gridAfter w:val="2"/>
          <w:wAfter w:w="1559" w:type="dxa"/>
          <w:trHeight w:val="772"/>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13 1 00 00190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707,7</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452,3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749,6</w:t>
            </w:r>
          </w:p>
        </w:tc>
      </w:tr>
      <w:tr w:rsidR="00CE6568" w:rsidRPr="003A77B4" w:rsidTr="00901187">
        <w:trPr>
          <w:gridAfter w:val="2"/>
          <w:wAfter w:w="1559" w:type="dxa"/>
          <w:trHeight w:val="82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701,7</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446,3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743,6</w:t>
            </w:r>
          </w:p>
        </w:tc>
      </w:tr>
      <w:tr w:rsidR="00CE6568" w:rsidRPr="003A77B4" w:rsidTr="00901187">
        <w:trPr>
          <w:gridAfter w:val="2"/>
          <w:wAfter w:w="1559" w:type="dxa"/>
          <w:trHeight w:val="75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(Уплата прочих налогов, сборов)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13 1 00 00190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6,0</w:t>
            </w:r>
          </w:p>
        </w:tc>
      </w:tr>
      <w:tr w:rsidR="00CE6568" w:rsidRPr="003A77B4" w:rsidTr="00901187">
        <w:trPr>
          <w:gridAfter w:val="2"/>
          <w:wAfter w:w="1559" w:type="dxa"/>
          <w:trHeight w:val="24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"Доступная среда"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14 0 00 00000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15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"Доступная среда"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14 1 00 00000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46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муниципальной программы "Доступная среда"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14 1 00 28260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w:t>
            </w:r>
          </w:p>
        </w:tc>
      </w:tr>
      <w:tr w:rsidR="00CE6568" w:rsidRPr="003A77B4" w:rsidTr="00901187">
        <w:trPr>
          <w:gridAfter w:val="2"/>
          <w:wAfter w:w="1559" w:type="dxa"/>
          <w:trHeight w:val="61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муниципальной программы "Доступная среда"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14 1 00 28260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5,0</w:t>
            </w:r>
          </w:p>
        </w:tc>
      </w:tr>
      <w:tr w:rsidR="00CE6568" w:rsidRPr="003A77B4" w:rsidTr="00901187">
        <w:trPr>
          <w:gridAfter w:val="2"/>
          <w:wAfter w:w="1559" w:type="dxa"/>
          <w:trHeight w:val="20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Муниципальная программа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r>
      <w:tr w:rsidR="00CE6568" w:rsidRPr="003A77B4" w:rsidTr="00901187">
        <w:trPr>
          <w:gridAfter w:val="2"/>
          <w:wAfter w:w="1559" w:type="dxa"/>
          <w:trHeight w:val="10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Подпрограмма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r>
      <w:tr w:rsidR="00CE6568" w:rsidRPr="003A77B4" w:rsidTr="00901187">
        <w:trPr>
          <w:gridAfter w:val="2"/>
          <w:wAfter w:w="1559" w:type="dxa"/>
          <w:trHeight w:val="55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xml:space="preserve">Расходы на выплату пенсии лицам замещающим муниципальные должности и должности муниципальной </w:t>
            </w:r>
            <w:proofErr w:type="gramStart"/>
            <w:r w:rsidRPr="003A77B4">
              <w:rPr>
                <w:rFonts w:ascii="Times New Roman" w:eastAsia="Times New Roman" w:hAnsi="Times New Roman" w:cs="Times New Roman"/>
                <w:b/>
                <w:bCs/>
                <w:color w:val="000000"/>
                <w:sz w:val="20"/>
                <w:szCs w:val="20"/>
              </w:rPr>
              <w:t>службы</w:t>
            </w:r>
            <w:proofErr w:type="gramEnd"/>
            <w:r w:rsidRPr="003A77B4">
              <w:rPr>
                <w:rFonts w:ascii="Times New Roman" w:eastAsia="Times New Roman" w:hAnsi="Times New Roman" w:cs="Times New Roman"/>
                <w:b/>
                <w:bCs/>
                <w:color w:val="000000"/>
                <w:sz w:val="20"/>
                <w:szCs w:val="20"/>
              </w:rPr>
              <w:t xml:space="preserve">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15 1 00 28250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72,0</w:t>
            </w:r>
          </w:p>
        </w:tc>
      </w:tr>
      <w:tr w:rsidR="00CE6568" w:rsidRPr="003A77B4" w:rsidTr="00901187">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 xml:space="preserve">Расходы на выплату пенсии лицам замещающим муниципальные должности и должности муниципальной </w:t>
            </w:r>
            <w:proofErr w:type="gramStart"/>
            <w:r w:rsidRPr="003A77B4">
              <w:rPr>
                <w:rFonts w:ascii="Times New Roman" w:eastAsia="Times New Roman" w:hAnsi="Times New Roman" w:cs="Times New Roman"/>
                <w:color w:val="000000"/>
                <w:sz w:val="20"/>
                <w:szCs w:val="20"/>
              </w:rPr>
              <w:t>службы</w:t>
            </w:r>
            <w:proofErr w:type="gramEnd"/>
            <w:r w:rsidRPr="003A77B4">
              <w:rPr>
                <w:rFonts w:ascii="Times New Roman" w:eastAsia="Times New Roman" w:hAnsi="Times New Roman" w:cs="Times New Roman"/>
                <w:color w:val="000000"/>
                <w:sz w:val="20"/>
                <w:szCs w:val="20"/>
              </w:rPr>
              <w:t xml:space="preserve">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 (Иные пенсии, социальные доплаты к пенсиям)</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15 1 00 28250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310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72,0</w:t>
            </w:r>
          </w:p>
        </w:tc>
      </w:tr>
      <w:tr w:rsidR="00CE6568" w:rsidRPr="003A77B4" w:rsidTr="00901187">
        <w:trPr>
          <w:gridAfter w:val="2"/>
          <w:wAfter w:w="1559" w:type="dxa"/>
          <w:trHeight w:val="19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noWrap/>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xml:space="preserve">Обеспечение деятельности избирательной комиссии </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91 0 00 00000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516,3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11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Избирательная комиссия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91 9 00 00000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516,3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0,0</w:t>
            </w:r>
          </w:p>
        </w:tc>
      </w:tr>
      <w:tr w:rsidR="00CE6568" w:rsidRPr="003A77B4" w:rsidTr="00901187">
        <w:trPr>
          <w:gridAfter w:val="2"/>
          <w:wAfter w:w="1559" w:type="dxa"/>
          <w:trHeight w:val="43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Расходы на подготовку и проведение выборов органов местного самоуправления в 2021 году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91 9 00 20700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07</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516,3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901187">
        <w:trPr>
          <w:gridAfter w:val="2"/>
          <w:wAfter w:w="1559" w:type="dxa"/>
          <w:trHeight w:val="23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Непрограммные расходы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99 0 00 00000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374,1</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569,7</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835,4</w:t>
            </w:r>
          </w:p>
        </w:tc>
      </w:tr>
      <w:tr w:rsidR="00CE6568" w:rsidRPr="003A77B4" w:rsidTr="00901187">
        <w:trPr>
          <w:gridAfter w:val="2"/>
          <w:wAfter w:w="1559" w:type="dxa"/>
          <w:trHeight w:val="130"/>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000000" w:fill="FFFFFF"/>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99 1 00 00000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r>
      <w:tr w:rsidR="00CE6568" w:rsidRPr="003A77B4" w:rsidTr="00901187">
        <w:trPr>
          <w:gridAfter w:val="2"/>
          <w:wAfter w:w="1559" w:type="dxa"/>
          <w:trHeight w:val="17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000000" w:fill="FFFFFF"/>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Резервный фонд главы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99 1 00 90120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r>
      <w:tr w:rsidR="00CE6568" w:rsidRPr="003A77B4" w:rsidTr="00901187">
        <w:trPr>
          <w:gridAfter w:val="2"/>
          <w:wAfter w:w="1559" w:type="dxa"/>
          <w:trHeight w:val="23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000000" w:fill="FFFFFF"/>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Резервный фонд главы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901187">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10 1 00 90120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870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1,0</w:t>
            </w:r>
          </w:p>
        </w:tc>
      </w:tr>
      <w:tr w:rsidR="00CE6568" w:rsidRPr="003A77B4" w:rsidTr="00901187">
        <w:trPr>
          <w:gridAfter w:val="2"/>
          <w:wAfter w:w="1559" w:type="dxa"/>
          <w:trHeight w:val="18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373,1</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568,7</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834,4</w:t>
            </w:r>
          </w:p>
        </w:tc>
      </w:tr>
      <w:tr w:rsidR="00CE6568" w:rsidRPr="003A77B4" w:rsidTr="00901187">
        <w:trPr>
          <w:gridAfter w:val="2"/>
          <w:wAfter w:w="1559" w:type="dxa"/>
          <w:trHeight w:val="596"/>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99 9 00 28580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w:t>
            </w:r>
          </w:p>
        </w:tc>
      </w:tr>
      <w:tr w:rsidR="00CE6568" w:rsidRPr="003A77B4" w:rsidTr="00901187">
        <w:trPr>
          <w:gridAfter w:val="2"/>
          <w:wAfter w:w="1559" w:type="dxa"/>
          <w:trHeight w:val="59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99 9 00 28580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w:t>
            </w:r>
          </w:p>
        </w:tc>
      </w:tr>
      <w:tr w:rsidR="00CE6568" w:rsidRPr="003A77B4" w:rsidTr="00901187">
        <w:trPr>
          <w:gridAfter w:val="2"/>
          <w:wAfter w:w="1559" w:type="dxa"/>
          <w:trHeight w:val="31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99 9 00 28600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29,1</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29,2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29,3</w:t>
            </w:r>
          </w:p>
        </w:tc>
      </w:tr>
      <w:tr w:rsidR="00CE6568" w:rsidRPr="003A77B4" w:rsidTr="00901187">
        <w:trPr>
          <w:gridAfter w:val="2"/>
          <w:wAfter w:w="1559" w:type="dxa"/>
          <w:trHeight w:val="42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99 9 00 28600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29,1</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29,3</w:t>
            </w:r>
          </w:p>
        </w:tc>
      </w:tr>
      <w:tr w:rsidR="00CE6568" w:rsidRPr="003A77B4" w:rsidTr="00901187">
        <w:trPr>
          <w:gridAfter w:val="2"/>
          <w:wAfter w:w="1559" w:type="dxa"/>
          <w:trHeight w:val="27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выполнение других обязательств государства, по иным не программным расходам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99 9 00 28990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50,2</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30,0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43,0</w:t>
            </w:r>
          </w:p>
        </w:tc>
      </w:tr>
      <w:tr w:rsidR="00CE6568" w:rsidRPr="003A77B4" w:rsidTr="00901187">
        <w:trPr>
          <w:gridAfter w:val="2"/>
          <w:wAfter w:w="1559" w:type="dxa"/>
          <w:trHeight w:val="52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выполнение других обязательств государства, по иным не программным расходам органов местного самоуправления (Прочая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99 9 00 28990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23,0</w:t>
            </w:r>
          </w:p>
        </w:tc>
      </w:tr>
      <w:tr w:rsidR="00CE6568" w:rsidRPr="003A77B4" w:rsidTr="00901187">
        <w:trPr>
          <w:gridAfter w:val="2"/>
          <w:wAfter w:w="1559" w:type="dxa"/>
          <w:trHeight w:val="38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выполнение других обязательств государства, по иным не программным расходам органов местного самоуправления (Уплата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99 9 00 28990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850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25,2</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20,0</w:t>
            </w:r>
          </w:p>
        </w:tc>
      </w:tr>
      <w:tr w:rsidR="00CE6568" w:rsidRPr="003A77B4" w:rsidTr="00ED37AC">
        <w:trPr>
          <w:gridAfter w:val="2"/>
          <w:wAfter w:w="1559" w:type="dxa"/>
          <w:trHeight w:val="34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99 9 00 51180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203,5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207,3</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220,0</w:t>
            </w:r>
          </w:p>
        </w:tc>
      </w:tr>
      <w:tr w:rsidR="00CE6568" w:rsidRPr="003A77B4" w:rsidTr="00ED37AC">
        <w:trPr>
          <w:gridAfter w:val="2"/>
          <w:wAfter w:w="1559" w:type="dxa"/>
          <w:trHeight w:val="57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99 9 00 51180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156,2</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159,2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168,9</w:t>
            </w:r>
          </w:p>
        </w:tc>
      </w:tr>
      <w:tr w:rsidR="00CE6568" w:rsidRPr="003A77B4" w:rsidTr="00ED37AC">
        <w:trPr>
          <w:gridAfter w:val="2"/>
          <w:wAfter w:w="1559" w:type="dxa"/>
          <w:trHeight w:val="695"/>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99 9 00 51180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47,3</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48,1</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51,1</w:t>
            </w:r>
          </w:p>
        </w:tc>
      </w:tr>
      <w:tr w:rsidR="00CE6568" w:rsidRPr="003A77B4" w:rsidTr="00ED37AC">
        <w:trPr>
          <w:gridAfter w:val="2"/>
          <w:wAfter w:w="1559" w:type="dxa"/>
          <w:trHeight w:val="83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99 9 00 72390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0,2</w:t>
            </w:r>
          </w:p>
        </w:tc>
      </w:tr>
      <w:tr w:rsidR="00CE6568" w:rsidRPr="003A77B4" w:rsidTr="00ED37AC">
        <w:trPr>
          <w:gridAfter w:val="2"/>
          <w:wAfter w:w="1559" w:type="dxa"/>
          <w:trHeight w:val="1048"/>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proofErr w:type="gramStart"/>
            <w:r w:rsidRPr="003A77B4">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(Прочая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99 9 00 72390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0,2</w:t>
            </w:r>
          </w:p>
        </w:tc>
      </w:tr>
      <w:tr w:rsidR="00CE6568" w:rsidRPr="003A77B4" w:rsidTr="00ED37AC">
        <w:trPr>
          <w:gridAfter w:val="2"/>
          <w:wAfter w:w="1559" w:type="dxa"/>
          <w:trHeight w:val="469"/>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Иные межбюджетные трансферты, перечисляемые из бюджета поселения бюджету муниципального района по передаче полномочий внутреннего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99 9 00 85010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29,6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r>
      <w:tr w:rsidR="00CE6568" w:rsidRPr="003A77B4" w:rsidTr="00ED37AC">
        <w:trPr>
          <w:gridAfter w:val="2"/>
          <w:wAfter w:w="1559" w:type="dxa"/>
          <w:trHeight w:val="54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на  внутренний финансовый контроль</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99 9 00 85010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29,6</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r w:rsidRPr="003A77B4">
              <w:rPr>
                <w:rFonts w:ascii="Times New Roman" w:eastAsia="Times New Roman" w:hAnsi="Times New Roman" w:cs="Times New Roman"/>
                <w:color w:val="000000"/>
                <w:sz w:val="20"/>
                <w:szCs w:val="20"/>
              </w:rPr>
              <w:t>0,0</w:t>
            </w:r>
          </w:p>
        </w:tc>
      </w:tr>
      <w:tr w:rsidR="00CE6568" w:rsidRPr="003A77B4" w:rsidTr="00ED37AC">
        <w:trPr>
          <w:gridAfter w:val="2"/>
          <w:wAfter w:w="1559" w:type="dxa"/>
          <w:trHeight w:val="273"/>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Иные межбюджетные трансферты, перечисляемые из бюджета поселения бюджету муниципального района на обеспечение деятельности контрольно-счетной инспекции</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99 9 00 85040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56,5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56,5</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56,5</w:t>
            </w:r>
          </w:p>
        </w:tc>
      </w:tr>
      <w:tr w:rsidR="00CE6568" w:rsidRPr="003A77B4" w:rsidTr="00ED37AC">
        <w:trPr>
          <w:gridAfter w:val="2"/>
          <w:wAfter w:w="1559" w:type="dxa"/>
          <w:trHeight w:val="79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контрольно-счетной инспекции, по иным не программным расходам органов местного самоуправления (Иные межбюджетные трансферты) </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99 9 00 85040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56,5</w:t>
            </w:r>
          </w:p>
        </w:tc>
      </w:tr>
      <w:tr w:rsidR="00CE6568" w:rsidRPr="003A77B4" w:rsidTr="00ED37AC">
        <w:trPr>
          <w:gridAfter w:val="2"/>
          <w:wAfter w:w="1559" w:type="dxa"/>
          <w:trHeight w:val="151"/>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99 9 00 90110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244,5</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484,4</w:t>
            </w:r>
          </w:p>
        </w:tc>
      </w:tr>
      <w:tr w:rsidR="00CE6568" w:rsidRPr="003A77B4" w:rsidTr="00ED37AC">
        <w:trPr>
          <w:gridAfter w:val="2"/>
          <w:wAfter w:w="1559" w:type="dxa"/>
          <w:trHeight w:val="46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b/>
                <w:bCs/>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Условно утвержденные расходы, по иным непрограммным мероприятиям в рамках непрограммного направления расходов органов местного самоуправления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sz w:val="20"/>
                <w:szCs w:val="20"/>
              </w:rPr>
            </w:pPr>
            <w:r w:rsidRPr="003A77B4">
              <w:rPr>
                <w:rFonts w:ascii="Times New Roman" w:eastAsia="Times New Roman" w:hAnsi="Times New Roman" w:cs="Times New Roman"/>
                <w:b/>
                <w:bCs/>
                <w:sz w:val="20"/>
                <w:szCs w:val="20"/>
              </w:rPr>
              <w:t>99 9 00 90110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880</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244,5</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r w:rsidRPr="003A77B4">
              <w:rPr>
                <w:rFonts w:ascii="Times New Roman" w:eastAsia="Times New Roman" w:hAnsi="Times New Roman" w:cs="Times New Roman"/>
                <w:sz w:val="20"/>
                <w:szCs w:val="20"/>
              </w:rPr>
              <w:t>484,4</w:t>
            </w:r>
          </w:p>
        </w:tc>
      </w:tr>
      <w:tr w:rsidR="00CE6568" w:rsidRPr="003A77B4" w:rsidTr="00ED37AC">
        <w:trPr>
          <w:gridAfter w:val="2"/>
          <w:wAfter w:w="1559" w:type="dxa"/>
          <w:trHeight w:val="147"/>
        </w:trPr>
        <w:tc>
          <w:tcPr>
            <w:tcW w:w="284" w:type="dxa"/>
            <w:tcBorders>
              <w:top w:val="nil"/>
              <w:left w:val="nil"/>
              <w:bottom w:val="nil"/>
              <w:right w:val="nil"/>
            </w:tcBorders>
            <w:shd w:val="clear" w:color="auto" w:fill="auto"/>
            <w:noWrap/>
            <w:vAlign w:val="bottom"/>
            <w:hideMark/>
          </w:tcPr>
          <w:p w:rsidR="00CE6568" w:rsidRPr="003A77B4" w:rsidRDefault="00CE6568" w:rsidP="00CE6568">
            <w:pPr>
              <w:spacing w:after="0" w:line="240" w:lineRule="auto"/>
              <w:jc w:val="right"/>
              <w:rPr>
                <w:rFonts w:ascii="Times New Roman" w:eastAsia="Times New Roman" w:hAnsi="Times New Roman" w:cs="Times New Roman"/>
                <w:sz w:val="20"/>
                <w:szCs w:val="20"/>
              </w:rPr>
            </w:pPr>
          </w:p>
        </w:tc>
        <w:tc>
          <w:tcPr>
            <w:tcW w:w="9923" w:type="dxa"/>
            <w:tcBorders>
              <w:top w:val="nil"/>
              <w:left w:val="single" w:sz="4" w:space="0" w:color="auto"/>
              <w:bottom w:val="single" w:sz="4" w:space="0" w:color="auto"/>
              <w:right w:val="single" w:sz="4" w:space="0" w:color="auto"/>
            </w:tcBorders>
            <w:shd w:val="clear" w:color="auto" w:fill="auto"/>
            <w:hideMark/>
          </w:tcPr>
          <w:p w:rsidR="00CE6568" w:rsidRPr="003A77B4" w:rsidRDefault="00CE6568" w:rsidP="00D65E4E">
            <w:pPr>
              <w:spacing w:after="0" w:line="240" w:lineRule="auto"/>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E6568" w:rsidRPr="003A77B4" w:rsidRDefault="00CE6568" w:rsidP="00CE6568">
            <w:pPr>
              <w:spacing w:after="0" w:line="240" w:lineRule="auto"/>
              <w:jc w:val="center"/>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10 200,9</w:t>
            </w:r>
          </w:p>
        </w:tc>
        <w:tc>
          <w:tcPr>
            <w:tcW w:w="850"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9 778,9</w:t>
            </w:r>
          </w:p>
        </w:tc>
        <w:tc>
          <w:tcPr>
            <w:tcW w:w="851" w:type="dxa"/>
            <w:tcBorders>
              <w:top w:val="nil"/>
              <w:left w:val="nil"/>
              <w:bottom w:val="single" w:sz="4" w:space="0" w:color="auto"/>
              <w:right w:val="single" w:sz="4" w:space="0" w:color="auto"/>
            </w:tcBorders>
            <w:shd w:val="clear" w:color="000000" w:fill="FFFFFF"/>
            <w:vAlign w:val="center"/>
            <w:hideMark/>
          </w:tcPr>
          <w:p w:rsidR="00CE6568" w:rsidRPr="003A77B4" w:rsidRDefault="00CE6568" w:rsidP="00CE6568">
            <w:pPr>
              <w:spacing w:after="0" w:line="240" w:lineRule="auto"/>
              <w:jc w:val="right"/>
              <w:rPr>
                <w:rFonts w:ascii="Times New Roman" w:eastAsia="Times New Roman" w:hAnsi="Times New Roman" w:cs="Times New Roman"/>
                <w:b/>
                <w:bCs/>
                <w:color w:val="000000"/>
                <w:sz w:val="20"/>
                <w:szCs w:val="20"/>
              </w:rPr>
            </w:pPr>
            <w:r w:rsidRPr="003A77B4">
              <w:rPr>
                <w:rFonts w:ascii="Times New Roman" w:eastAsia="Times New Roman" w:hAnsi="Times New Roman" w:cs="Times New Roman"/>
                <w:b/>
                <w:bCs/>
                <w:color w:val="000000"/>
                <w:sz w:val="20"/>
                <w:szCs w:val="20"/>
              </w:rPr>
              <w:t>9 687,5</w:t>
            </w:r>
          </w:p>
        </w:tc>
      </w:tr>
    </w:tbl>
    <w:p w:rsidR="00CE6568" w:rsidRPr="003A77B4" w:rsidRDefault="00CE6568" w:rsidP="00BC6528">
      <w:pPr>
        <w:pStyle w:val="a3"/>
        <w:jc w:val="both"/>
        <w:rPr>
          <w:rFonts w:ascii="Times New Roman" w:hAnsi="Times New Roman" w:cs="Times New Roman"/>
          <w:sz w:val="20"/>
          <w:szCs w:val="20"/>
        </w:rPr>
      </w:pPr>
    </w:p>
    <w:p w:rsidR="00CE6568" w:rsidRDefault="00CE6568" w:rsidP="00BC6528">
      <w:pPr>
        <w:pStyle w:val="a3"/>
        <w:jc w:val="both"/>
        <w:rPr>
          <w:rFonts w:ascii="Times New Roman" w:hAnsi="Times New Roman" w:cs="Times New Roman"/>
          <w:sz w:val="28"/>
          <w:szCs w:val="28"/>
        </w:rPr>
      </w:pPr>
    </w:p>
    <w:p w:rsidR="00CE6568" w:rsidRDefault="00CE6568" w:rsidP="00BC6528">
      <w:pPr>
        <w:pStyle w:val="a3"/>
        <w:jc w:val="both"/>
        <w:rPr>
          <w:rFonts w:ascii="Times New Roman" w:hAnsi="Times New Roman" w:cs="Times New Roman"/>
          <w:sz w:val="28"/>
          <w:szCs w:val="28"/>
        </w:rPr>
      </w:pPr>
    </w:p>
    <w:p w:rsidR="00CE6568" w:rsidRDefault="00CE6568" w:rsidP="00BC6528">
      <w:pPr>
        <w:pStyle w:val="a3"/>
        <w:jc w:val="both"/>
        <w:rPr>
          <w:rFonts w:ascii="Times New Roman" w:hAnsi="Times New Roman" w:cs="Times New Roman"/>
          <w:sz w:val="28"/>
          <w:szCs w:val="28"/>
        </w:rPr>
      </w:pPr>
    </w:p>
    <w:p w:rsidR="00CE6568" w:rsidRDefault="00CE6568" w:rsidP="00BC6528">
      <w:pPr>
        <w:pStyle w:val="a3"/>
        <w:jc w:val="both"/>
        <w:rPr>
          <w:rFonts w:ascii="Times New Roman" w:hAnsi="Times New Roman" w:cs="Times New Roman"/>
          <w:sz w:val="28"/>
          <w:szCs w:val="28"/>
        </w:rPr>
        <w:sectPr w:rsidR="00CE6568" w:rsidSect="001B372A">
          <w:pgSz w:w="16838" w:h="11906" w:orient="landscape" w:code="9"/>
          <w:pgMar w:top="284" w:right="425" w:bottom="1701" w:left="1134" w:header="709" w:footer="709" w:gutter="0"/>
          <w:cols w:space="708"/>
          <w:docGrid w:linePitch="360"/>
        </w:sectPr>
      </w:pPr>
    </w:p>
    <w:p w:rsidR="00CE6568" w:rsidRPr="004B5AE0" w:rsidRDefault="00CE6568" w:rsidP="00CE6568">
      <w:pPr>
        <w:pStyle w:val="a3"/>
        <w:jc w:val="center"/>
        <w:rPr>
          <w:rFonts w:ascii="Times New Roman" w:hAnsi="Times New Roman" w:cs="Times New Roman"/>
          <w:b/>
          <w:sz w:val="20"/>
          <w:szCs w:val="20"/>
        </w:rPr>
      </w:pPr>
      <w:r w:rsidRPr="004B5AE0">
        <w:rPr>
          <w:rFonts w:ascii="Times New Roman" w:hAnsi="Times New Roman" w:cs="Times New Roman"/>
          <w:b/>
          <w:sz w:val="20"/>
          <w:szCs w:val="20"/>
        </w:rPr>
        <w:lastRenderedPageBreak/>
        <w:t>СОБРАНИЕ ДЕПУТАТОВ КАЛИНОВСКОГО СЕЛЬСКОГО ПОСЕЛЕНИЯ АЗОВСКОГО РАЙОНА РОСТОВСКОЙ ОБЛАСТИ</w:t>
      </w:r>
    </w:p>
    <w:p w:rsidR="00CE6568" w:rsidRPr="004B5AE0" w:rsidRDefault="00CE6568" w:rsidP="00CE6568">
      <w:pPr>
        <w:pStyle w:val="ConsTitle"/>
        <w:widowControl/>
        <w:jc w:val="center"/>
        <w:rPr>
          <w:rFonts w:ascii="Times New Roman" w:hAnsi="Times New Roman" w:cs="Times New Roman"/>
          <w:sz w:val="20"/>
          <w:szCs w:val="20"/>
        </w:rPr>
      </w:pPr>
      <w:r w:rsidRPr="004B5AE0">
        <w:rPr>
          <w:rFonts w:ascii="Times New Roman" w:hAnsi="Times New Roman" w:cs="Times New Roman"/>
          <w:sz w:val="20"/>
          <w:szCs w:val="20"/>
        </w:rPr>
        <w:t xml:space="preserve"> </w:t>
      </w:r>
    </w:p>
    <w:p w:rsidR="00CE6568" w:rsidRPr="004B5AE0" w:rsidRDefault="00CE6568" w:rsidP="00CE6568">
      <w:pPr>
        <w:pStyle w:val="ConsTitle"/>
        <w:widowControl/>
        <w:jc w:val="center"/>
        <w:rPr>
          <w:rFonts w:ascii="Times New Roman" w:hAnsi="Times New Roman" w:cs="Times New Roman"/>
          <w:sz w:val="20"/>
          <w:szCs w:val="20"/>
        </w:rPr>
      </w:pPr>
      <w:r w:rsidRPr="004B5AE0">
        <w:rPr>
          <w:rFonts w:ascii="Times New Roman" w:hAnsi="Times New Roman" w:cs="Times New Roman"/>
          <w:sz w:val="20"/>
          <w:szCs w:val="20"/>
        </w:rPr>
        <w:t>РЕШЕНИЕ</w:t>
      </w:r>
    </w:p>
    <w:p w:rsidR="00CE6568" w:rsidRPr="004B5AE0" w:rsidRDefault="00CE6568" w:rsidP="00CE6568">
      <w:pPr>
        <w:pStyle w:val="ConsTitle"/>
        <w:widowControl/>
        <w:jc w:val="center"/>
        <w:rPr>
          <w:rFonts w:ascii="Times New Roman" w:hAnsi="Times New Roman" w:cs="Times New Roman"/>
          <w:sz w:val="20"/>
          <w:szCs w:val="20"/>
        </w:rPr>
      </w:pPr>
    </w:p>
    <w:p w:rsidR="00CE6568" w:rsidRPr="004B5AE0" w:rsidRDefault="00CE6568" w:rsidP="00CE6568">
      <w:pPr>
        <w:pStyle w:val="ConsTitle"/>
        <w:widowControl/>
        <w:jc w:val="both"/>
        <w:outlineLvl w:val="0"/>
        <w:rPr>
          <w:rFonts w:ascii="Times New Roman" w:hAnsi="Times New Roman" w:cs="Times New Roman"/>
          <w:b w:val="0"/>
          <w:sz w:val="20"/>
          <w:szCs w:val="20"/>
        </w:rPr>
      </w:pPr>
      <w:r w:rsidRPr="004B5AE0">
        <w:rPr>
          <w:rFonts w:ascii="Times New Roman" w:hAnsi="Times New Roman" w:cs="Times New Roman"/>
          <w:sz w:val="20"/>
          <w:szCs w:val="20"/>
        </w:rPr>
        <w:t xml:space="preserve"> </w:t>
      </w:r>
      <w:r w:rsidRPr="004B5AE0">
        <w:rPr>
          <w:rFonts w:ascii="Times New Roman" w:hAnsi="Times New Roman" w:cs="Times New Roman"/>
          <w:b w:val="0"/>
          <w:sz w:val="20"/>
          <w:szCs w:val="20"/>
        </w:rPr>
        <w:t xml:space="preserve">28.04.2020 г.                                      №98                        х. </w:t>
      </w:r>
      <w:proofErr w:type="spellStart"/>
      <w:r w:rsidRPr="004B5AE0">
        <w:rPr>
          <w:rFonts w:ascii="Times New Roman" w:hAnsi="Times New Roman" w:cs="Times New Roman"/>
          <w:b w:val="0"/>
          <w:sz w:val="20"/>
          <w:szCs w:val="20"/>
        </w:rPr>
        <w:t>Гусарева</w:t>
      </w:r>
      <w:proofErr w:type="spellEnd"/>
      <w:r w:rsidRPr="004B5AE0">
        <w:rPr>
          <w:rFonts w:ascii="Times New Roman" w:hAnsi="Times New Roman" w:cs="Times New Roman"/>
          <w:b w:val="0"/>
          <w:sz w:val="20"/>
          <w:szCs w:val="20"/>
        </w:rPr>
        <w:t xml:space="preserve"> Балка</w:t>
      </w:r>
    </w:p>
    <w:p w:rsidR="00CE6568" w:rsidRPr="004B5AE0" w:rsidRDefault="00CE6568" w:rsidP="00CE6568">
      <w:pPr>
        <w:pStyle w:val="ConsNormal"/>
        <w:widowControl/>
        <w:ind w:firstLine="0"/>
        <w:jc w:val="both"/>
        <w:rPr>
          <w:rFonts w:ascii="Times New Roman" w:hAnsi="Times New Roman" w:cs="Times New Roman"/>
        </w:rPr>
      </w:pPr>
    </w:p>
    <w:p w:rsidR="00CE6568" w:rsidRPr="004B5AE0" w:rsidRDefault="00CE6568" w:rsidP="00CE6568">
      <w:pPr>
        <w:pStyle w:val="ConsTitle"/>
        <w:widowControl/>
        <w:rPr>
          <w:rFonts w:ascii="Times New Roman" w:hAnsi="Times New Roman" w:cs="Times New Roman"/>
          <w:sz w:val="20"/>
          <w:szCs w:val="20"/>
        </w:rPr>
      </w:pPr>
      <w:r w:rsidRPr="004B5AE0">
        <w:rPr>
          <w:rFonts w:ascii="Times New Roman" w:hAnsi="Times New Roman" w:cs="Times New Roman"/>
          <w:b w:val="0"/>
          <w:sz w:val="20"/>
          <w:szCs w:val="20"/>
        </w:rPr>
        <w:t xml:space="preserve">                                           </w:t>
      </w:r>
    </w:p>
    <w:p w:rsidR="00CE6568" w:rsidRPr="004B5AE0" w:rsidRDefault="00CE6568" w:rsidP="00CE6568">
      <w:pPr>
        <w:pStyle w:val="ConsPlusTitle"/>
        <w:ind w:right="5215"/>
        <w:jc w:val="both"/>
        <w:rPr>
          <w:rFonts w:ascii="Times New Roman" w:hAnsi="Times New Roman" w:cs="Times New Roman"/>
          <w:b w:val="0"/>
        </w:rPr>
      </w:pPr>
      <w:r w:rsidRPr="004B5AE0">
        <w:rPr>
          <w:rFonts w:ascii="Times New Roman" w:hAnsi="Times New Roman" w:cs="Times New Roman"/>
          <w:b w:val="0"/>
        </w:rPr>
        <w:t xml:space="preserve">О бюджетном процессе в Калиновском сельском поселении </w:t>
      </w:r>
    </w:p>
    <w:p w:rsidR="00CE6568" w:rsidRPr="004B5AE0" w:rsidRDefault="00CE6568" w:rsidP="00CE6568">
      <w:pPr>
        <w:pStyle w:val="ab"/>
        <w:tabs>
          <w:tab w:val="clear" w:pos="4677"/>
          <w:tab w:val="clear" w:pos="9355"/>
        </w:tabs>
        <w:rPr>
          <w:sz w:val="20"/>
          <w:szCs w:val="20"/>
        </w:rPr>
      </w:pPr>
    </w:p>
    <w:p w:rsidR="00CE6568" w:rsidRPr="004B5AE0" w:rsidRDefault="00CE6568" w:rsidP="00CE6568">
      <w:pPr>
        <w:pStyle w:val="ConsPlusNormal"/>
        <w:ind w:firstLine="0"/>
        <w:jc w:val="center"/>
        <w:rPr>
          <w:rFonts w:ascii="Times New Roman" w:hAnsi="Times New Roman" w:cs="Times New Roman"/>
        </w:rPr>
      </w:pPr>
    </w:p>
    <w:p w:rsidR="00CE6568" w:rsidRPr="004B5AE0" w:rsidRDefault="00CE6568" w:rsidP="00CE6568">
      <w:pPr>
        <w:pStyle w:val="ConsPlusTitle"/>
        <w:ind w:firstLine="570"/>
        <w:jc w:val="both"/>
        <w:rPr>
          <w:rFonts w:ascii="Times New Roman" w:hAnsi="Times New Roman" w:cs="Times New Roman"/>
          <w:b w:val="0"/>
        </w:rPr>
      </w:pPr>
      <w:r w:rsidRPr="004B5AE0">
        <w:rPr>
          <w:rFonts w:ascii="Times New Roman" w:hAnsi="Times New Roman" w:cs="Times New Roman"/>
          <w:b w:val="0"/>
        </w:rPr>
        <w:t xml:space="preserve">С целью приведения Положения о бюджетном процессе Калиновского сельского поселения в соответствие с действующим бюджетным законодательством, Руководствуясь Бюджетным Кодексом Российской Федерации </w:t>
      </w:r>
      <w:r w:rsidRPr="004B5AE0">
        <w:rPr>
          <w:rFonts w:ascii="Times New Roman" w:hAnsi="Times New Roman" w:cs="Times New Roman"/>
        </w:rPr>
        <w:t xml:space="preserve"> </w:t>
      </w:r>
      <w:r w:rsidRPr="004B5AE0">
        <w:rPr>
          <w:rFonts w:ascii="Times New Roman" w:hAnsi="Times New Roman" w:cs="Times New Roman"/>
          <w:b w:val="0"/>
        </w:rPr>
        <w:t>(с изменениями и дополнениями), Областным законом №743-ЗС «О бюджетном процессе в Ростовской области» от 03.08.2007г (в редакции от 24.04.2020)., Собрание депутатов Калиновского сельского поселения</w:t>
      </w:r>
    </w:p>
    <w:p w:rsidR="00CE6568" w:rsidRPr="004B5AE0" w:rsidRDefault="00CE6568" w:rsidP="00CE6568">
      <w:pPr>
        <w:pStyle w:val="ConsPlusTitle"/>
        <w:ind w:firstLine="570"/>
        <w:jc w:val="both"/>
        <w:rPr>
          <w:rFonts w:ascii="Times New Roman" w:hAnsi="Times New Roman" w:cs="Times New Roman"/>
          <w:b w:val="0"/>
        </w:rPr>
      </w:pPr>
    </w:p>
    <w:p w:rsidR="00CE6568" w:rsidRPr="004B5AE0" w:rsidRDefault="00CE6568" w:rsidP="00CE6568">
      <w:pPr>
        <w:pStyle w:val="ConsPlusTitle"/>
        <w:ind w:firstLine="570"/>
        <w:jc w:val="center"/>
        <w:rPr>
          <w:rFonts w:ascii="Times New Roman" w:hAnsi="Times New Roman" w:cs="Times New Roman"/>
        </w:rPr>
      </w:pPr>
      <w:r w:rsidRPr="004B5AE0">
        <w:rPr>
          <w:rFonts w:ascii="Times New Roman" w:hAnsi="Times New Roman" w:cs="Times New Roman"/>
          <w:b w:val="0"/>
        </w:rPr>
        <w:t>РЕШИЛО:</w:t>
      </w:r>
      <w:r w:rsidRPr="004B5AE0">
        <w:rPr>
          <w:rFonts w:ascii="Times New Roman" w:hAnsi="Times New Roman" w:cs="Times New Roman"/>
        </w:rPr>
        <w:br/>
      </w:r>
    </w:p>
    <w:p w:rsidR="00CE6568" w:rsidRPr="004B5AE0" w:rsidRDefault="00CE6568" w:rsidP="00CE6568">
      <w:pPr>
        <w:ind w:firstLine="570"/>
        <w:rPr>
          <w:rFonts w:ascii="Times New Roman" w:hAnsi="Times New Roman" w:cs="Times New Roman"/>
          <w:sz w:val="20"/>
          <w:szCs w:val="20"/>
        </w:rPr>
      </w:pPr>
      <w:r w:rsidRPr="004B5AE0">
        <w:rPr>
          <w:rFonts w:ascii="Times New Roman" w:hAnsi="Times New Roman" w:cs="Times New Roman"/>
          <w:sz w:val="20"/>
          <w:szCs w:val="20"/>
        </w:rPr>
        <w:t xml:space="preserve">1. Утвердить Положение «О бюджетном процессе в Калиновском сельском поселении» </w:t>
      </w:r>
    </w:p>
    <w:p w:rsidR="00CE6568" w:rsidRPr="004B5AE0" w:rsidRDefault="00CE6568" w:rsidP="00CE6568">
      <w:pPr>
        <w:ind w:firstLine="570"/>
        <w:rPr>
          <w:rFonts w:ascii="Times New Roman" w:hAnsi="Times New Roman" w:cs="Times New Roman"/>
          <w:sz w:val="20"/>
          <w:szCs w:val="20"/>
        </w:rPr>
      </w:pPr>
      <w:r w:rsidRPr="004B5AE0">
        <w:rPr>
          <w:rFonts w:ascii="Times New Roman" w:hAnsi="Times New Roman" w:cs="Times New Roman"/>
          <w:sz w:val="20"/>
          <w:szCs w:val="20"/>
        </w:rPr>
        <w:t>2.  Признать утратившими силу следующие Решения Собрания депутатов Калиновского сельского поселения:</w:t>
      </w:r>
    </w:p>
    <w:p w:rsidR="00CE6568" w:rsidRPr="004B5AE0" w:rsidRDefault="00CE6568" w:rsidP="00CE6568">
      <w:pPr>
        <w:tabs>
          <w:tab w:val="left" w:pos="0"/>
        </w:tabs>
        <w:autoSpaceDE w:val="0"/>
        <w:autoSpaceDN w:val="0"/>
        <w:adjustRightInd w:val="0"/>
        <w:ind w:firstLine="567"/>
        <w:rPr>
          <w:rFonts w:ascii="Times New Roman" w:hAnsi="Times New Roman" w:cs="Times New Roman"/>
          <w:sz w:val="20"/>
          <w:szCs w:val="20"/>
        </w:rPr>
      </w:pPr>
      <w:r w:rsidRPr="004B5AE0">
        <w:rPr>
          <w:rFonts w:ascii="Times New Roman" w:hAnsi="Times New Roman" w:cs="Times New Roman"/>
          <w:sz w:val="20"/>
          <w:szCs w:val="20"/>
        </w:rPr>
        <w:t>1) от 21.07.2015г. №92 «О бюджетном процессе в Калиновском сельском поселении»;</w:t>
      </w:r>
    </w:p>
    <w:p w:rsidR="00CE6568" w:rsidRPr="004B5AE0" w:rsidRDefault="00CE6568" w:rsidP="00CE6568">
      <w:pPr>
        <w:tabs>
          <w:tab w:val="left" w:pos="0"/>
        </w:tabs>
        <w:autoSpaceDE w:val="0"/>
        <w:autoSpaceDN w:val="0"/>
        <w:adjustRightInd w:val="0"/>
        <w:ind w:firstLine="567"/>
        <w:rPr>
          <w:rFonts w:ascii="Times New Roman" w:hAnsi="Times New Roman" w:cs="Times New Roman"/>
          <w:sz w:val="20"/>
          <w:szCs w:val="20"/>
        </w:rPr>
      </w:pPr>
      <w:r w:rsidRPr="004B5AE0">
        <w:rPr>
          <w:rFonts w:ascii="Times New Roman" w:hAnsi="Times New Roman" w:cs="Times New Roman"/>
          <w:sz w:val="20"/>
          <w:szCs w:val="20"/>
        </w:rPr>
        <w:t>2) от 27.11.2015г. №106 «О внесении изменений в Решение Собрания депутатов Калиновского сельского поселения от 21.07.2015г. №92 «О бюджетном процессе в Калиновском сельском поселении»;</w:t>
      </w:r>
    </w:p>
    <w:p w:rsidR="00CE6568" w:rsidRPr="004B5AE0" w:rsidRDefault="00CE6568" w:rsidP="00CE6568">
      <w:pPr>
        <w:tabs>
          <w:tab w:val="left" w:pos="0"/>
        </w:tabs>
        <w:autoSpaceDE w:val="0"/>
        <w:autoSpaceDN w:val="0"/>
        <w:adjustRightInd w:val="0"/>
        <w:ind w:firstLine="567"/>
        <w:rPr>
          <w:rFonts w:ascii="Times New Roman" w:hAnsi="Times New Roman" w:cs="Times New Roman"/>
          <w:sz w:val="20"/>
          <w:szCs w:val="20"/>
        </w:rPr>
      </w:pPr>
      <w:r w:rsidRPr="004B5AE0">
        <w:rPr>
          <w:rFonts w:ascii="Times New Roman" w:hAnsi="Times New Roman" w:cs="Times New Roman"/>
          <w:sz w:val="20"/>
          <w:szCs w:val="20"/>
        </w:rPr>
        <w:t>3) от 27.12.2016г. №19 «О внесении изменений в Решение Собрания депутатов Калиновского сельского поселения от 21.07.2015г. №92 «О бюджетном процессе в Калиновском сельском поселении»;</w:t>
      </w:r>
    </w:p>
    <w:p w:rsidR="00CE6568" w:rsidRPr="004B5AE0" w:rsidRDefault="00CE6568" w:rsidP="00CE6568">
      <w:pPr>
        <w:tabs>
          <w:tab w:val="left" w:pos="0"/>
        </w:tabs>
        <w:autoSpaceDE w:val="0"/>
        <w:autoSpaceDN w:val="0"/>
        <w:adjustRightInd w:val="0"/>
        <w:ind w:firstLine="567"/>
        <w:rPr>
          <w:rFonts w:ascii="Times New Roman" w:hAnsi="Times New Roman" w:cs="Times New Roman"/>
          <w:sz w:val="20"/>
          <w:szCs w:val="20"/>
        </w:rPr>
      </w:pPr>
      <w:r w:rsidRPr="004B5AE0">
        <w:rPr>
          <w:rFonts w:ascii="Times New Roman" w:hAnsi="Times New Roman" w:cs="Times New Roman"/>
          <w:sz w:val="20"/>
          <w:szCs w:val="20"/>
        </w:rPr>
        <w:t>4) от 04.07.2018г. №59 «О внесении изменений в Решение Собрания депутатов Калиновского сельского поселения от 21.07.2015г. №92 «О бюджетном процессе в Калиновском сельском поселении».</w:t>
      </w:r>
    </w:p>
    <w:p w:rsidR="00CE6568" w:rsidRPr="004B5AE0" w:rsidRDefault="00CE6568" w:rsidP="00CE6568">
      <w:pPr>
        <w:tabs>
          <w:tab w:val="left" w:pos="0"/>
        </w:tabs>
        <w:autoSpaceDE w:val="0"/>
        <w:autoSpaceDN w:val="0"/>
        <w:adjustRightInd w:val="0"/>
        <w:ind w:firstLine="567"/>
        <w:rPr>
          <w:rFonts w:ascii="Times New Roman" w:hAnsi="Times New Roman" w:cs="Times New Roman"/>
          <w:sz w:val="20"/>
          <w:szCs w:val="20"/>
        </w:rPr>
      </w:pPr>
    </w:p>
    <w:p w:rsidR="00CE6568" w:rsidRPr="004B5AE0" w:rsidRDefault="00CE6568" w:rsidP="00CE6568">
      <w:pPr>
        <w:rPr>
          <w:rFonts w:ascii="Times New Roman" w:hAnsi="Times New Roman" w:cs="Times New Roman"/>
          <w:sz w:val="20"/>
          <w:szCs w:val="20"/>
        </w:rPr>
      </w:pPr>
      <w:r w:rsidRPr="004B5AE0">
        <w:rPr>
          <w:rFonts w:ascii="Times New Roman" w:hAnsi="Times New Roman" w:cs="Times New Roman"/>
          <w:sz w:val="20"/>
          <w:szCs w:val="20"/>
        </w:rPr>
        <w:t xml:space="preserve">Председатель Собрания депутатов – </w:t>
      </w:r>
    </w:p>
    <w:p w:rsidR="00CE6568" w:rsidRPr="004B5AE0" w:rsidRDefault="00CE6568" w:rsidP="00CE6568">
      <w:pPr>
        <w:rPr>
          <w:rFonts w:ascii="Times New Roman" w:hAnsi="Times New Roman" w:cs="Times New Roman"/>
          <w:sz w:val="20"/>
          <w:szCs w:val="20"/>
        </w:rPr>
      </w:pPr>
      <w:r w:rsidRPr="004B5AE0">
        <w:rPr>
          <w:rFonts w:ascii="Times New Roman" w:hAnsi="Times New Roman" w:cs="Times New Roman"/>
          <w:sz w:val="20"/>
          <w:szCs w:val="20"/>
        </w:rPr>
        <w:t xml:space="preserve">Глава Калиновского сельского поселения                                </w:t>
      </w:r>
      <w:proofErr w:type="spellStart"/>
      <w:r w:rsidRPr="004B5AE0">
        <w:rPr>
          <w:rFonts w:ascii="Times New Roman" w:hAnsi="Times New Roman" w:cs="Times New Roman"/>
          <w:sz w:val="20"/>
          <w:szCs w:val="20"/>
        </w:rPr>
        <w:t>М.С.Овчинникова</w:t>
      </w:r>
      <w:proofErr w:type="spellEnd"/>
    </w:p>
    <w:p w:rsidR="00CE6568" w:rsidRPr="004B5AE0" w:rsidRDefault="00CE6568" w:rsidP="00CE6568">
      <w:pPr>
        <w:rPr>
          <w:rFonts w:ascii="Times New Roman" w:hAnsi="Times New Roman" w:cs="Times New Roman"/>
          <w:sz w:val="20"/>
          <w:szCs w:val="20"/>
        </w:rPr>
      </w:pPr>
    </w:p>
    <w:p w:rsidR="00CE6568" w:rsidRDefault="00CE6568"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Default="004B5AE0" w:rsidP="00CE6568">
      <w:pPr>
        <w:rPr>
          <w:rFonts w:ascii="Times New Roman" w:hAnsi="Times New Roman" w:cs="Times New Roman"/>
          <w:sz w:val="20"/>
          <w:szCs w:val="20"/>
        </w:rPr>
      </w:pPr>
    </w:p>
    <w:p w:rsidR="004B5AE0" w:rsidRPr="004B5AE0" w:rsidRDefault="004B5AE0" w:rsidP="00CE6568">
      <w:pPr>
        <w:rPr>
          <w:rFonts w:ascii="Times New Roman" w:hAnsi="Times New Roman" w:cs="Times New Roman"/>
          <w:sz w:val="20"/>
          <w:szCs w:val="20"/>
        </w:rPr>
      </w:pPr>
    </w:p>
    <w:p w:rsidR="00CE6568" w:rsidRPr="004B5AE0" w:rsidRDefault="00CE6568" w:rsidP="00CE6568">
      <w:pPr>
        <w:pStyle w:val="a3"/>
        <w:jc w:val="right"/>
        <w:rPr>
          <w:rFonts w:ascii="Times New Roman" w:hAnsi="Times New Roman" w:cs="Times New Roman"/>
          <w:sz w:val="20"/>
          <w:szCs w:val="20"/>
        </w:rPr>
      </w:pPr>
      <w:r w:rsidRPr="004B5AE0">
        <w:rPr>
          <w:rFonts w:ascii="Times New Roman" w:hAnsi="Times New Roman" w:cs="Times New Roman"/>
          <w:sz w:val="20"/>
          <w:szCs w:val="20"/>
        </w:rPr>
        <w:lastRenderedPageBreak/>
        <w:t xml:space="preserve">Приложение </w:t>
      </w:r>
    </w:p>
    <w:p w:rsidR="00CE6568" w:rsidRPr="004B5AE0" w:rsidRDefault="00CE6568" w:rsidP="00CE6568">
      <w:pPr>
        <w:pStyle w:val="a3"/>
        <w:jc w:val="right"/>
        <w:rPr>
          <w:rFonts w:ascii="Times New Roman" w:hAnsi="Times New Roman" w:cs="Times New Roman"/>
          <w:sz w:val="20"/>
          <w:szCs w:val="20"/>
        </w:rPr>
      </w:pPr>
      <w:r w:rsidRPr="004B5AE0">
        <w:rPr>
          <w:rFonts w:ascii="Times New Roman" w:hAnsi="Times New Roman" w:cs="Times New Roman"/>
          <w:sz w:val="20"/>
          <w:szCs w:val="20"/>
        </w:rPr>
        <w:t xml:space="preserve">к решению собрания депутатов </w:t>
      </w:r>
    </w:p>
    <w:p w:rsidR="00CE6568" w:rsidRPr="004B5AE0" w:rsidRDefault="00CE6568" w:rsidP="00CE6568">
      <w:pPr>
        <w:pStyle w:val="a3"/>
        <w:jc w:val="right"/>
        <w:rPr>
          <w:rFonts w:ascii="Times New Roman" w:hAnsi="Times New Roman" w:cs="Times New Roman"/>
          <w:sz w:val="20"/>
          <w:szCs w:val="20"/>
        </w:rPr>
      </w:pPr>
      <w:r w:rsidRPr="004B5AE0">
        <w:rPr>
          <w:rFonts w:ascii="Times New Roman" w:hAnsi="Times New Roman" w:cs="Times New Roman"/>
          <w:sz w:val="20"/>
          <w:szCs w:val="20"/>
        </w:rPr>
        <w:t>Калиновского сельского поселения</w:t>
      </w:r>
    </w:p>
    <w:p w:rsidR="00CE6568" w:rsidRPr="004B5AE0" w:rsidRDefault="00CE6568" w:rsidP="00CE6568">
      <w:pPr>
        <w:pStyle w:val="a3"/>
        <w:jc w:val="right"/>
        <w:rPr>
          <w:rFonts w:ascii="Times New Roman" w:hAnsi="Times New Roman" w:cs="Times New Roman"/>
          <w:sz w:val="20"/>
          <w:szCs w:val="20"/>
        </w:rPr>
      </w:pPr>
      <w:r w:rsidRPr="004B5AE0">
        <w:rPr>
          <w:rFonts w:ascii="Times New Roman" w:hAnsi="Times New Roman" w:cs="Times New Roman"/>
          <w:sz w:val="20"/>
          <w:szCs w:val="20"/>
        </w:rPr>
        <w:t>№98  от 28.04.2020г.</w:t>
      </w:r>
    </w:p>
    <w:p w:rsidR="00CE6568" w:rsidRPr="004B5AE0" w:rsidRDefault="00CE6568" w:rsidP="00CE6568">
      <w:pPr>
        <w:tabs>
          <w:tab w:val="left" w:pos="7200"/>
        </w:tabs>
        <w:jc w:val="center"/>
        <w:rPr>
          <w:rFonts w:ascii="Times New Roman" w:hAnsi="Times New Roman" w:cs="Times New Roman"/>
          <w:b/>
          <w:sz w:val="20"/>
          <w:szCs w:val="20"/>
        </w:rPr>
      </w:pPr>
    </w:p>
    <w:p w:rsidR="00CE6568" w:rsidRPr="004B5AE0" w:rsidRDefault="00CE6568" w:rsidP="00CE6568">
      <w:pPr>
        <w:pStyle w:val="a3"/>
        <w:jc w:val="center"/>
        <w:rPr>
          <w:rFonts w:ascii="Times New Roman" w:hAnsi="Times New Roman" w:cs="Times New Roman"/>
          <w:sz w:val="20"/>
          <w:szCs w:val="20"/>
        </w:rPr>
      </w:pPr>
      <w:r w:rsidRPr="004B5AE0">
        <w:rPr>
          <w:rFonts w:ascii="Times New Roman" w:hAnsi="Times New Roman" w:cs="Times New Roman"/>
          <w:sz w:val="20"/>
          <w:szCs w:val="20"/>
        </w:rPr>
        <w:t>ПОЛОЖЕНИЕ</w:t>
      </w:r>
    </w:p>
    <w:p w:rsidR="00CE6568" w:rsidRPr="004B5AE0" w:rsidRDefault="00CE6568" w:rsidP="00CE6568">
      <w:pPr>
        <w:pStyle w:val="a3"/>
        <w:jc w:val="center"/>
        <w:rPr>
          <w:rFonts w:ascii="Times New Roman" w:hAnsi="Times New Roman" w:cs="Times New Roman"/>
          <w:sz w:val="20"/>
          <w:szCs w:val="20"/>
        </w:rPr>
      </w:pPr>
      <w:r w:rsidRPr="004B5AE0">
        <w:rPr>
          <w:rFonts w:ascii="Times New Roman" w:hAnsi="Times New Roman" w:cs="Times New Roman"/>
          <w:sz w:val="20"/>
          <w:szCs w:val="20"/>
        </w:rPr>
        <w:t>«О БЮДЖЕТНОМ ПРОЦЕССЕ</w:t>
      </w:r>
    </w:p>
    <w:p w:rsidR="00CE6568" w:rsidRPr="004B5AE0" w:rsidRDefault="00CE6568" w:rsidP="00CE6568">
      <w:pPr>
        <w:pStyle w:val="a3"/>
        <w:jc w:val="center"/>
        <w:rPr>
          <w:rFonts w:ascii="Times New Roman" w:hAnsi="Times New Roman" w:cs="Times New Roman"/>
          <w:sz w:val="20"/>
          <w:szCs w:val="20"/>
        </w:rPr>
      </w:pPr>
      <w:r w:rsidRPr="004B5AE0">
        <w:rPr>
          <w:rFonts w:ascii="Times New Roman" w:hAnsi="Times New Roman" w:cs="Times New Roman"/>
          <w:sz w:val="20"/>
          <w:szCs w:val="20"/>
        </w:rPr>
        <w:t>В КАЛИНОВСКОМ СЕЛЬСКОМ ПОСЕЛЕНИИ»</w:t>
      </w:r>
    </w:p>
    <w:p w:rsidR="00CE6568" w:rsidRPr="004B5AE0" w:rsidRDefault="00CE6568" w:rsidP="00CE6568">
      <w:pPr>
        <w:pStyle w:val="a3"/>
        <w:jc w:val="center"/>
        <w:rPr>
          <w:rFonts w:ascii="Times New Roman" w:hAnsi="Times New Roman" w:cs="Times New Roman"/>
          <w:caps/>
          <w:sz w:val="20"/>
          <w:szCs w:val="20"/>
        </w:rPr>
      </w:pPr>
    </w:p>
    <w:p w:rsidR="00CE6568" w:rsidRPr="004B5AE0" w:rsidRDefault="00CE6568" w:rsidP="00CE6568">
      <w:pPr>
        <w:pStyle w:val="a3"/>
        <w:jc w:val="center"/>
        <w:rPr>
          <w:rFonts w:ascii="Times New Roman" w:hAnsi="Times New Roman" w:cs="Times New Roman"/>
          <w:caps/>
          <w:sz w:val="20"/>
          <w:szCs w:val="20"/>
        </w:rPr>
      </w:pPr>
      <w:r w:rsidRPr="004B5AE0">
        <w:rPr>
          <w:rFonts w:ascii="Times New Roman" w:hAnsi="Times New Roman" w:cs="Times New Roman"/>
          <w:caps/>
          <w:sz w:val="20"/>
          <w:szCs w:val="20"/>
        </w:rPr>
        <w:t xml:space="preserve">РАЗДЕЛ </w:t>
      </w:r>
      <w:r w:rsidRPr="004B5AE0">
        <w:rPr>
          <w:rFonts w:ascii="Times New Roman" w:hAnsi="Times New Roman" w:cs="Times New Roman"/>
          <w:caps/>
          <w:sz w:val="20"/>
          <w:szCs w:val="20"/>
          <w:lang w:val="en-US"/>
        </w:rPr>
        <w:t>I</w:t>
      </w:r>
      <w:r w:rsidRPr="004B5AE0">
        <w:rPr>
          <w:rFonts w:ascii="Times New Roman" w:hAnsi="Times New Roman" w:cs="Times New Roman"/>
          <w:caps/>
          <w:sz w:val="20"/>
          <w:szCs w:val="20"/>
        </w:rPr>
        <w:t>.</w:t>
      </w:r>
    </w:p>
    <w:p w:rsidR="00CE6568" w:rsidRPr="004B5AE0" w:rsidRDefault="00CE6568" w:rsidP="00CE6568">
      <w:pPr>
        <w:pStyle w:val="a3"/>
        <w:jc w:val="center"/>
        <w:rPr>
          <w:rFonts w:ascii="Times New Roman" w:hAnsi="Times New Roman" w:cs="Times New Roman"/>
          <w:caps/>
          <w:sz w:val="20"/>
          <w:szCs w:val="20"/>
        </w:rPr>
      </w:pPr>
      <w:r w:rsidRPr="004B5AE0">
        <w:rPr>
          <w:rFonts w:ascii="Times New Roman" w:hAnsi="Times New Roman" w:cs="Times New Roman"/>
          <w:caps/>
          <w:sz w:val="20"/>
          <w:szCs w:val="20"/>
        </w:rPr>
        <w:t>Общие положения</w:t>
      </w:r>
    </w:p>
    <w:p w:rsidR="00CE6568" w:rsidRPr="004B5AE0" w:rsidRDefault="00CE6568" w:rsidP="00CE6568">
      <w:pPr>
        <w:tabs>
          <w:tab w:val="left" w:pos="7200"/>
        </w:tabs>
        <w:ind w:firstLine="720"/>
        <w:jc w:val="center"/>
        <w:rPr>
          <w:rFonts w:ascii="Times New Roman" w:hAnsi="Times New Roman" w:cs="Times New Roman"/>
          <w:b/>
          <w:sz w:val="20"/>
          <w:szCs w:val="20"/>
        </w:rPr>
      </w:pPr>
      <w:r w:rsidRPr="004B5AE0">
        <w:rPr>
          <w:rFonts w:ascii="Times New Roman" w:hAnsi="Times New Roman" w:cs="Times New Roman"/>
          <w:sz w:val="20"/>
          <w:szCs w:val="20"/>
        </w:rPr>
        <w:t xml:space="preserve">Глава 1. </w:t>
      </w:r>
      <w:r w:rsidRPr="004B5AE0">
        <w:rPr>
          <w:rFonts w:ascii="Times New Roman" w:hAnsi="Times New Roman" w:cs="Times New Roman"/>
          <w:b/>
          <w:sz w:val="20"/>
          <w:szCs w:val="20"/>
        </w:rPr>
        <w:t>Общие положения</w:t>
      </w:r>
    </w:p>
    <w:p w:rsidR="00CE6568" w:rsidRPr="004B5AE0" w:rsidRDefault="00CE6568" w:rsidP="00CE6568">
      <w:pPr>
        <w:pStyle w:val="a3"/>
        <w:jc w:val="both"/>
        <w:rPr>
          <w:rFonts w:ascii="Times New Roman" w:hAnsi="Times New Roman" w:cs="Times New Roman"/>
          <w:sz w:val="20"/>
          <w:szCs w:val="20"/>
        </w:rPr>
      </w:pPr>
      <w:r w:rsidRPr="004B5AE0">
        <w:rPr>
          <w:sz w:val="20"/>
          <w:szCs w:val="20"/>
        </w:rPr>
        <w:t xml:space="preserve"> </w:t>
      </w:r>
      <w:r w:rsidRPr="004B5AE0">
        <w:rPr>
          <w:rFonts w:ascii="Times New Roman" w:hAnsi="Times New Roman" w:cs="Times New Roman"/>
          <w:sz w:val="20"/>
          <w:szCs w:val="20"/>
        </w:rPr>
        <w:tab/>
        <w:t>Статья 1. Бюджетные правоотношения, регулируемые настоящим Положением</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К бюджетным правоотношениям, регулируемым настоящим Положением, относятся: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1) отношения, возникающие между субъектами бюджетных правоотношений в процессе формирования доходов и осуществления расходов бюджета Калиновского сельского поселения Азовского района (далее – местного бюджета), осуществления муниципальных  заимствований Калиновского сельского поселения, регулирования муниципального долга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rsidRPr="004B5AE0">
        <w:rPr>
          <w:rFonts w:ascii="Times New Roman" w:hAnsi="Times New Roman" w:cs="Times New Roman"/>
          <w:sz w:val="20"/>
          <w:szCs w:val="20"/>
        </w:rPr>
        <w:t>контроля за</w:t>
      </w:r>
      <w:proofErr w:type="gramEnd"/>
      <w:r w:rsidRPr="004B5AE0">
        <w:rPr>
          <w:rFonts w:ascii="Times New Roman" w:hAnsi="Times New Roman" w:cs="Times New Roman"/>
          <w:sz w:val="20"/>
          <w:szCs w:val="20"/>
        </w:rPr>
        <w:t xml:space="preserve"> его исполнением.</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Статья 2. Нормативные правовые акты, регулирующие бюджетные правоотношения в Калиновском сельском поселении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w:t>
      </w:r>
      <w:proofErr w:type="gramStart"/>
      <w:r w:rsidRPr="004B5AE0">
        <w:rPr>
          <w:rFonts w:ascii="Times New Roman" w:hAnsi="Times New Roman" w:cs="Times New Roman"/>
          <w:sz w:val="20"/>
          <w:szCs w:val="20"/>
        </w:rPr>
        <w:t>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нормативными правовыми актами Ростовской области Собрание депутатов Калиновского сельского поселения (далее – Собрание депутатов), Администрация Калиновского сельского поселения (далее – администрация поселения) принимают в пределах своей компетенции нормативные правовые акты, регулирующие бюджетные правоотношения на территории Калиновского сельского поселения.</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Нормативные правовые акты, принимаемые Собранием депутатов, Администрацией поселения,  не могут противоречить Бюджетному кодексу Российской Федерации, областному законодательству и настоящему Положению.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w:t>
      </w:r>
      <w:proofErr w:type="gramStart"/>
      <w:r w:rsidRPr="004B5AE0">
        <w:rPr>
          <w:rFonts w:ascii="Times New Roman" w:hAnsi="Times New Roman" w:cs="Times New Roman"/>
          <w:sz w:val="20"/>
          <w:szCs w:val="20"/>
        </w:rPr>
        <w:t>Нормативные правовые акты о внесении изменений в акты органов местного самоуправления о налогах и сборах, приводящие к изменению доходов местного бюджета, вступающие в силу в  очередном финансовом году должны быть приняты до дня внесения проекта  решения о местном бюджете  на очередной финансовый год и плановый период в Собрание депутатов Калиновского сельского поселения.</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Нормативные правовые акты о внесении изменений в нормативные правовые акты о налогах и сборах, предполагающих их вступление в силу в течение </w:t>
      </w:r>
      <w:r w:rsidRPr="004B5AE0">
        <w:rPr>
          <w:rFonts w:ascii="Times New Roman" w:hAnsi="Times New Roman" w:cs="Times New Roman"/>
          <w:sz w:val="20"/>
          <w:szCs w:val="20"/>
        </w:rPr>
        <w:lastRenderedPageBreak/>
        <w:t>текущего финансового года, могут быть приняты только в случае внесения соответствующих изменений в решение о местном бюджете на текущий финансовый год и плановый период.</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их в силу не ранее 1 января года, следующего за очередным финансовым годом.</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Статья 3. Понятия и термины, применяемые в настоящем Положении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В настоящем Положении применяются понятия и термины, установленные Бюджетным кодексом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Глава 2.  Бюджетная классификация.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Общие положения о доходах и расходах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Статья 4. Бюджетная классификация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w:t>
      </w:r>
      <w:proofErr w:type="gramStart"/>
      <w:r w:rsidRPr="004B5AE0">
        <w:rPr>
          <w:rFonts w:ascii="Times New Roman" w:hAnsi="Times New Roman" w:cs="Times New Roman"/>
          <w:sz w:val="20"/>
          <w:szCs w:val="20"/>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Определение принципов назначения, структуры, порядка формирова</w:t>
      </w:r>
      <w:r w:rsidRPr="004B5AE0">
        <w:rPr>
          <w:rFonts w:ascii="Times New Roman" w:hAnsi="Times New Roman" w:cs="Times New Roman"/>
          <w:sz w:val="20"/>
          <w:szCs w:val="20"/>
        </w:rPr>
        <w:softHyphen/>
        <w:t>ния и применения кодов бюджетной классификации Российской Федерации, а также присвоение кодов составным частям бюджетной классификации Рос</w:t>
      </w:r>
      <w:r w:rsidRPr="004B5AE0">
        <w:rPr>
          <w:rFonts w:ascii="Times New Roman" w:hAnsi="Times New Roman" w:cs="Times New Roman"/>
          <w:sz w:val="20"/>
          <w:szCs w:val="20"/>
        </w:rPr>
        <w:softHyphen/>
        <w:t xml:space="preserve">сийской Федерации, которые в соответствии с Бюджетным </w:t>
      </w:r>
      <w:hyperlink r:id="rId9" w:history="1">
        <w:r w:rsidRPr="004B5AE0">
          <w:rPr>
            <w:rFonts w:ascii="Times New Roman" w:hAnsi="Times New Roman" w:cs="Times New Roman"/>
            <w:sz w:val="20"/>
            <w:szCs w:val="20"/>
          </w:rPr>
          <w:t>кодексом</w:t>
        </w:r>
      </w:hyperlink>
      <w:r w:rsidRPr="004B5AE0">
        <w:rPr>
          <w:rFonts w:ascii="Times New Roman" w:hAnsi="Times New Roman" w:cs="Times New Roman"/>
          <w:sz w:val="20"/>
          <w:szCs w:val="20"/>
        </w:rPr>
        <w:t xml:space="preserve"> Россий</w:t>
      </w:r>
      <w:r w:rsidRPr="004B5AE0">
        <w:rPr>
          <w:rFonts w:ascii="Times New Roman" w:hAnsi="Times New Roman" w:cs="Times New Roman"/>
          <w:sz w:val="20"/>
          <w:szCs w:val="20"/>
        </w:rPr>
        <w:softHyphen/>
        <w:t>ской Федерации являются едиными для бюджетов бюджетной системы Российской Федерации, осуществляются Министерством финансов Россий</w:t>
      </w:r>
      <w:r w:rsidRPr="004B5AE0">
        <w:rPr>
          <w:rFonts w:ascii="Times New Roman" w:hAnsi="Times New Roman" w:cs="Times New Roman"/>
          <w:sz w:val="20"/>
          <w:szCs w:val="20"/>
        </w:rPr>
        <w:softHyphen/>
        <w:t>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 Перечень главных администраторов доходов местного бюджета, закрепляемые за ними виды (подвиды) доходов бюджета, утверждаются решением собрания депутатов о местном</w:t>
      </w:r>
      <w:r w:rsidRPr="004B5AE0">
        <w:rPr>
          <w:rFonts w:ascii="Times New Roman" w:hAnsi="Times New Roman" w:cs="Times New Roman"/>
          <w:bCs/>
          <w:sz w:val="20"/>
          <w:szCs w:val="20"/>
        </w:rPr>
        <w:t xml:space="preserve"> бюд</w:t>
      </w:r>
      <w:r w:rsidRPr="004B5AE0">
        <w:rPr>
          <w:rFonts w:ascii="Times New Roman" w:hAnsi="Times New Roman" w:cs="Times New Roman"/>
          <w:bCs/>
          <w:sz w:val="20"/>
          <w:szCs w:val="20"/>
        </w:rPr>
        <w:softHyphen/>
        <w:t xml:space="preserve">жете </w:t>
      </w:r>
      <w:r w:rsidRPr="004B5AE0">
        <w:rPr>
          <w:rFonts w:ascii="Times New Roman" w:hAnsi="Times New Roman" w:cs="Times New Roman"/>
          <w:sz w:val="20"/>
          <w:szCs w:val="20"/>
        </w:rPr>
        <w:t>на очередной финансовый год и плановый период.</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В случаях изменения состава и (или) функций главных администра</w:t>
      </w:r>
      <w:r w:rsidRPr="004B5AE0">
        <w:rPr>
          <w:rFonts w:ascii="Times New Roman" w:hAnsi="Times New Roman" w:cs="Times New Roman"/>
          <w:sz w:val="20"/>
          <w:szCs w:val="20"/>
        </w:rPr>
        <w:softHyphen/>
        <w:t>торов доходов местного бюджета, а также изменения принципов назна</w:t>
      </w:r>
      <w:r w:rsidRPr="004B5AE0">
        <w:rPr>
          <w:rFonts w:ascii="Times New Roman" w:hAnsi="Times New Roman" w:cs="Times New Roman"/>
          <w:sz w:val="20"/>
          <w:szCs w:val="20"/>
        </w:rPr>
        <w:softHyphen/>
        <w:t>чения и присвоения структуры кодов классификации доходов бюджета изменения в перечень главных администраторов доходов местного бюд</w:t>
      </w:r>
      <w:r w:rsidRPr="004B5AE0">
        <w:rPr>
          <w:rFonts w:ascii="Times New Roman" w:hAnsi="Times New Roman" w:cs="Times New Roman"/>
          <w:sz w:val="20"/>
          <w:szCs w:val="20"/>
        </w:rPr>
        <w:softHyphen/>
        <w:t>жета, а также в состав закрепленных за ними кодов классификации доходов бюджета вносятся на основании постановления администрации Калиновского сельского поселения без внесения изменений в решение о местном</w:t>
      </w:r>
      <w:r w:rsidRPr="004B5AE0">
        <w:rPr>
          <w:rFonts w:ascii="Times New Roman" w:hAnsi="Times New Roman" w:cs="Times New Roman"/>
          <w:bCs/>
          <w:sz w:val="20"/>
          <w:szCs w:val="20"/>
        </w:rPr>
        <w:t xml:space="preserve"> бюджете на</w:t>
      </w:r>
      <w:proofErr w:type="gramEnd"/>
      <w:r w:rsidRPr="004B5AE0">
        <w:rPr>
          <w:rFonts w:ascii="Times New Roman" w:hAnsi="Times New Roman" w:cs="Times New Roman"/>
          <w:bCs/>
          <w:sz w:val="20"/>
          <w:szCs w:val="20"/>
        </w:rPr>
        <w:t xml:space="preserve"> очередной финансовый год и плановый период</w:t>
      </w:r>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w:t>
      </w:r>
      <w:proofErr w:type="gramStart"/>
      <w:r w:rsidRPr="004B5AE0">
        <w:rPr>
          <w:rFonts w:ascii="Times New Roman" w:hAnsi="Times New Roman" w:cs="Times New Roman"/>
          <w:sz w:val="20"/>
          <w:szCs w:val="20"/>
        </w:rPr>
        <w:t>Перечень разделов, подразделов, целевых статей (муниципальных программ Калиновского сельского поселения и непрограммных направлений деятельности), групп и подгрупп видов расходов местного бюджета утверждается в составе ведомственной структуры расходов местного бюджета решением собрания депутатов о местном</w:t>
      </w:r>
      <w:r w:rsidRPr="004B5AE0">
        <w:rPr>
          <w:rFonts w:ascii="Times New Roman" w:hAnsi="Times New Roman" w:cs="Times New Roman"/>
          <w:bCs/>
          <w:sz w:val="20"/>
          <w:szCs w:val="20"/>
        </w:rPr>
        <w:t xml:space="preserve"> бюджете на очередной финансовый год и плановый период</w:t>
      </w:r>
      <w:r w:rsidRPr="004B5AE0">
        <w:rPr>
          <w:rFonts w:ascii="Times New Roman" w:hAnsi="Times New Roman" w:cs="Times New Roman"/>
          <w:sz w:val="20"/>
          <w:szCs w:val="20"/>
        </w:rPr>
        <w:t xml:space="preserve"> либо в установленных Бюджетным кодексом Российской Федерации случаях сводной бюджетной росписью местного бюджета.</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Целевые статьи расходов местного бюджета формируются в соответ</w:t>
      </w:r>
      <w:r w:rsidRPr="004B5AE0">
        <w:rPr>
          <w:rFonts w:ascii="Times New Roman" w:hAnsi="Times New Roman" w:cs="Times New Roman"/>
          <w:sz w:val="20"/>
          <w:szCs w:val="20"/>
        </w:rPr>
        <w:softHyphen/>
        <w:t>ствии с муниципальными программами Калиновского сельского поселения, не включен</w:t>
      </w:r>
      <w:r w:rsidRPr="004B5AE0">
        <w:rPr>
          <w:rFonts w:ascii="Times New Roman" w:hAnsi="Times New Roman" w:cs="Times New Roman"/>
          <w:sz w:val="20"/>
          <w:szCs w:val="20"/>
        </w:rPr>
        <w:softHyphen/>
      </w:r>
      <w:r w:rsidRPr="004B5AE0">
        <w:rPr>
          <w:rFonts w:ascii="Times New Roman" w:hAnsi="Times New Roman" w:cs="Times New Roman"/>
          <w:sz w:val="20"/>
          <w:szCs w:val="20"/>
        </w:rPr>
        <w:lastRenderedPageBreak/>
        <w:t>ными в муниципальные программы Калиновского сельского поселения направлениями дея</w:t>
      </w:r>
      <w:r w:rsidRPr="004B5AE0">
        <w:rPr>
          <w:rFonts w:ascii="Times New Roman" w:hAnsi="Times New Roman" w:cs="Times New Roman"/>
          <w:sz w:val="20"/>
          <w:szCs w:val="20"/>
        </w:rPr>
        <w:softHyphen/>
        <w:t>тельности Администрации Калиновского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Каждому публичному нормативному обязательству, межбюджетному трансферту присваиваются уникальные коды классификации расходов бюджета.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Перечень и коды целевых статей расходов местного бюджета уста</w:t>
      </w:r>
      <w:r w:rsidRPr="004B5AE0">
        <w:rPr>
          <w:rFonts w:ascii="Times New Roman" w:hAnsi="Times New Roman" w:cs="Times New Roman"/>
          <w:sz w:val="20"/>
          <w:szCs w:val="20"/>
        </w:rPr>
        <w:softHyphen/>
        <w:t>навливаются Администрацией Калиновского сельского поселения, если иное не установлено Бюджетным кодексом Российской Федерации.</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Перечень и коды целевых статей расходов местного бюджета, финан</w:t>
      </w:r>
      <w:r w:rsidRPr="004B5AE0">
        <w:rPr>
          <w:rFonts w:ascii="Times New Roman" w:hAnsi="Times New Roman" w:cs="Times New Roman"/>
          <w:sz w:val="20"/>
          <w:szCs w:val="20"/>
        </w:rPr>
        <w:softHyphen/>
        <w:t>совое обеспечение которых осуществляется за счет межбюджетных субси</w:t>
      </w:r>
      <w:r w:rsidRPr="004B5AE0">
        <w:rPr>
          <w:rFonts w:ascii="Times New Roman" w:hAnsi="Times New Roman" w:cs="Times New Roman"/>
          <w:sz w:val="20"/>
          <w:szCs w:val="20"/>
        </w:rPr>
        <w:softHyphen/>
        <w:t>дий, субвенций и иных межбюджетных трансфертов, имеющих целевое назначение, из федерального, областного, районного бюджетов, определяются в порядке, установлен</w:t>
      </w:r>
      <w:r w:rsidRPr="004B5AE0">
        <w:rPr>
          <w:rFonts w:ascii="Times New Roman" w:hAnsi="Times New Roman" w:cs="Times New Roman"/>
          <w:sz w:val="20"/>
          <w:szCs w:val="20"/>
        </w:rPr>
        <w:softHyphen/>
        <w:t>ном Министерством финансов Российской Федерации, Министерством финансов Ростовской области, Финансовым управлением Администрации Азовского района соответственно.</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Перечень главных </w:t>
      </w:r>
      <w:proofErr w:type="gramStart"/>
      <w:r w:rsidRPr="004B5AE0">
        <w:rPr>
          <w:rFonts w:ascii="Times New Roman" w:hAnsi="Times New Roman" w:cs="Times New Roman"/>
          <w:sz w:val="20"/>
          <w:szCs w:val="20"/>
        </w:rPr>
        <w:t>администраторов источников финансирования дефицита местного бюджета</w:t>
      </w:r>
      <w:proofErr w:type="gramEnd"/>
      <w:r w:rsidRPr="004B5AE0">
        <w:rPr>
          <w:rFonts w:ascii="Times New Roman" w:hAnsi="Times New Roman" w:cs="Times New Roman"/>
          <w:sz w:val="20"/>
          <w:szCs w:val="20"/>
        </w:rPr>
        <w:t xml:space="preserve"> утверждается решением о местном</w:t>
      </w:r>
      <w:r w:rsidRPr="004B5AE0">
        <w:rPr>
          <w:rFonts w:ascii="Times New Roman" w:hAnsi="Times New Roman" w:cs="Times New Roman"/>
          <w:bCs/>
          <w:sz w:val="20"/>
          <w:szCs w:val="20"/>
        </w:rPr>
        <w:t xml:space="preserve"> бюджете на очередной финансовый год и плановый период</w:t>
      </w:r>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В случаях изменения состава и (или) функций главных администра</w:t>
      </w:r>
      <w:r w:rsidRPr="004B5AE0">
        <w:rPr>
          <w:rFonts w:ascii="Times New Roman" w:hAnsi="Times New Roman" w:cs="Times New Roman"/>
          <w:sz w:val="20"/>
          <w:szCs w:val="20"/>
        </w:rPr>
        <w:softHyphen/>
        <w:t>торов источников финансирования дефицита местного бюджета, а также изменения принципов назначения и присвоения структуры кодов классифи</w:t>
      </w:r>
      <w:r w:rsidRPr="004B5AE0">
        <w:rPr>
          <w:rFonts w:ascii="Times New Roman" w:hAnsi="Times New Roman" w:cs="Times New Roman"/>
          <w:sz w:val="20"/>
          <w:szCs w:val="20"/>
        </w:rPr>
        <w:softHyphen/>
        <w:t>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w:t>
      </w:r>
      <w:r w:rsidRPr="004B5AE0">
        <w:rPr>
          <w:rFonts w:ascii="Times New Roman" w:hAnsi="Times New Roman" w:cs="Times New Roman"/>
          <w:sz w:val="20"/>
          <w:szCs w:val="20"/>
        </w:rPr>
        <w:softHyphen/>
        <w:t>фикации источников финансирования дефицита местного бюджета вно</w:t>
      </w:r>
      <w:r w:rsidRPr="004B5AE0">
        <w:rPr>
          <w:rFonts w:ascii="Times New Roman" w:hAnsi="Times New Roman" w:cs="Times New Roman"/>
          <w:sz w:val="20"/>
          <w:szCs w:val="20"/>
        </w:rPr>
        <w:softHyphen/>
        <w:t>сятся на основании постановления Администрации Калиновского сельского</w:t>
      </w:r>
      <w:proofErr w:type="gramEnd"/>
      <w:r w:rsidRPr="004B5AE0">
        <w:rPr>
          <w:rFonts w:ascii="Times New Roman" w:hAnsi="Times New Roman" w:cs="Times New Roman"/>
          <w:sz w:val="20"/>
          <w:szCs w:val="20"/>
        </w:rPr>
        <w:t xml:space="preserve"> поселения без внесения изменений </w:t>
      </w:r>
      <w:proofErr w:type="gramStart"/>
      <w:r w:rsidRPr="004B5AE0">
        <w:rPr>
          <w:rFonts w:ascii="Times New Roman" w:hAnsi="Times New Roman" w:cs="Times New Roman"/>
          <w:sz w:val="20"/>
          <w:szCs w:val="20"/>
        </w:rPr>
        <w:t>в</w:t>
      </w:r>
      <w:proofErr w:type="gramEnd"/>
      <w:r w:rsidRPr="004B5AE0">
        <w:rPr>
          <w:rFonts w:ascii="Times New Roman" w:hAnsi="Times New Roman" w:cs="Times New Roman"/>
          <w:sz w:val="20"/>
          <w:szCs w:val="20"/>
        </w:rPr>
        <w:t xml:space="preserve"> </w:t>
      </w:r>
      <w:proofErr w:type="gramStart"/>
      <w:r w:rsidRPr="004B5AE0">
        <w:rPr>
          <w:rFonts w:ascii="Times New Roman" w:hAnsi="Times New Roman" w:cs="Times New Roman"/>
          <w:sz w:val="20"/>
          <w:szCs w:val="20"/>
        </w:rPr>
        <w:t>решением</w:t>
      </w:r>
      <w:proofErr w:type="gramEnd"/>
      <w:r w:rsidRPr="004B5AE0">
        <w:rPr>
          <w:rFonts w:ascii="Times New Roman" w:hAnsi="Times New Roman" w:cs="Times New Roman"/>
          <w:sz w:val="20"/>
          <w:szCs w:val="20"/>
        </w:rPr>
        <w:t xml:space="preserve"> о местном</w:t>
      </w:r>
      <w:r w:rsidRPr="004B5AE0">
        <w:rPr>
          <w:rFonts w:ascii="Times New Roman" w:hAnsi="Times New Roman" w:cs="Times New Roman"/>
          <w:bCs/>
          <w:sz w:val="20"/>
          <w:szCs w:val="20"/>
        </w:rPr>
        <w:t xml:space="preserve"> бюджете на очередной финансовый год и плановый период</w:t>
      </w:r>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Перечень </w:t>
      </w:r>
      <w:proofErr w:type="gramStart"/>
      <w:r w:rsidRPr="004B5AE0">
        <w:rPr>
          <w:rFonts w:ascii="Times New Roman" w:hAnsi="Times New Roman" w:cs="Times New Roman"/>
          <w:sz w:val="20"/>
          <w:szCs w:val="20"/>
        </w:rPr>
        <w:t>статей источников финансирования дефицита бюджета поселения</w:t>
      </w:r>
      <w:proofErr w:type="gramEnd"/>
      <w:r w:rsidRPr="004B5AE0">
        <w:rPr>
          <w:rFonts w:ascii="Times New Roman" w:hAnsi="Times New Roman" w:cs="Times New Roman"/>
          <w:sz w:val="20"/>
          <w:szCs w:val="20"/>
        </w:rPr>
        <w:t xml:space="preserve"> утверждается решением собрания депутатов поселения о бюджете поселения на очередной финансовый год и плановый период при утверждении источников финансирования дефицита бюджета поселения.</w:t>
      </w:r>
    </w:p>
    <w:p w:rsidR="00CE6568" w:rsidRPr="004B5AE0" w:rsidRDefault="00CE6568" w:rsidP="00CE6568">
      <w:pPr>
        <w:tabs>
          <w:tab w:val="left" w:pos="7200"/>
        </w:tabs>
        <w:autoSpaceDE w:val="0"/>
        <w:autoSpaceDN w:val="0"/>
        <w:adjustRightInd w:val="0"/>
        <w:ind w:firstLine="720"/>
        <w:jc w:val="both"/>
        <w:rPr>
          <w:rFonts w:ascii="Times New Roman" w:hAnsi="Times New Roman" w:cs="Times New Roman"/>
          <w:b/>
          <w:sz w:val="20"/>
          <w:szCs w:val="20"/>
        </w:rPr>
      </w:pPr>
      <w:r w:rsidRPr="004B5AE0">
        <w:rPr>
          <w:rFonts w:ascii="Times New Roman" w:hAnsi="Times New Roman" w:cs="Times New Roman"/>
          <w:sz w:val="20"/>
          <w:szCs w:val="20"/>
        </w:rPr>
        <w:t xml:space="preserve">Статья 5. </w:t>
      </w:r>
      <w:r w:rsidRPr="004B5AE0">
        <w:rPr>
          <w:rFonts w:ascii="Times New Roman" w:hAnsi="Times New Roman" w:cs="Times New Roman"/>
          <w:b/>
          <w:sz w:val="20"/>
          <w:szCs w:val="20"/>
        </w:rPr>
        <w:t>Доходы бюджета Калиновского сельского поселения Азовского района</w:t>
      </w:r>
    </w:p>
    <w:p w:rsidR="00CE6568" w:rsidRPr="004B5AE0" w:rsidRDefault="00CE6568" w:rsidP="00CE6568">
      <w:pPr>
        <w:pStyle w:val="ConsNormal"/>
        <w:tabs>
          <w:tab w:val="left" w:pos="7200"/>
        </w:tabs>
        <w:ind w:firstLine="539"/>
        <w:jc w:val="both"/>
        <w:rPr>
          <w:rFonts w:ascii="Times New Roman" w:hAnsi="Times New Roman" w:cs="Times New Roman"/>
        </w:rPr>
      </w:pPr>
      <w:r w:rsidRPr="004B5AE0">
        <w:rPr>
          <w:rFonts w:ascii="Times New Roman" w:hAnsi="Times New Roman" w:cs="Times New Roman"/>
        </w:rPr>
        <w:t>1. Доходы местного бюджета  формируются  в соответствии с бюджетным  законодательством Российской Федерации и Ростовской области, законодательством о налогах и сборах, нормативно-правовыми актами Собрания депутатов Калиновского сельского поселения.</w:t>
      </w:r>
    </w:p>
    <w:p w:rsidR="00CE6568" w:rsidRPr="004B5AE0" w:rsidRDefault="00CE6568" w:rsidP="00CE6568">
      <w:pPr>
        <w:pStyle w:val="ConsNormal"/>
        <w:tabs>
          <w:tab w:val="left" w:pos="7200"/>
        </w:tabs>
        <w:ind w:firstLine="539"/>
        <w:jc w:val="both"/>
        <w:rPr>
          <w:rFonts w:ascii="Times New Roman" w:hAnsi="Times New Roman" w:cs="Times New Roman"/>
        </w:rPr>
      </w:pPr>
      <w:r w:rsidRPr="004B5AE0">
        <w:rPr>
          <w:rFonts w:ascii="Times New Roman" w:hAnsi="Times New Roman" w:cs="Times New Roman"/>
        </w:rPr>
        <w:t>2. Администрация Калиновского сельского поселения в соответствии с требованиями статьи 47.1 Бюджетного кодекса Российской Федерации обязано вести реестр источников доходов бюджета поселения.</w:t>
      </w:r>
    </w:p>
    <w:p w:rsidR="00CE6568" w:rsidRPr="004B5AE0" w:rsidRDefault="00CE6568" w:rsidP="00CE6568">
      <w:pPr>
        <w:pStyle w:val="ConsNormal"/>
        <w:tabs>
          <w:tab w:val="left" w:pos="7200"/>
        </w:tabs>
        <w:ind w:firstLine="539"/>
        <w:jc w:val="both"/>
        <w:rPr>
          <w:rFonts w:ascii="Times New Roman" w:hAnsi="Times New Roman" w:cs="Times New Roman"/>
          <w:strike/>
        </w:rPr>
      </w:pPr>
      <w:r w:rsidRPr="004B5AE0">
        <w:rPr>
          <w:rFonts w:ascii="Times New Roman" w:hAnsi="Times New Roman" w:cs="Times New Roman"/>
        </w:rPr>
        <w:t>3. Реестр источников доходов бюджета поселения формируется и ведется в порядке, установленном Администрацией Калиновского сельского поселения.</w:t>
      </w:r>
    </w:p>
    <w:p w:rsidR="00CE6568" w:rsidRPr="004B5AE0" w:rsidRDefault="00CE6568" w:rsidP="00CE6568">
      <w:pPr>
        <w:tabs>
          <w:tab w:val="left" w:pos="7200"/>
        </w:tabs>
        <w:autoSpaceDE w:val="0"/>
        <w:autoSpaceDN w:val="0"/>
        <w:adjustRightInd w:val="0"/>
        <w:ind w:firstLine="720"/>
        <w:jc w:val="both"/>
        <w:rPr>
          <w:rFonts w:ascii="Times New Roman" w:hAnsi="Times New Roman" w:cs="Times New Roman"/>
          <w:b/>
          <w:sz w:val="20"/>
          <w:szCs w:val="20"/>
        </w:rPr>
      </w:pPr>
      <w:r w:rsidRPr="004B5AE0">
        <w:rPr>
          <w:rFonts w:ascii="Times New Roman" w:hAnsi="Times New Roman" w:cs="Times New Roman"/>
          <w:sz w:val="20"/>
          <w:szCs w:val="20"/>
        </w:rPr>
        <w:t xml:space="preserve">Статья 6. </w:t>
      </w:r>
      <w:r w:rsidRPr="004B5AE0">
        <w:rPr>
          <w:rFonts w:ascii="Times New Roman" w:hAnsi="Times New Roman" w:cs="Times New Roman"/>
          <w:b/>
          <w:sz w:val="20"/>
          <w:szCs w:val="20"/>
        </w:rPr>
        <w:t>Расходы бюджета Калиновского сельского поселения Азовского района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1. </w:t>
      </w:r>
      <w:proofErr w:type="gramStart"/>
      <w:r w:rsidRPr="004B5AE0">
        <w:rPr>
          <w:rFonts w:ascii="Times New Roman" w:hAnsi="Times New Roman" w:cs="Times New Roman"/>
          <w:sz w:val="20"/>
          <w:szCs w:val="20"/>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Бюджетные ассигнования из местного бюджета  устанавливаются в соответствии с Бюджетным кодексом Российской Федерации.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3. Закупки товаров, работ, услуг для обеспечения муниципальных нужд Калиновского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w:t>
      </w:r>
      <w:proofErr w:type="gramStart"/>
      <w:r w:rsidRPr="004B5AE0">
        <w:rPr>
          <w:rFonts w:ascii="Times New Roman" w:hAnsi="Times New Roman" w:cs="Times New Roman"/>
          <w:sz w:val="20"/>
          <w:szCs w:val="20"/>
        </w:rPr>
        <w:t>Муниципальные контракты (договора) заключаются в соответствии с планом-графиком закупок товаров, работ, услуг для обеспечения муниципальных нужд Калиновского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roofErr w:type="gramEnd"/>
    </w:p>
    <w:p w:rsidR="00CE6568" w:rsidRPr="004B5AE0" w:rsidRDefault="00CE6568" w:rsidP="00CE6568">
      <w:pPr>
        <w:widowControl w:val="0"/>
        <w:tabs>
          <w:tab w:val="left" w:pos="7200"/>
        </w:tabs>
        <w:jc w:val="both"/>
        <w:rPr>
          <w:rFonts w:ascii="Times New Roman" w:hAnsi="Times New Roman" w:cs="Times New Roman"/>
          <w:b/>
          <w:sz w:val="20"/>
          <w:szCs w:val="20"/>
        </w:rPr>
      </w:pPr>
      <w:r w:rsidRPr="004B5AE0">
        <w:rPr>
          <w:rFonts w:ascii="Times New Roman" w:hAnsi="Times New Roman" w:cs="Times New Roman"/>
          <w:sz w:val="20"/>
          <w:szCs w:val="20"/>
        </w:rPr>
        <w:t xml:space="preserve"> Статья 7. </w:t>
      </w:r>
      <w:r w:rsidRPr="004B5AE0">
        <w:rPr>
          <w:rFonts w:ascii="Times New Roman" w:hAnsi="Times New Roman" w:cs="Times New Roman"/>
          <w:b/>
          <w:sz w:val="20"/>
          <w:szCs w:val="20"/>
        </w:rPr>
        <w:t>Резервный фонд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1. В расходной части местного бюджета  может предусматриваться создание резервного фонда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2. Размер резервного фонда Администрации Калиновского сельского поселения устанавливается решением о местном бюджете на очередной финансовый год и плановый период и не может превышать  3 процента,  утвержденного указанным решением общего объема расходов.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3. Средства резервного фонда Администрации Калиновского сельского поселения направляются на финансовое обеспечение непредвиденных расходов.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4. Средства резервного фонда Администрации поселения расходуются на финансирование:</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проведения ремонтных и восстановительных работ по заявкам органов исполнительной власти, органов местного самоуправления и иных получателей бюджетных средств;</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муниципальной  поддержки общественных организаций;</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выплаты разовых премий и оказания разовой материальной помощи гражданам;</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проведение юбилейных мероприятий местного значения;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других мероприятий, проводимых по решению Главы Администрации Калиновского сельского поселения, а также иных расходов, не предусмотренных решением о местном бюджете на текущий финансовый год и плановый период.</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5.  Порядок </w:t>
      </w:r>
      <w:proofErr w:type="gramStart"/>
      <w:r w:rsidRPr="004B5AE0">
        <w:rPr>
          <w:rFonts w:ascii="Times New Roman" w:hAnsi="Times New Roman" w:cs="Times New Roman"/>
          <w:sz w:val="20"/>
          <w:szCs w:val="20"/>
        </w:rPr>
        <w:t>использования бюджетных  ассигнований резервного фонда Администрации Калиновского сельского поселения</w:t>
      </w:r>
      <w:proofErr w:type="gramEnd"/>
      <w:r w:rsidRPr="004B5AE0">
        <w:rPr>
          <w:rFonts w:ascii="Times New Roman" w:hAnsi="Times New Roman" w:cs="Times New Roman"/>
          <w:sz w:val="20"/>
          <w:szCs w:val="20"/>
        </w:rPr>
        <w:t xml:space="preserve"> утверждается Постановлением Главы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 6. Отчет об использовании бюджетных ассигнований резервного фонда Администрацией поселения прилагается к годовому отчету об исполнении местного бюджета.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Глава 3. Межбюджетные отношения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Статья 8. Основы межбюджетных отношений</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1.Межбюджетные отношения в Калиновском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самоуправления в Ростовской области»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2.Особенности рассмотрения и утверждения местного бюджета</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В случае утверждения местного бюджета на очередной финансовый год и плановый период решением Собрания депутатов Калиновского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rsidRPr="004B5AE0">
        <w:rPr>
          <w:rFonts w:ascii="Times New Roman" w:hAnsi="Times New Roman" w:cs="Times New Roman"/>
          <w:sz w:val="20"/>
          <w:szCs w:val="20"/>
        </w:rPr>
        <w:t xml:space="preserve"> </w:t>
      </w:r>
      <w:proofErr w:type="gramStart"/>
      <w:r w:rsidRPr="004B5AE0">
        <w:rPr>
          <w:rFonts w:ascii="Times New Roman" w:hAnsi="Times New Roman" w:cs="Times New Roman"/>
          <w:sz w:val="20"/>
          <w:szCs w:val="20"/>
        </w:rPr>
        <w:t>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Калиновского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w:t>
      </w:r>
      <w:proofErr w:type="gramEnd"/>
      <w:r w:rsidRPr="004B5AE0">
        <w:rPr>
          <w:rFonts w:ascii="Times New Roman" w:hAnsi="Times New Roman" w:cs="Times New Roman"/>
          <w:sz w:val="20"/>
          <w:szCs w:val="20"/>
        </w:rPr>
        <w:t xml:space="preserve"> видов расходов классификации расходов бюджетов</w:t>
      </w:r>
      <w:proofErr w:type="gramStart"/>
      <w:r w:rsidRPr="004B5AE0">
        <w:rPr>
          <w:rFonts w:ascii="Times New Roman" w:hAnsi="Times New Roman" w:cs="Times New Roman"/>
          <w:sz w:val="20"/>
          <w:szCs w:val="20"/>
        </w:rPr>
        <w:t>.»</w:t>
      </w:r>
      <w:proofErr w:type="gramEnd"/>
    </w:p>
    <w:p w:rsidR="00CE6568" w:rsidRPr="004B5AE0" w:rsidRDefault="00CE6568" w:rsidP="00CE6568">
      <w:pPr>
        <w:pStyle w:val="a3"/>
        <w:jc w:val="center"/>
        <w:rPr>
          <w:rFonts w:ascii="Times New Roman" w:hAnsi="Times New Roman" w:cs="Times New Roman"/>
          <w:sz w:val="20"/>
          <w:szCs w:val="20"/>
        </w:rPr>
      </w:pPr>
      <w:r w:rsidRPr="004B5AE0">
        <w:rPr>
          <w:rFonts w:ascii="Times New Roman" w:hAnsi="Times New Roman" w:cs="Times New Roman"/>
          <w:sz w:val="20"/>
          <w:szCs w:val="20"/>
        </w:rPr>
        <w:t xml:space="preserve">РАЗДЕЛ </w:t>
      </w:r>
      <w:r w:rsidRPr="004B5AE0">
        <w:rPr>
          <w:rFonts w:ascii="Times New Roman" w:hAnsi="Times New Roman" w:cs="Times New Roman"/>
          <w:sz w:val="20"/>
          <w:szCs w:val="20"/>
          <w:lang w:val="en-US"/>
        </w:rPr>
        <w:t>II</w:t>
      </w:r>
      <w:r w:rsidRPr="004B5AE0">
        <w:rPr>
          <w:rFonts w:ascii="Times New Roman" w:hAnsi="Times New Roman" w:cs="Times New Roman"/>
          <w:sz w:val="20"/>
          <w:szCs w:val="20"/>
        </w:rPr>
        <w:t>.</w:t>
      </w:r>
    </w:p>
    <w:p w:rsidR="00CE6568" w:rsidRPr="004B5AE0" w:rsidRDefault="00CE6568" w:rsidP="00CE6568">
      <w:pPr>
        <w:pStyle w:val="a3"/>
        <w:jc w:val="center"/>
        <w:rPr>
          <w:rFonts w:ascii="Times New Roman" w:hAnsi="Times New Roman" w:cs="Times New Roman"/>
          <w:sz w:val="20"/>
          <w:szCs w:val="20"/>
        </w:rPr>
      </w:pPr>
      <w:r w:rsidRPr="004B5AE0">
        <w:rPr>
          <w:rFonts w:ascii="Times New Roman" w:hAnsi="Times New Roman" w:cs="Times New Roman"/>
          <w:sz w:val="20"/>
          <w:szCs w:val="20"/>
        </w:rPr>
        <w:t>БЮДЖЕТНЫЙ ПРОЦЕСС В КАЛИНОВСКОМ СЕЛЬСКОМ ПОСЕЛЕНИИ</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Глава 4. Бюджетные полномочия участников бюджетного процесса в Калиновском сельском поселении</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9. Участники бюджетного процесса в Калиновском сельском поселении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b/>
          <w:bCs/>
          <w:sz w:val="20"/>
          <w:szCs w:val="20"/>
        </w:rPr>
        <w:t>Участниками бюджетного процесса в Калиновском сельском поселении являются</w:t>
      </w:r>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1) Председатель Собрания депутатов - Глава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 Собрание депутатов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3) Исполнительный орган местного самоуправления – Администрация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4) Глава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5) орган муниципального финансового контроля;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6) орган внутреннего муниципального финансового контроля;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7) главные распорядители и распорядители бюджетных средств;</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8) главные администраторы (администраторы) доходов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9) главные администраторы (администраторы) источников финансирования дефицита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10) получатели бюджетных средств.</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10. Бюджетные полномочия Собрания депутатов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Собрание депутатов Калиновского сельского поселения  осуществляет следующие бюджетные полномочия: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1) устанавливает порядок  рассмотрения проекта  местного бюджета, утверждения и исполнения местного бюджета, осуществления </w:t>
      </w:r>
      <w:proofErr w:type="gramStart"/>
      <w:r w:rsidRPr="004B5AE0">
        <w:rPr>
          <w:rFonts w:ascii="Times New Roman" w:hAnsi="Times New Roman" w:cs="Times New Roman"/>
          <w:sz w:val="20"/>
          <w:szCs w:val="20"/>
        </w:rPr>
        <w:t>контроля за</w:t>
      </w:r>
      <w:proofErr w:type="gramEnd"/>
      <w:r w:rsidRPr="004B5AE0">
        <w:rPr>
          <w:rFonts w:ascii="Times New Roman" w:hAnsi="Times New Roman" w:cs="Times New Roman"/>
          <w:sz w:val="20"/>
          <w:szCs w:val="20"/>
        </w:rPr>
        <w:t xml:space="preserve"> его исполнением и утверждения  отчета об исполнении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 устанавливает, изменяет и отменяет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3) рассматривает проект местного бюджета,  утверждает местный бюджет, осуществляет контроль в ходе рассмотрения отдельных вопросов их исполнения и утверждает отчеты об их исполнении;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4) определяет порядок направления в местный бюджет доходов от использования имущества, находящегося в муниципальной собственности Калиновского сельского поселения, доходов от налогов и сборов, иных доходов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5) устанавливает расходные обязательства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6) устанавливает нормативы отчислений доходов в бюджет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и законодательством о налогах и сборах в бюджет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7) формирует и определяет правовой статус органа, осуществляющего муниципальный финансовый </w:t>
      </w:r>
      <w:proofErr w:type="gramStart"/>
      <w:r w:rsidRPr="004B5AE0">
        <w:rPr>
          <w:rFonts w:ascii="Times New Roman" w:hAnsi="Times New Roman" w:cs="Times New Roman"/>
          <w:sz w:val="20"/>
          <w:szCs w:val="20"/>
        </w:rPr>
        <w:t>контроль за</w:t>
      </w:r>
      <w:proofErr w:type="gramEnd"/>
      <w:r w:rsidRPr="004B5AE0">
        <w:rPr>
          <w:rFonts w:ascii="Times New Roman" w:hAnsi="Times New Roman" w:cs="Times New Roman"/>
          <w:sz w:val="20"/>
          <w:szCs w:val="20"/>
        </w:rPr>
        <w:t xml:space="preserve"> исполнением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8) осуществляет другие бюджетные полномочия в соответствии с Бюджетным кодексом Российской Федерации, иными нормативными актами Российской Федерации, Ростовской области, а также Уставом муниципального образования «Задонское сельское поселение».</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В расходной части   бюджета Калиновского сельского поселения Азовского района запрещается создание резервных фондов Собрания депутатов Калиновского сельского поселения.</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11. Бюджетные полномочия исполнительного органа местного самоуправления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Администрация Калиновского сельского поселения осуществляет следующие бюджетные полномочия: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составляет проекты  местного бюджета, отчета об исполнении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утверждает планы организационных мероприятий по составлению проекта местного бюджета и порядок организации исполнения местного бюджета;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исполняет местный бюджет;</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осуществляет муниципальные заимствования, управление муниципальным долгом и муниципальными активами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предоставляет муниципальные гарантии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исполняет расходные обязательства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устанавливает порядок представления отчетов об исполнении местного бюджета  и иной бюджетной отчетности, установленной федеральными органами государственной власти.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определяет порядок исполнения расходных обязательств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исполняет расходные обязательства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ведет реестр расходных обязательств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ведет реестр источников доходов бюджета поселения по закрепленным за ней источникам доходов на основании </w:t>
      </w:r>
      <w:proofErr w:type="gramStart"/>
      <w:r w:rsidRPr="004B5AE0">
        <w:rPr>
          <w:rFonts w:ascii="Times New Roman" w:hAnsi="Times New Roman" w:cs="Times New Roman"/>
          <w:sz w:val="20"/>
          <w:szCs w:val="20"/>
        </w:rPr>
        <w:t>перечня источников доходов бюджетов бюджетной системы Российской Федерации</w:t>
      </w:r>
      <w:proofErr w:type="gramEnd"/>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12) предоставляет межбюджетные трансферты из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  13)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Статья 11.1.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12. Кассовое обслуживание исполнения  бюджета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Кассовое обслуживание исполнения  местного бюджета осуществляется Федеральным казначейством.</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Глава 5. Порядок составления проекта бюджета </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Калиновского сельского поселения</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13. Общие положения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Проект местного бюджета составляется на основе прогноза социально-экономического развития  Калиновского сельского поселения в целях финансового обеспечения расходных обязательств Калиновского сельского поселения.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 Проект местного бюджета составляется  и  утверждается сроком на три года (очередной финансовый год и плановый период).</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14. Долгосрочное бюджетное планирование</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1. Долгосрочное бюджетное планирование осуществляется путем формирования бюджетного прогноза Калиновского сельского поселения на долгосрочный период в соответствии со статьей 170.1 Бюджетного кодекса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2. Порядок разработки и утверждения, период действия, а также требования к составу и содержанию бюджетного прогноза Калиновского сельского поселения на долгосрочный период устанавливаются Администрацией Калиновского сельского поселения с соблюдением требований Бюджетного кодекса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3. Проект бюджетного прогноза (проект изменений бюджетного прогноза) Калиновского сельского поселения на долгосрочный период (за исключением показателей финансового обеспечения муниципальных программ Калиновского сельского поселения) представляется Собранию депутатов Калиновского сельского поселения одновременно с проектом решения о бюджете  поселения на очередной финансовый год и плановый период.</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4. Бюджетный прогноз (изменения бюджетного прогноза) Калиновского сельского поселения на долгосрочный период утверждается (утверждаются) Администрацией Калиновского сельского поселения в срок, не превышающий двух месяцев со дня официального опубликования решения о бюджете поселения на очередной финансовый год и плановый период.</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15. Органы, осуществляющие составление проекта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Составление проекта местного бюджета - исключительная прерогатива Администрации поселения. Непосредственное составление проекта бюджета осуществляет сектор экономики и финансов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lastRenderedPageBreak/>
        <w:t>Статья 16. Сведения, необходимые для составления проекта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Составление проекта бюджета основывается </w:t>
      </w:r>
      <w:proofErr w:type="gramStart"/>
      <w:r w:rsidRPr="004B5AE0">
        <w:rPr>
          <w:rFonts w:ascii="Times New Roman" w:hAnsi="Times New Roman" w:cs="Times New Roman"/>
          <w:sz w:val="20"/>
          <w:szCs w:val="20"/>
        </w:rPr>
        <w:t>на</w:t>
      </w:r>
      <w:proofErr w:type="gramEnd"/>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w:t>
      </w:r>
      <w:proofErr w:type="gramStart"/>
      <w:r w:rsidRPr="004B5AE0">
        <w:rPr>
          <w:rFonts w:ascii="Times New Roman" w:hAnsi="Times New Roman" w:cs="Times New Roman"/>
          <w:sz w:val="20"/>
          <w:szCs w:val="20"/>
        </w:rPr>
        <w:t>положениях</w:t>
      </w:r>
      <w:proofErr w:type="gramEnd"/>
      <w:r w:rsidRPr="004B5AE0">
        <w:rPr>
          <w:rFonts w:ascii="Times New Roman" w:hAnsi="Times New Roman" w:cs="Times New Roman"/>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основных </w:t>
      </w:r>
      <w:proofErr w:type="gramStart"/>
      <w:r w:rsidRPr="004B5AE0">
        <w:rPr>
          <w:rFonts w:ascii="Times New Roman" w:hAnsi="Times New Roman" w:cs="Times New Roman"/>
          <w:sz w:val="20"/>
          <w:szCs w:val="20"/>
        </w:rPr>
        <w:t>направлениях</w:t>
      </w:r>
      <w:proofErr w:type="gramEnd"/>
      <w:r w:rsidRPr="004B5AE0">
        <w:rPr>
          <w:rFonts w:ascii="Times New Roman" w:hAnsi="Times New Roman" w:cs="Times New Roman"/>
          <w:sz w:val="20"/>
          <w:szCs w:val="20"/>
        </w:rPr>
        <w:t xml:space="preserve"> бюджетной и налоговой политики </w:t>
      </w:r>
      <w:proofErr w:type="spellStart"/>
      <w:r w:rsidRPr="004B5AE0">
        <w:rPr>
          <w:rFonts w:ascii="Times New Roman" w:hAnsi="Times New Roman" w:cs="Times New Roman"/>
          <w:sz w:val="20"/>
          <w:szCs w:val="20"/>
        </w:rPr>
        <w:t>Калиноского</w:t>
      </w:r>
      <w:proofErr w:type="spellEnd"/>
      <w:r w:rsidRPr="004B5AE0">
        <w:rPr>
          <w:rFonts w:ascii="Times New Roman" w:hAnsi="Times New Roman" w:cs="Times New Roman"/>
          <w:sz w:val="20"/>
          <w:szCs w:val="20"/>
        </w:rPr>
        <w:t xml:space="preserve">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w:t>
      </w:r>
      <w:proofErr w:type="gramStart"/>
      <w:r w:rsidRPr="004B5AE0">
        <w:rPr>
          <w:rFonts w:ascii="Times New Roman" w:hAnsi="Times New Roman" w:cs="Times New Roman"/>
          <w:sz w:val="20"/>
          <w:szCs w:val="20"/>
        </w:rPr>
        <w:t>прогнозе</w:t>
      </w:r>
      <w:proofErr w:type="gramEnd"/>
      <w:r w:rsidRPr="004B5AE0">
        <w:rPr>
          <w:rFonts w:ascii="Times New Roman" w:hAnsi="Times New Roman" w:cs="Times New Roman"/>
          <w:sz w:val="20"/>
          <w:szCs w:val="20"/>
        </w:rPr>
        <w:t xml:space="preserve"> социально-экономического развития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бюджетном </w:t>
      </w:r>
      <w:proofErr w:type="gramStart"/>
      <w:r w:rsidRPr="004B5AE0">
        <w:rPr>
          <w:rFonts w:ascii="Times New Roman" w:hAnsi="Times New Roman" w:cs="Times New Roman"/>
          <w:sz w:val="20"/>
          <w:szCs w:val="20"/>
        </w:rPr>
        <w:t>прогнозе</w:t>
      </w:r>
      <w:proofErr w:type="gramEnd"/>
      <w:r w:rsidRPr="004B5AE0">
        <w:rPr>
          <w:rFonts w:ascii="Times New Roman" w:hAnsi="Times New Roman" w:cs="Times New Roman"/>
          <w:sz w:val="20"/>
          <w:szCs w:val="20"/>
        </w:rPr>
        <w:t xml:space="preserve"> (проекте бюджетного прогноза, проекте изменений бюджетного прогноза) Калиновского сельского поселения на долгосрочный период;</w:t>
      </w:r>
    </w:p>
    <w:p w:rsidR="00CE6568" w:rsidRPr="004B5AE0" w:rsidRDefault="00CE6568" w:rsidP="00CE6568">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5) муниципальных программах Калиновского сельского поселения (проектах муниципальных программ Калиновского сельского поселения, проектах изменений указанных программ).</w:t>
      </w:r>
      <w:proofErr w:type="gramEnd"/>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  Статья 17. Прогноз социально-экономического развития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Прогноз социально – экономического развития Калиновского  сельского поселения (далее – прогноз) разрабатывается на период не менее трех лет. </w:t>
      </w:r>
    </w:p>
    <w:p w:rsidR="00CE6568" w:rsidRPr="004B5AE0" w:rsidRDefault="00CE6568" w:rsidP="00CE6568">
      <w:pPr>
        <w:pStyle w:val="a3"/>
        <w:jc w:val="both"/>
        <w:rPr>
          <w:rFonts w:ascii="Times New Roman" w:hAnsi="Times New Roman" w:cs="Times New Roman"/>
          <w:color w:val="000000"/>
          <w:sz w:val="20"/>
          <w:szCs w:val="20"/>
        </w:rPr>
      </w:pPr>
      <w:r w:rsidRPr="004B5AE0">
        <w:rPr>
          <w:rFonts w:ascii="Times New Roman" w:hAnsi="Times New Roman" w:cs="Times New Roman"/>
          <w:color w:val="000000"/>
          <w:sz w:val="20"/>
          <w:szCs w:val="20"/>
        </w:rPr>
        <w:t xml:space="preserve">2. Прогноз социально – экономического развития </w:t>
      </w:r>
      <w:r w:rsidRPr="004B5AE0">
        <w:rPr>
          <w:rFonts w:ascii="Times New Roman" w:hAnsi="Times New Roman" w:cs="Times New Roman"/>
          <w:sz w:val="20"/>
          <w:szCs w:val="20"/>
        </w:rPr>
        <w:t>Калиновского</w:t>
      </w:r>
      <w:r w:rsidRPr="004B5AE0">
        <w:rPr>
          <w:rFonts w:ascii="Times New Roman" w:hAnsi="Times New Roman" w:cs="Times New Roman"/>
          <w:color w:val="000000"/>
          <w:sz w:val="20"/>
          <w:szCs w:val="20"/>
        </w:rPr>
        <w:t xml:space="preserve"> сельского поселения ежегодно разрабатывается в порядке, установленном Администрацией поселения в соответствии с требованиями</w:t>
      </w:r>
      <w:r w:rsidRPr="004B5AE0">
        <w:rPr>
          <w:rFonts w:ascii="Times New Roman" w:hAnsi="Times New Roman" w:cs="Times New Roman"/>
          <w:sz w:val="20"/>
          <w:szCs w:val="20"/>
        </w:rPr>
        <w:t xml:space="preserve"> </w:t>
      </w:r>
      <w:r w:rsidRPr="004B5AE0">
        <w:rPr>
          <w:rFonts w:ascii="Times New Roman" w:hAnsi="Times New Roman" w:cs="Times New Roman"/>
          <w:color w:val="000000"/>
          <w:sz w:val="20"/>
          <w:szCs w:val="20"/>
        </w:rPr>
        <w:t>настоящего Положения.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Система показателей социально – экономического развития  сельского поселения разрабатывается на единой методологической основе с системой показателей социально – 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p>
    <w:p w:rsidR="00CE6568" w:rsidRPr="004B5AE0" w:rsidRDefault="00CE6568" w:rsidP="00CE6568">
      <w:pPr>
        <w:pStyle w:val="a3"/>
        <w:jc w:val="both"/>
        <w:rPr>
          <w:rFonts w:ascii="Times New Roman" w:hAnsi="Times New Roman" w:cs="Times New Roman"/>
          <w:color w:val="000000"/>
          <w:sz w:val="20"/>
          <w:szCs w:val="20"/>
        </w:rPr>
      </w:pPr>
      <w:r w:rsidRPr="004B5AE0">
        <w:rPr>
          <w:rFonts w:ascii="Times New Roman" w:hAnsi="Times New Roman" w:cs="Times New Roman"/>
          <w:color w:val="000000"/>
          <w:sz w:val="20"/>
          <w:szCs w:val="20"/>
        </w:rPr>
        <w:t xml:space="preserve">3. Согласование показателей прогноза социально – экономического развития </w:t>
      </w:r>
      <w:r w:rsidRPr="004B5AE0">
        <w:rPr>
          <w:rFonts w:ascii="Times New Roman" w:hAnsi="Times New Roman" w:cs="Times New Roman"/>
          <w:sz w:val="20"/>
          <w:szCs w:val="20"/>
        </w:rPr>
        <w:t>Калиновского</w:t>
      </w:r>
      <w:r w:rsidRPr="004B5AE0">
        <w:rPr>
          <w:rFonts w:ascii="Times New Roman" w:hAnsi="Times New Roman" w:cs="Times New Roman"/>
          <w:color w:val="000000"/>
          <w:sz w:val="20"/>
          <w:szCs w:val="20"/>
        </w:rPr>
        <w:t xml:space="preserve">  сельского поселения осуществляется в порядке, установленном Администрацией поселения.</w:t>
      </w:r>
    </w:p>
    <w:p w:rsidR="00CE6568" w:rsidRPr="004B5AE0" w:rsidRDefault="00CE6568" w:rsidP="00CE6568">
      <w:pPr>
        <w:pStyle w:val="a3"/>
        <w:jc w:val="both"/>
        <w:rPr>
          <w:rFonts w:ascii="Times New Roman" w:hAnsi="Times New Roman" w:cs="Times New Roman"/>
          <w:color w:val="000000"/>
          <w:sz w:val="20"/>
          <w:szCs w:val="20"/>
        </w:rPr>
      </w:pPr>
      <w:r w:rsidRPr="004B5AE0">
        <w:rPr>
          <w:rFonts w:ascii="Times New Roman" w:hAnsi="Times New Roman" w:cs="Times New Roman"/>
          <w:color w:val="000000"/>
          <w:sz w:val="20"/>
          <w:szCs w:val="20"/>
        </w:rPr>
        <w:t>4. Прогноз социально-экономического развития Калиновского сельского поселения одобряется Администрацией поселения одновременно с принятием решения о внесении проекта решения о местном бюджете на очередной финансовый год и плановый период в Собрание депутатов.</w:t>
      </w:r>
    </w:p>
    <w:p w:rsidR="00CE6568" w:rsidRPr="004B5AE0" w:rsidRDefault="00CE6568" w:rsidP="00CE6568">
      <w:pPr>
        <w:pStyle w:val="a3"/>
        <w:jc w:val="both"/>
        <w:rPr>
          <w:rFonts w:ascii="Times New Roman" w:hAnsi="Times New Roman" w:cs="Times New Roman"/>
          <w:color w:val="000000"/>
          <w:sz w:val="20"/>
          <w:szCs w:val="20"/>
        </w:rPr>
      </w:pPr>
      <w:r w:rsidRPr="004B5AE0">
        <w:rPr>
          <w:rFonts w:ascii="Times New Roman" w:hAnsi="Times New Roman" w:cs="Times New Roman"/>
          <w:color w:val="000000"/>
          <w:sz w:val="20"/>
          <w:szCs w:val="20"/>
        </w:rPr>
        <w:t>5. Прогноз социально-экономического развития Калиновского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CE6568" w:rsidRPr="004B5AE0" w:rsidRDefault="00CE6568" w:rsidP="00CE6568">
      <w:pPr>
        <w:pStyle w:val="a3"/>
        <w:jc w:val="both"/>
        <w:rPr>
          <w:rFonts w:ascii="Times New Roman" w:hAnsi="Times New Roman" w:cs="Times New Roman"/>
          <w:color w:val="000000"/>
          <w:sz w:val="20"/>
          <w:szCs w:val="20"/>
        </w:rPr>
      </w:pPr>
      <w:r w:rsidRPr="004B5AE0">
        <w:rPr>
          <w:rFonts w:ascii="Times New Roman" w:hAnsi="Times New Roman" w:cs="Times New Roman"/>
          <w:color w:val="000000"/>
          <w:sz w:val="20"/>
          <w:szCs w:val="20"/>
        </w:rPr>
        <w:t>6.  Изменение прогноза социально-экономического развития Калиновского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7. В целях формирования бюджетного прогноза Калиновского</w:t>
      </w:r>
      <w:r w:rsidRPr="004B5AE0">
        <w:rPr>
          <w:rFonts w:ascii="Times New Roman" w:hAnsi="Times New Roman" w:cs="Times New Roman"/>
          <w:color w:val="000000"/>
          <w:sz w:val="20"/>
          <w:szCs w:val="20"/>
        </w:rPr>
        <w:t xml:space="preserve">  сельского поселения </w:t>
      </w:r>
      <w:r w:rsidRPr="004B5AE0">
        <w:rPr>
          <w:rFonts w:ascii="Times New Roman" w:hAnsi="Times New Roman" w:cs="Times New Roman"/>
          <w:sz w:val="20"/>
          <w:szCs w:val="20"/>
        </w:rPr>
        <w:t>на долгосрочный период разрабатывается прогноз социально-экономического развития Калиновского</w:t>
      </w:r>
      <w:r w:rsidRPr="004B5AE0">
        <w:rPr>
          <w:rFonts w:ascii="Times New Roman" w:hAnsi="Times New Roman" w:cs="Times New Roman"/>
          <w:color w:val="000000"/>
          <w:sz w:val="20"/>
          <w:szCs w:val="20"/>
        </w:rPr>
        <w:t xml:space="preserve">  сельского поселения</w:t>
      </w:r>
      <w:r w:rsidRPr="004B5AE0">
        <w:rPr>
          <w:rFonts w:ascii="Times New Roman" w:hAnsi="Times New Roman" w:cs="Times New Roman"/>
          <w:sz w:val="20"/>
          <w:szCs w:val="20"/>
        </w:rPr>
        <w:t xml:space="preserve"> на долгосрочный </w:t>
      </w:r>
      <w:r w:rsidRPr="004B5AE0">
        <w:rPr>
          <w:rFonts w:ascii="Times New Roman" w:hAnsi="Times New Roman" w:cs="Times New Roman"/>
          <w:sz w:val="20"/>
          <w:szCs w:val="20"/>
        </w:rPr>
        <w:lastRenderedPageBreak/>
        <w:t>период в порядке, установленном Администрации Калиновского</w:t>
      </w:r>
      <w:r w:rsidRPr="004B5AE0">
        <w:rPr>
          <w:rFonts w:ascii="Times New Roman" w:hAnsi="Times New Roman" w:cs="Times New Roman"/>
          <w:color w:val="000000"/>
          <w:sz w:val="20"/>
          <w:szCs w:val="20"/>
        </w:rPr>
        <w:t xml:space="preserve">  сельского поселения</w:t>
      </w:r>
      <w:r w:rsidRPr="004B5AE0">
        <w:rPr>
          <w:rFonts w:ascii="Times New Roman" w:hAnsi="Times New Roman" w:cs="Times New Roman"/>
          <w:sz w:val="20"/>
          <w:szCs w:val="20"/>
        </w:rPr>
        <w:t>.</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18. . Основные направления бюджетной и налоговой политики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Бюджетная и налоговая политика Калиновского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CE6568" w:rsidRPr="004B5AE0" w:rsidRDefault="00CE6568" w:rsidP="00CE6568">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19. Муниципальные программы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1. Муниципальные программы Калиновского сельского поселения утверждаются постановлением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Муниципальная программа Калиновского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Сроки реализации муниципальных программ Калиновского сельского поселения определяются Администрацией Калиновского сельского поселения в устанавливаемом им порядке.</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Порядок принятия решений о разработке муниципальных программ Калиновского сельского поселения, их формирования и реализации устанавливается постановлением Администрации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w:t>
      </w:r>
      <w:proofErr w:type="gramStart"/>
      <w:r w:rsidRPr="004B5AE0">
        <w:rPr>
          <w:rFonts w:ascii="Times New Roman" w:hAnsi="Times New Roman" w:cs="Times New Roman"/>
          <w:sz w:val="20"/>
          <w:szCs w:val="20"/>
        </w:rPr>
        <w:t>Объем бюджетных ассигнований на финансовое обеспечение реали</w:t>
      </w:r>
      <w:r w:rsidRPr="004B5AE0">
        <w:rPr>
          <w:rFonts w:ascii="Times New Roman" w:hAnsi="Times New Roman" w:cs="Times New Roman"/>
          <w:sz w:val="20"/>
          <w:szCs w:val="20"/>
        </w:rPr>
        <w:softHyphen/>
        <w:t>зации муниципальных  программ Калиновского сельского поселения утверждается  решением о местном бюджете на очередной финансовый год и плано</w:t>
      </w:r>
      <w:r w:rsidRPr="004B5AE0">
        <w:rPr>
          <w:rFonts w:ascii="Times New Roman" w:hAnsi="Times New Roman" w:cs="Times New Roman"/>
          <w:sz w:val="20"/>
          <w:szCs w:val="20"/>
        </w:rPr>
        <w:softHyphen/>
        <w:t>вый период по соответствующей каждой программе целевой статье расходов местного бюджета в соответствии с утвердившим программу постановлением Администрации Калиновского сельского поселения.</w:t>
      </w:r>
      <w:proofErr w:type="gramEnd"/>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Муниципальные программы Калиновского сельского поселения, предлагаемые к реа</w:t>
      </w:r>
      <w:r w:rsidRPr="004B5AE0">
        <w:rPr>
          <w:rFonts w:ascii="Times New Roman" w:hAnsi="Times New Roman" w:cs="Times New Roman"/>
          <w:sz w:val="20"/>
          <w:szCs w:val="20"/>
        </w:rPr>
        <w:softHyphen/>
        <w:t>лизации начиная с очередного финансового года, а также изменения в ранее утвержденные муниципальные программы Калиновского сельского поселения, подлежат утверждению в сроки, установленные Администрацией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Муниципальные программы Калиновского сельского поселения подлежат приведе</w:t>
      </w:r>
      <w:r w:rsidRPr="004B5AE0">
        <w:rPr>
          <w:rFonts w:ascii="Times New Roman" w:hAnsi="Times New Roman" w:cs="Times New Roman"/>
          <w:sz w:val="20"/>
          <w:szCs w:val="20"/>
        </w:rPr>
        <w:softHyphen/>
        <w:t>нию в соответствие с решением о местном бюджете на очеред</w:t>
      </w:r>
      <w:r w:rsidRPr="004B5AE0">
        <w:rPr>
          <w:rFonts w:ascii="Times New Roman" w:hAnsi="Times New Roman" w:cs="Times New Roman"/>
          <w:sz w:val="20"/>
          <w:szCs w:val="20"/>
        </w:rPr>
        <w:softHyphen/>
        <w:t>ной финансовый год и плановый период не позднее трех месяцев со дня вступления его в силу.</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3. По каждой муниципальной программе Калиновского сельского поселения еже</w:t>
      </w:r>
      <w:r w:rsidRPr="004B5AE0">
        <w:rPr>
          <w:rFonts w:ascii="Times New Roman" w:hAnsi="Times New Roman" w:cs="Times New Roman"/>
          <w:sz w:val="20"/>
          <w:szCs w:val="20"/>
        </w:rPr>
        <w:softHyphen/>
        <w:t>годно проводится оценка эффективности ее реализации. Порядок проведения указанной оценки и ее критерии устанавливаются Администрацией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По результатам указанной оценки Администрацией Калиновского сельского поселения </w:t>
      </w:r>
      <w:proofErr w:type="gramStart"/>
      <w:r w:rsidRPr="004B5AE0">
        <w:rPr>
          <w:rFonts w:ascii="Times New Roman" w:hAnsi="Times New Roman" w:cs="Times New Roman"/>
          <w:sz w:val="20"/>
          <w:szCs w:val="20"/>
        </w:rPr>
        <w:t>может быть принято решение о необходимости прекращения или об измене</w:t>
      </w:r>
      <w:r w:rsidRPr="004B5AE0">
        <w:rPr>
          <w:rFonts w:ascii="Times New Roman" w:hAnsi="Times New Roman" w:cs="Times New Roman"/>
          <w:sz w:val="20"/>
          <w:szCs w:val="20"/>
        </w:rPr>
        <w:softHyphen/>
        <w:t>нии начиная</w:t>
      </w:r>
      <w:proofErr w:type="gramEnd"/>
      <w:r w:rsidRPr="004B5AE0">
        <w:rPr>
          <w:rFonts w:ascii="Times New Roman" w:hAnsi="Times New Roman" w:cs="Times New Roman"/>
          <w:sz w:val="20"/>
          <w:szCs w:val="20"/>
        </w:rPr>
        <w:t xml:space="preserve"> с очередного финансового года ранее утвержденной муниципальной программы Калиновского сельского поселения, в том числе необходимости изменения объема бюджетных ассигнований на финансовое обеспечение реа</w:t>
      </w:r>
      <w:r w:rsidRPr="004B5AE0">
        <w:rPr>
          <w:rFonts w:ascii="Times New Roman" w:hAnsi="Times New Roman" w:cs="Times New Roman"/>
          <w:sz w:val="20"/>
          <w:szCs w:val="20"/>
        </w:rPr>
        <w:softHyphen/>
        <w:t>лизации муниципальной программы Калиновского сельского поселения.</w:t>
      </w:r>
    </w:p>
    <w:p w:rsidR="00CE6568" w:rsidRPr="004B5AE0" w:rsidRDefault="00CE6568" w:rsidP="00CE6568">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4. </w:t>
      </w:r>
      <w:proofErr w:type="gramStart"/>
      <w:r w:rsidRPr="004B5AE0">
        <w:rPr>
          <w:rFonts w:ascii="Times New Roman" w:hAnsi="Times New Roman" w:cs="Times New Roman"/>
          <w:sz w:val="20"/>
          <w:szCs w:val="20"/>
        </w:rPr>
        <w:t>Муниципальными программами Калиновского сельского поселения может быть предусмотрено предоставление межбюджетного трансферта районному бюджету на осуществлением переданных полномочий, направленных на достижение целей, соот</w:t>
      </w:r>
      <w:r w:rsidRPr="004B5AE0">
        <w:rPr>
          <w:rFonts w:ascii="Times New Roman" w:hAnsi="Times New Roman" w:cs="Times New Roman"/>
          <w:sz w:val="20"/>
          <w:szCs w:val="20"/>
        </w:rPr>
        <w:softHyphen/>
        <w:t>ветствующих муниципальным программам Калиновского сельского поселения.</w:t>
      </w:r>
      <w:proofErr w:type="gramEnd"/>
      <w:r w:rsidRPr="004B5AE0">
        <w:rPr>
          <w:rFonts w:ascii="Times New Roman" w:hAnsi="Times New Roman" w:cs="Times New Roman"/>
          <w:sz w:val="20"/>
          <w:szCs w:val="20"/>
        </w:rPr>
        <w:t xml:space="preserve"> Порядки предоставления и распределения указанных межбюджетных трансфертов устанавливаются соответствующей программой</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20. Ведомственные целевые программы</w:t>
      </w:r>
    </w:p>
    <w:p w:rsidR="00CE6568" w:rsidRPr="004B5AE0" w:rsidRDefault="00CE6568" w:rsidP="006A4094">
      <w:pPr>
        <w:pStyle w:val="a3"/>
        <w:jc w:val="both"/>
        <w:rPr>
          <w:rFonts w:ascii="Times New Roman" w:hAnsi="Times New Roman" w:cs="Times New Roman"/>
          <w:bCs/>
          <w:sz w:val="20"/>
          <w:szCs w:val="20"/>
        </w:rPr>
      </w:pPr>
      <w:r w:rsidRPr="004B5AE0">
        <w:rPr>
          <w:rFonts w:ascii="Times New Roman" w:hAnsi="Times New Roman" w:cs="Times New Roman"/>
          <w:bCs/>
          <w:sz w:val="20"/>
          <w:szCs w:val="20"/>
        </w:rPr>
        <w:t xml:space="preserve">В местном бюджете могут предусматриваться бюджетные ассигнования на реализацию ведомственных целевых программ, разработка и реализация которых осуществляются в порядке, установленном Администрацией </w:t>
      </w:r>
      <w:r w:rsidRPr="004B5AE0">
        <w:rPr>
          <w:rFonts w:ascii="Times New Roman" w:hAnsi="Times New Roman" w:cs="Times New Roman"/>
          <w:sz w:val="20"/>
          <w:szCs w:val="20"/>
        </w:rPr>
        <w:t>поселения</w:t>
      </w:r>
      <w:r w:rsidRPr="004B5AE0">
        <w:rPr>
          <w:rFonts w:ascii="Times New Roman" w:hAnsi="Times New Roman" w:cs="Times New Roman"/>
          <w:bCs/>
          <w:sz w:val="20"/>
          <w:szCs w:val="20"/>
        </w:rPr>
        <w:t>.</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bCs/>
          <w:sz w:val="20"/>
          <w:szCs w:val="20"/>
        </w:rPr>
        <w:t>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Калиновского сельского поселения.</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21. Состав показателей, предусматриваемых в решении о местном бюджете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В решение Собрания депутатов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w:t>
      </w:r>
      <w:r w:rsidRPr="004B5AE0">
        <w:rPr>
          <w:rFonts w:ascii="Times New Roman" w:hAnsi="Times New Roman" w:cs="Times New Roman"/>
          <w:bCs/>
          <w:sz w:val="20"/>
          <w:szCs w:val="20"/>
        </w:rPr>
        <w:t>В решение о местном бюджете на очередной финан</w:t>
      </w:r>
      <w:r w:rsidRPr="004B5AE0">
        <w:rPr>
          <w:rFonts w:ascii="Times New Roman" w:hAnsi="Times New Roman" w:cs="Times New Roman"/>
          <w:bCs/>
          <w:sz w:val="20"/>
          <w:szCs w:val="20"/>
        </w:rPr>
        <w:softHyphen/>
        <w:t>совый год и плановый период должны содержаться нормативы распреде</w:t>
      </w:r>
      <w:r w:rsidRPr="004B5AE0">
        <w:rPr>
          <w:rFonts w:ascii="Times New Roman" w:hAnsi="Times New Roman" w:cs="Times New Roman"/>
          <w:bCs/>
          <w:sz w:val="20"/>
          <w:szCs w:val="20"/>
        </w:rPr>
        <w:softHyphen/>
        <w:t xml:space="preserve">ления доходов между местными бюджетами, </w:t>
      </w:r>
      <w:r w:rsidRPr="004B5AE0">
        <w:rPr>
          <w:rFonts w:ascii="Times New Roman" w:hAnsi="Times New Roman" w:cs="Times New Roman"/>
          <w:sz w:val="20"/>
          <w:szCs w:val="20"/>
        </w:rPr>
        <w:t>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w:t>
      </w:r>
      <w:r w:rsidRPr="004B5AE0">
        <w:rPr>
          <w:rFonts w:ascii="Times New Roman" w:hAnsi="Times New Roman" w:cs="Times New Roman"/>
          <w:sz w:val="20"/>
          <w:szCs w:val="20"/>
        </w:rPr>
        <w:softHyphen/>
        <w:t xml:space="preserve">ветствии с положениями Бюджетного кодекса Российской Федерации.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Решением собрания депутатов о местном бюджете на очередной финансовый год и плановый период утверждаются: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перечень главных администраторов доходов местного бюджета, закрепляемые за ними виды (подвиды) доходов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перечень  главных </w:t>
      </w:r>
      <w:proofErr w:type="gramStart"/>
      <w:r w:rsidRPr="004B5AE0">
        <w:rPr>
          <w:rFonts w:ascii="Times New Roman" w:hAnsi="Times New Roman" w:cs="Times New Roman"/>
          <w:sz w:val="20"/>
          <w:szCs w:val="20"/>
        </w:rPr>
        <w:t>администраторов источников финансирования дефицита местного бюджета</w:t>
      </w:r>
      <w:proofErr w:type="gramEnd"/>
      <w:r w:rsidRPr="004B5AE0">
        <w:rPr>
          <w:rFonts w:ascii="Times New Roman" w:hAnsi="Times New Roman" w:cs="Times New Roman"/>
          <w:sz w:val="20"/>
          <w:szCs w:val="20"/>
        </w:rPr>
        <w:t>;</w:t>
      </w:r>
    </w:p>
    <w:p w:rsidR="00CE6568" w:rsidRPr="004B5AE0" w:rsidRDefault="00CE6568" w:rsidP="006A4094">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3) распределение бюджетных ассигнований по разделам, подразделам, целевым статьям (муниципальным программам Калиновского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Калиновского сельского поселения и непрограммным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а также по разделам и подразделам классификации</w:t>
      </w:r>
      <w:proofErr w:type="gramEnd"/>
      <w:r w:rsidRPr="004B5AE0">
        <w:rPr>
          <w:rFonts w:ascii="Times New Roman" w:hAnsi="Times New Roman" w:cs="Times New Roman"/>
          <w:sz w:val="20"/>
          <w:szCs w:val="20"/>
        </w:rPr>
        <w:t xml:space="preserve"> расходов местного бюджета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Калиновского сельского поселения и непрограммным направлениям деятельности), группам и подгруппам </w:t>
      </w:r>
      <w:proofErr w:type="gramStart"/>
      <w:r w:rsidRPr="004B5AE0">
        <w:rPr>
          <w:rFonts w:ascii="Times New Roman" w:hAnsi="Times New Roman" w:cs="Times New Roman"/>
          <w:sz w:val="20"/>
          <w:szCs w:val="20"/>
        </w:rPr>
        <w:t>видов расходов классификации расходов бюджетов</w:t>
      </w:r>
      <w:proofErr w:type="gramEnd"/>
      <w:r w:rsidRPr="004B5AE0">
        <w:rPr>
          <w:rFonts w:ascii="Times New Roman" w:hAnsi="Times New Roman" w:cs="Times New Roman"/>
          <w:sz w:val="20"/>
          <w:szCs w:val="20"/>
        </w:rPr>
        <w:t>;</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5)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CE6568" w:rsidRPr="004B5AE0" w:rsidRDefault="00CE6568" w:rsidP="006A4094">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lastRenderedPageBreak/>
        <w:t>6)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Pr="004B5AE0">
        <w:rPr>
          <w:rFonts w:ascii="Times New Roman" w:hAnsi="Times New Roman" w:cs="Times New Roman"/>
          <w:sz w:val="20"/>
          <w:szCs w:val="20"/>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7)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8) верхний предел муниципального внутреннего долга Калиновского сельского поселения и (или) верхний предел муниципального внешнего долга  Калиновского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9)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10) объем расходов на обслуживание муниципального долга Калиновского сельского поселения  в очередном финансовом году и плановом периоде;</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11) бюджетные ассигнования на возможное исполнение выданных муниципальных гарантий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12) иные показатели местного бюджета, установленные Бюджетным кодексом Российской Федерации, областными законами,  нормативными правовыми актами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Программа муниципальных внутренних заимствований Калиновского сельского поселения на очередной финансовый год и плановый период и программа муниципальных гарантий Калиновского сельского поселения на очередной финансовый год и плановый период  являются приложениями к решению о местном бюджете на очередной финансовый год и плановый период.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5. </w:t>
      </w:r>
      <w:proofErr w:type="gramStart"/>
      <w:r w:rsidRPr="004B5AE0">
        <w:rPr>
          <w:rFonts w:ascii="Times New Roman" w:hAnsi="Times New Roman" w:cs="Times New Roman"/>
          <w:sz w:val="20"/>
          <w:szCs w:val="20"/>
        </w:rPr>
        <w:t>Решением  о местном бюджете на очередной финансовый год и плановый период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на очередной финансовый год и плановый период, сверх соответствующих бюджетных ассигнований и (или) общего объема расходов местного бюджета</w:t>
      </w:r>
      <w:proofErr w:type="gramEnd"/>
      <w:r w:rsidRPr="004B5AE0">
        <w:rPr>
          <w:rFonts w:ascii="Times New Roman" w:hAnsi="Times New Roman" w:cs="Times New Roman"/>
          <w:sz w:val="20"/>
          <w:szCs w:val="20"/>
        </w:rPr>
        <w:t>.</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 xml:space="preserve">Статья 22. Документы и материалы, представляемые одновременно с проектом решения о местном бюджете на очередной финансовый год и плановый период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1. Администрация Калиновского сельского поселения одновременно с проектом решения о местном бюджете на очередной финансовый год и плановый период представляет в  Собрание депутатов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основные направления бюджетной и налоговой политики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предварительные итоги социально-экономического развития Калиновского сельского поселения за истекший период текущего финансового года и ожидаемые итоги социально-экономического развития Калиновского сельского поселения за текущий финансовый год;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прогноз социально-экономического развития Калиновского сельского поселения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пояснительную записку к прогнозу социально-экономического развития Калиновского сельского поселения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5) прогноз основных характеристик (общий объем доходов, общий объем расходов, дефицита (профицита) бюджета) бюджета Калиновского сельского поселения Азовского района на очередной финансовый год и плановый период;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6) пояснительную записку к проекту решения о бюджете Калиновского сельского поселения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7) перечень нормативно-правовых актов Собрания депутатов поселения, подлежащих признанию </w:t>
      </w:r>
      <w:proofErr w:type="gramStart"/>
      <w:r w:rsidRPr="004B5AE0">
        <w:rPr>
          <w:rFonts w:ascii="Times New Roman" w:hAnsi="Times New Roman" w:cs="Times New Roman"/>
          <w:sz w:val="20"/>
          <w:szCs w:val="20"/>
        </w:rPr>
        <w:t>утратившими</w:t>
      </w:r>
      <w:proofErr w:type="gramEnd"/>
      <w:r w:rsidRPr="004B5AE0">
        <w:rPr>
          <w:rFonts w:ascii="Times New Roman" w:hAnsi="Times New Roman" w:cs="Times New Roman"/>
          <w:sz w:val="20"/>
          <w:szCs w:val="20"/>
        </w:rPr>
        <w:t xml:space="preserve"> силу, приостановлению, изменению, дополнению или принятию в связи с принятием решения о бюджете Калиновского сельского поселения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8) расчеты по статьям классификации доходов и источников финансирования дефицита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9) методику (проекты методик) и расчеты распределения межбюджетных трансфертов;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10)  верхний предел муниципального внутреннего долга Калиновского сельского поселения на 1 января года, следующего за очередным финансовым годом и каждым годом планового периода;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11) оценку ожидаемого исполнения бюджета на текущий финансовый год;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12) предложенные главными распорядителями проекты бюджетных смет, представляемые в случае возникновения разногласий с Администрацией поселения в отношении указанных бюджетных смет;</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13) реестр источников доходов бюджета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14) иные документы и материалы, установленные Бюджетным кодексом Российской Федерации, областными законами, нормативными актами Калиновского сельского поселения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w:t>
      </w:r>
      <w:proofErr w:type="gramStart"/>
      <w:r w:rsidRPr="004B5AE0">
        <w:rPr>
          <w:rFonts w:ascii="Times New Roman" w:hAnsi="Times New Roman" w:cs="Times New Roman"/>
          <w:sz w:val="20"/>
          <w:szCs w:val="20"/>
        </w:rPr>
        <w:t>Одновременно с проектом решения о бюджете на очередной финансовый год и плановый период Администрация поселения вносит в Собрание депутатов проект прогнозного плана (программы) приватизации муниципального имущества Калиновского сельского поселения на очередной финансовый год и плановый период, пояснительную записку к указанному проекту и перечень актов, подлежащих признанию утратившими силу, изменению, дополнению либо принятию в связи с принятием указанного акта.</w:t>
      </w:r>
      <w:proofErr w:type="gramEnd"/>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w:t>
      </w:r>
      <w:proofErr w:type="gramStart"/>
      <w:r w:rsidRPr="004B5AE0">
        <w:rPr>
          <w:rFonts w:ascii="Times New Roman" w:hAnsi="Times New Roman" w:cs="Times New Roman"/>
          <w:sz w:val="20"/>
          <w:szCs w:val="20"/>
        </w:rPr>
        <w:t xml:space="preserve">В случае утверждения решением о бюджете поселения на очередной финансовый год и плановый период распределения бюджетных ассигнований по </w:t>
      </w:r>
      <w:r w:rsidRPr="004B5AE0">
        <w:rPr>
          <w:rFonts w:ascii="Times New Roman" w:hAnsi="Times New Roman" w:cs="Times New Roman"/>
          <w:sz w:val="20"/>
          <w:szCs w:val="20"/>
        </w:rPr>
        <w:lastRenderedPageBreak/>
        <w:t>муниципальным программам Калиновского сельского поселения и непрограммным направлениям деятельности к проекту решения о бюджете поселения на очередной финансовый год и плановый период представляются паспорта муниципальных программ Калиновского сельского поселения (проекты изменений в указанные паспорта).</w:t>
      </w:r>
      <w:proofErr w:type="gramEnd"/>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В случае</w:t>
      </w:r>
      <w:proofErr w:type="gramStart"/>
      <w:r w:rsidRPr="004B5AE0">
        <w:rPr>
          <w:rFonts w:ascii="Times New Roman" w:hAnsi="Times New Roman" w:cs="Times New Roman"/>
          <w:sz w:val="20"/>
          <w:szCs w:val="20"/>
        </w:rPr>
        <w:t>,</w:t>
      </w:r>
      <w:proofErr w:type="gramEnd"/>
      <w:r w:rsidRPr="004B5AE0">
        <w:rPr>
          <w:rFonts w:ascii="Times New Roman" w:hAnsi="Times New Roman" w:cs="Times New Roman"/>
          <w:sz w:val="20"/>
          <w:szCs w:val="20"/>
        </w:rPr>
        <w:t xml:space="preserve">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w:t>
      </w:r>
      <w:r w:rsidRPr="004B5AE0">
        <w:rPr>
          <w:rFonts w:ascii="Times New Roman" w:hAnsi="Times New Roman" w:cs="Times New Roman"/>
          <w:sz w:val="20"/>
          <w:szCs w:val="20"/>
        </w:rPr>
        <w:softHyphen/>
        <w:t>сификации расходов бюджета поселения, приложение с распределением бюджетных ассигнований по разделам и подразделам классификации расхо</w:t>
      </w:r>
      <w:r w:rsidRPr="004B5AE0">
        <w:rPr>
          <w:rFonts w:ascii="Times New Roman" w:hAnsi="Times New Roman" w:cs="Times New Roman"/>
          <w:sz w:val="20"/>
          <w:szCs w:val="20"/>
        </w:rPr>
        <w:softHyphen/>
        <w:t>дов бюджета поселения включается в состав приложений к пояснительной записке к проекту решения о бюджете поселения на очередной финансовый год и плановый период.</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Глава 6. Рассмотрение проекта  решения о  бюджете Калиновского сельского поселения на очередной финансовый год  и плановый период, и его утверждение</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23. Внесение проекта решения о бюджете на очередной финансовый год и плановый период на рассмотрение в Собрание депутатов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Администрация Калиновского сельского поселения  не позднее 15 ноября текущего года предоставляет  на рассмотрение и утверждение  Собрания депутатов Калиновского сельского поселения проект решения о бюджете Калиновского сельского поселения Азовского района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Проект решения о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Уточнение параметров планового периода утверждаемого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предусматривает:</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 xml:space="preserve">Статья 24. Принятие к рассмотрению проекта решения  </w:t>
      </w:r>
      <w:proofErr w:type="gramStart"/>
      <w:r w:rsidRPr="004B5AE0">
        <w:rPr>
          <w:rFonts w:ascii="Times New Roman" w:hAnsi="Times New Roman" w:cs="Times New Roman"/>
          <w:b/>
          <w:sz w:val="20"/>
          <w:szCs w:val="20"/>
        </w:rPr>
        <w:t>бюджете</w:t>
      </w:r>
      <w:proofErr w:type="gramEnd"/>
      <w:r w:rsidRPr="004B5AE0">
        <w:rPr>
          <w:rFonts w:ascii="Times New Roman" w:hAnsi="Times New Roman" w:cs="Times New Roman"/>
          <w:b/>
          <w:sz w:val="20"/>
          <w:szCs w:val="20"/>
        </w:rPr>
        <w:t xml:space="preserve">    Калиновского    сельского    поселения    на    очередной   финансовый год и плановый период Собранием депутатов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Проект решения о местном бюджете на очередной финансовый год и плановый период считается внесенным в срок, если он представлен   Собранию </w:t>
      </w:r>
      <w:r w:rsidRPr="004B5AE0">
        <w:rPr>
          <w:rFonts w:ascii="Times New Roman" w:hAnsi="Times New Roman" w:cs="Times New Roman"/>
          <w:bCs/>
          <w:sz w:val="20"/>
          <w:szCs w:val="20"/>
        </w:rPr>
        <w:t xml:space="preserve">депутатов </w:t>
      </w:r>
      <w:r w:rsidRPr="004B5AE0">
        <w:rPr>
          <w:rFonts w:ascii="Times New Roman" w:hAnsi="Times New Roman" w:cs="Times New Roman"/>
          <w:sz w:val="20"/>
          <w:szCs w:val="20"/>
        </w:rPr>
        <w:t xml:space="preserve">Калиновского сельского поселения не позднее 15 ноября текущего года и зарегистрирован в соответствии с регламентом Собрания депутатов.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w:t>
      </w:r>
      <w:proofErr w:type="gramStart"/>
      <w:r w:rsidRPr="004B5AE0">
        <w:rPr>
          <w:rFonts w:ascii="Times New Roman" w:hAnsi="Times New Roman" w:cs="Times New Roman"/>
          <w:sz w:val="20"/>
          <w:szCs w:val="20"/>
        </w:rPr>
        <w:t xml:space="preserve">В течение одного дня со дня предоставления проекта решения о местном бюджете на очередной финансовый год и плановый период Собранию депутатов направляется бюджетной комиссии, в предметы ведения которой входят вопросы принятия местного бюджета, которая  в течение одного дня со дня его получения проверяет </w:t>
      </w:r>
      <w:r w:rsidRPr="004B5AE0">
        <w:rPr>
          <w:rFonts w:ascii="Times New Roman" w:hAnsi="Times New Roman" w:cs="Times New Roman"/>
          <w:spacing w:val="-4"/>
          <w:sz w:val="20"/>
          <w:szCs w:val="20"/>
        </w:rPr>
        <w:t xml:space="preserve">соответствие представленных документов и материалов требованиям статьи 22 </w:t>
      </w:r>
      <w:r w:rsidRPr="004B5AE0">
        <w:rPr>
          <w:rFonts w:ascii="Times New Roman" w:hAnsi="Times New Roman" w:cs="Times New Roman"/>
          <w:sz w:val="20"/>
          <w:szCs w:val="20"/>
        </w:rPr>
        <w:t>настоящего Положения.</w:t>
      </w:r>
      <w:proofErr w:type="gramEnd"/>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3. Председатель  Собрания депутатов в течение одного дня на основании мотивированного представления бюджетной комиссии  принимает решение о рассмотрении указанного проекта  Собранием  депутатов или о его возвращении.</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Указанный проект подлежит возвращению в Администрацию поселения, если состав представленных документов и материалов не соответствует требованиям статьи 22 настоящего Положения.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Доработанный проект решения о местном бюджете со всеми необходимыми документами и материалами должен быть представлен Собранию депутатов Администрацией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25. Распределение функций по рассмотрению проекта решения о  бюджете Калиновского сельского поселения на очередной финансовый год и плановый период Собранием депутатов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w:t>
      </w:r>
      <w:proofErr w:type="gramStart"/>
      <w:r w:rsidRPr="004B5AE0">
        <w:rPr>
          <w:rFonts w:ascii="Times New Roman" w:hAnsi="Times New Roman" w:cs="Times New Roman"/>
          <w:sz w:val="20"/>
          <w:szCs w:val="20"/>
        </w:rPr>
        <w:t xml:space="preserve">Одновременно с принятием решения о рассмотрении проекта решения Собранием депутатов Председатель собрания депутатов назначает ответственной за рассмотрение проекта решения о  бюджете, проекта решения о прогнозном плане (программе) приватизации муниципального имущества на очередной финансовый год и плановый период постоянную комиссию по бюджету, налогам и муниципальной собственности Собрания депутатов, в предметы ведения которой входят вопросы управления и распоряжения муниципальной   собственностью. </w:t>
      </w:r>
      <w:proofErr w:type="gramEnd"/>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26. Порядок рассмотрения проекта решения о  бюджете Калиновского сельского поселения на очередной финансовый год и плановый период на заседании Собрания депутатов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Собрание депутатов Калиновского сельского поселения рассматривает проект решения о местном бюджете на очередной финансовый год и плановый период в одном чтении.</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27. Сроки подготовки к чтению</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Собрание депутатов рассматривает проект решения о местном бюджете на очередной финансовый год и плановый период в течение 3 дней со дня его внесения на рассмотрение  Собранию депутатов.</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Статья 28. Рассмотрение  проекта решения о  бюджете Калиновского сельского поселения на очередной финансовый год и плановый период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При рассмотрении  проекта решения о местном бюджете на очередной финансовый год и плановый период Собрание депутатов заслушивает доклад представителя  Администрации поселения, заключение  председателя комиссии по бюджету, налогам и муниципальной собственности и принимает решение о принятии указанного решения.</w:t>
      </w:r>
    </w:p>
    <w:p w:rsidR="00CE6568" w:rsidRPr="004B5AE0" w:rsidRDefault="00CE6568" w:rsidP="006A4094">
      <w:pPr>
        <w:pStyle w:val="a3"/>
        <w:jc w:val="both"/>
        <w:rPr>
          <w:rFonts w:ascii="Times New Roman" w:hAnsi="Times New Roman" w:cs="Times New Roman"/>
          <w:sz w:val="20"/>
          <w:szCs w:val="20"/>
        </w:rPr>
      </w:pP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Статья 29. Возвращение проекта решения о  бюджете Калиновского сельского поселения на очередной финансовый год и плановый период в Администрацию Калиновского сельского поселения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В случае возвращения проекта на доработку Администрация поселения в течение пяти дней дорабатывает указанный проект с учетом поступивших предложений и замечаний, вносит доработанный проект на повторное рассмотрение  Собрания депутатов. При повторном внесении проекта  Собрание депутатов рассматривает его в  течение десяти дней со дня его повторного внесения в установленном настоящим Положением порядке.</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lastRenderedPageBreak/>
        <w:t>Статья 30. Временное управление  бюджетом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Если решение Собрания депутатов о   местном бюджете на очередной финансовый год и плановый период не вступил в силу с начала финансового года: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финансовый год;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Если решение Собрания депутатов о   местном бюджете на очередной финансовый год и плановый период не вступил в силу через три месяца после начала финансового года, Администрация поселения организует исполнение бюджета при соблюдении условий, определенных частью 1 настоящей статьи.</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При этом Администрация поселения не имеет права доводить лимиты бюджетных обязательств и бюджетные ассигнования на бюджетные инвестиции и </w:t>
      </w:r>
      <w:proofErr w:type="gramStart"/>
      <w:r w:rsidRPr="004B5AE0">
        <w:rPr>
          <w:rFonts w:ascii="Times New Roman" w:hAnsi="Times New Roman" w:cs="Times New Roman"/>
          <w:sz w:val="20"/>
          <w:szCs w:val="20"/>
        </w:rPr>
        <w:t>субсидии</w:t>
      </w:r>
      <w:proofErr w:type="gramEnd"/>
      <w:r w:rsidRPr="004B5AE0">
        <w:rPr>
          <w:rFonts w:ascii="Times New Roman" w:hAnsi="Times New Roman" w:cs="Times New Roman"/>
          <w:sz w:val="20"/>
          <w:szCs w:val="20"/>
        </w:rPr>
        <w:t xml:space="preserve">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Указанные в частях 1 и 2 настоящей статьи ограничения не распространяются на расходы, связанные с выполнением публичных нормативных обязательств Калиновского сельского поселения, обслуживанием и погашением муниципального долга Калиновского сельского поселения.</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31. 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w:t>
      </w:r>
      <w:proofErr w:type="gramStart"/>
      <w:r w:rsidRPr="004B5AE0">
        <w:rPr>
          <w:rFonts w:ascii="Times New Roman" w:hAnsi="Times New Roman" w:cs="Times New Roman"/>
          <w:sz w:val="20"/>
          <w:szCs w:val="20"/>
        </w:rPr>
        <w:t>Если решение о местном бюджете на очередной финансовый год и плановый период вступает в силу после начала текущего финансового года и исполнение местного бюджета до дня вступления в силу указанного решения о местном бюджете  осуществляется в соответствии со статьей 30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w:t>
      </w:r>
      <w:proofErr w:type="gramEnd"/>
      <w:r w:rsidRPr="004B5AE0">
        <w:rPr>
          <w:rFonts w:ascii="Times New Roman" w:hAnsi="Times New Roman" w:cs="Times New Roman"/>
          <w:sz w:val="20"/>
          <w:szCs w:val="20"/>
        </w:rPr>
        <w:t xml:space="preserve"> Собрания депутатов проект решения о внесении изменений в решение о местном бюджете на очередной финансовый год и плановый период, уточняющий показатели местного бюджета с учетом исполнения местного бюджета за период временного управления бюджетом.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Указанный проект решения рассматривается и утверждается Собранием депутатов в срок, не превышающий пятнадцати дней со дня его представления.</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Глава 7. Внесение изменений в решение о местном бюджете на текущий финансовый год и плановый период</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 xml:space="preserve">   Статья 32. Внесение изменений в решение о местном бюджете на текущий финансовый год и плановый период</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 xml:space="preserve">1. Администрация поселения разрабатывает и представляет на рассмотрение Собранию депутатов проекты решений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В случае сокращения общего объема доходов местного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Глава 8. Исполнение бюджета Калиновского сельского поселения</w:t>
      </w:r>
    </w:p>
    <w:p w:rsidR="00CE6568" w:rsidRPr="004B5AE0" w:rsidRDefault="00CE6568" w:rsidP="006A4094">
      <w:pPr>
        <w:pStyle w:val="a3"/>
        <w:jc w:val="both"/>
        <w:rPr>
          <w:rFonts w:ascii="Times New Roman" w:hAnsi="Times New Roman" w:cs="Times New Roman"/>
          <w:b/>
          <w:sz w:val="20"/>
          <w:szCs w:val="20"/>
        </w:rPr>
      </w:pPr>
      <w:r w:rsidRPr="004B5AE0">
        <w:rPr>
          <w:rFonts w:ascii="Times New Roman" w:hAnsi="Times New Roman" w:cs="Times New Roman"/>
          <w:b/>
          <w:sz w:val="20"/>
          <w:szCs w:val="20"/>
        </w:rPr>
        <w:t>Статья 33. Сводная бюджетная роспись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Исполнение местного бюджета организуется на основе сводной бюджетной росписи и кассового плана.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Порядок составления и ведения сводной бюджетной росписи устанавливается Администрацией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Утверждение сводной бюджетной росписи и внесение изменений в нее осуществляется Главой Администрации Калиновского сельского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Утвержденные показатели сводной бюджетной росписи должны соответствовать решению о местном  бюджете на текущий финансовый год и плановый период. </w:t>
      </w:r>
    </w:p>
    <w:p w:rsidR="00CE6568" w:rsidRPr="004B5AE0" w:rsidRDefault="00CE6568" w:rsidP="006A4094">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В случае принятия решения о внесении изменений в решение о местном бюджете на текущий финансовый год</w:t>
      </w:r>
      <w:proofErr w:type="gramEnd"/>
      <w:r w:rsidRPr="004B5AE0">
        <w:rPr>
          <w:rFonts w:ascii="Times New Roman" w:hAnsi="Times New Roman" w:cs="Times New Roman"/>
          <w:sz w:val="20"/>
          <w:szCs w:val="20"/>
        </w:rPr>
        <w:t xml:space="preserve"> и плановый период Глава Администрации Калиновского сельского поселения  утверждает соответствующие изменения в сводную бюджетную роспись.</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4. В ходе исполнения местного бюджета показатели сводной бюджетной росписи могут быть изменены Администрацией поселения без внесения изменений в решение  о местном бюджете на текущий финансовый год и плановый период в случаях, установленных Бюджетным кодексом Российской Федерации: </w:t>
      </w:r>
    </w:p>
    <w:p w:rsidR="00CE6568" w:rsidRPr="004B5AE0" w:rsidRDefault="00CE6568" w:rsidP="006A4094">
      <w:pPr>
        <w:pStyle w:val="a3"/>
        <w:jc w:val="both"/>
        <w:rPr>
          <w:rFonts w:ascii="Times New Roman" w:hAnsi="Times New Roman" w:cs="Times New Roman"/>
          <w:bCs/>
          <w:sz w:val="20"/>
          <w:szCs w:val="20"/>
        </w:rPr>
      </w:pPr>
      <w:proofErr w:type="gramStart"/>
      <w:r w:rsidRPr="004B5AE0">
        <w:rPr>
          <w:rFonts w:ascii="Times New Roman" w:hAnsi="Times New Roman" w:cs="Times New Roman"/>
          <w:bCs/>
          <w:sz w:val="20"/>
          <w:szCs w:val="20"/>
        </w:rPr>
        <w:t>Дополнительные основания для внесения изменений в сводную бюджетную роспись в соответствии с решениями Главы Администрации Калиновского сельского поселения без внесения изменений в решение Собрания депутатов Калиновского сельского поселения о бюджете Калиновского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roofErr w:type="gramEnd"/>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Статья 34. Кассовый план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Администрация Калиновского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w:t>
      </w:r>
      <w:r w:rsidRPr="004B5AE0">
        <w:rPr>
          <w:rFonts w:ascii="Times New Roman" w:hAnsi="Times New Roman" w:cs="Times New Roman"/>
          <w:sz w:val="20"/>
          <w:szCs w:val="20"/>
        </w:rPr>
        <w:lastRenderedPageBreak/>
        <w:t>нужд Калиновского сельского поселения сроков и объемов оплаты денежных обязательств по заключаемым муниципальным контрактам, иным договорам.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Составление и ведение кассового плана осуществляется Администрацией Калиновского сельского поселения.</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35. Исполнение местного бюджета по доходам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Исполнение местного бюджета по доходам предусматривает:</w:t>
      </w:r>
    </w:p>
    <w:p w:rsidR="00CE6568" w:rsidRPr="004B5AE0" w:rsidRDefault="00CE6568" w:rsidP="006A4094">
      <w:pPr>
        <w:pStyle w:val="a3"/>
        <w:jc w:val="both"/>
        <w:rPr>
          <w:rFonts w:ascii="Times New Roman" w:hAnsi="Times New Roman" w:cs="Times New Roman"/>
          <w:sz w:val="20"/>
          <w:szCs w:val="20"/>
        </w:rPr>
      </w:pPr>
      <w:proofErr w:type="gramStart"/>
      <w:r w:rsidRPr="004B5AE0">
        <w:rPr>
          <w:rFonts w:ascii="Times New Roman" w:hAnsi="Times New Roman" w:cs="Times New Roman"/>
          <w:sz w:val="20"/>
          <w:szCs w:val="20"/>
        </w:rPr>
        <w:t>1)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местном бюджете и иными нормативно-правовыми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перечисленных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зачет излишне уплаченных или излишне взысканных сумм в соответствии с законодательством Российской Федерации о налогах и сборах;</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уточнение администратором доходов местного бюджета платежей в местный бюджет.</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36. Исполнение местного бюджета по расходам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Исполнение местного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 и настоящего Положения.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Исполнение местного бюджета по расходам предусматривает:</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1) принятие и учет бюджетных и денежных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подтверждение денежных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санкционирование оплаты денежных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подтверждение исполнения денежных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3. Получатель бюджетных средств принимает бюджетные обязательства в </w:t>
      </w:r>
      <w:proofErr w:type="gramStart"/>
      <w:r w:rsidRPr="004B5AE0">
        <w:rPr>
          <w:rFonts w:ascii="Times New Roman" w:hAnsi="Times New Roman" w:cs="Times New Roman"/>
          <w:sz w:val="20"/>
          <w:szCs w:val="20"/>
        </w:rPr>
        <w:t>пределах</w:t>
      </w:r>
      <w:proofErr w:type="gramEnd"/>
      <w:r w:rsidRPr="004B5AE0">
        <w:rPr>
          <w:rFonts w:ascii="Times New Roman" w:hAnsi="Times New Roman" w:cs="Times New Roman"/>
          <w:sz w:val="20"/>
          <w:szCs w:val="20"/>
        </w:rPr>
        <w:t xml:space="preserve"> доведенных до него лимитов бюджетных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Получатель бюджетных сре</w:t>
      </w:r>
      <w:proofErr w:type="gramStart"/>
      <w:r w:rsidRPr="004B5AE0">
        <w:rPr>
          <w:rFonts w:ascii="Times New Roman" w:hAnsi="Times New Roman" w:cs="Times New Roman"/>
          <w:sz w:val="20"/>
          <w:szCs w:val="20"/>
        </w:rPr>
        <w:t>дств пр</w:t>
      </w:r>
      <w:proofErr w:type="gramEnd"/>
      <w:r w:rsidRPr="004B5AE0">
        <w:rPr>
          <w:rFonts w:ascii="Times New Roman" w:hAnsi="Times New Roman" w:cs="Times New Roman"/>
          <w:sz w:val="20"/>
          <w:szCs w:val="2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Получатель бюджетных сре</w:t>
      </w:r>
      <w:proofErr w:type="gramStart"/>
      <w:r w:rsidRPr="004B5AE0">
        <w:rPr>
          <w:rFonts w:ascii="Times New Roman" w:hAnsi="Times New Roman" w:cs="Times New Roman"/>
          <w:sz w:val="20"/>
          <w:szCs w:val="20"/>
        </w:rPr>
        <w:t>дств пр</w:t>
      </w:r>
      <w:proofErr w:type="gramEnd"/>
      <w:r w:rsidRPr="004B5AE0">
        <w:rPr>
          <w:rFonts w:ascii="Times New Roman" w:hAnsi="Times New Roman" w:cs="Times New Roman"/>
          <w:sz w:val="20"/>
          <w:szCs w:val="20"/>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5. Администрация Калиновского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4B5AE0">
        <w:rPr>
          <w:rFonts w:ascii="Times New Roman" w:hAnsi="Times New Roman" w:cs="Times New Roman"/>
          <w:sz w:val="20"/>
          <w:szCs w:val="20"/>
        </w:rPr>
        <w:t>за</w:t>
      </w:r>
      <w:proofErr w:type="gramEnd"/>
      <w:r w:rsidRPr="004B5AE0">
        <w:rPr>
          <w:rFonts w:ascii="Times New Roman" w:hAnsi="Times New Roman" w:cs="Times New Roman"/>
          <w:sz w:val="20"/>
          <w:szCs w:val="20"/>
        </w:rPr>
        <w:t>:</w:t>
      </w:r>
    </w:p>
    <w:p w:rsidR="00CE6568" w:rsidRPr="004B5AE0" w:rsidRDefault="00CE6568" w:rsidP="006A4094">
      <w:pPr>
        <w:pStyle w:val="a3"/>
        <w:jc w:val="both"/>
        <w:rPr>
          <w:rFonts w:ascii="Times New Roman" w:hAnsi="Times New Roman" w:cs="Times New Roman"/>
          <w:sz w:val="20"/>
          <w:szCs w:val="20"/>
        </w:rPr>
      </w:pPr>
      <w:proofErr w:type="spellStart"/>
      <w:r w:rsidRPr="004B5AE0">
        <w:rPr>
          <w:rFonts w:ascii="Times New Roman" w:hAnsi="Times New Roman" w:cs="Times New Roman"/>
          <w:sz w:val="20"/>
          <w:szCs w:val="20"/>
        </w:rPr>
        <w:lastRenderedPageBreak/>
        <w:t>непревышением</w:t>
      </w:r>
      <w:proofErr w:type="spellEnd"/>
      <w:r w:rsidRPr="004B5AE0">
        <w:rPr>
          <w:rFonts w:ascii="Times New Roman" w:hAnsi="Times New Roman" w:cs="Times New Roman"/>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соответствием информации о денежном обязательстве информации о поставленном на учет соответствующем бюджетном обязательстве;</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соответствием информации, указанной в платежном документе для оплаты денежного обязательства, информации о денежном обязательстве;</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наличием документов, подтверждающих возникновение денежного обязательства.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В порядке, установленном Администрацией Калиновского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В случае</w:t>
      </w:r>
      <w:proofErr w:type="gramStart"/>
      <w:r w:rsidRPr="004B5AE0">
        <w:rPr>
          <w:rFonts w:ascii="Times New Roman" w:hAnsi="Times New Roman" w:cs="Times New Roman"/>
          <w:sz w:val="20"/>
          <w:szCs w:val="20"/>
        </w:rPr>
        <w:t>,</w:t>
      </w:r>
      <w:proofErr w:type="gramEnd"/>
      <w:r w:rsidRPr="004B5AE0">
        <w:rPr>
          <w:rFonts w:ascii="Times New Roman" w:hAnsi="Times New Roman" w:cs="Times New Roman"/>
          <w:sz w:val="20"/>
          <w:szCs w:val="20"/>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Оплата денежных обязательств осуществляется в </w:t>
      </w:r>
      <w:proofErr w:type="gramStart"/>
      <w:r w:rsidRPr="004B5AE0">
        <w:rPr>
          <w:rFonts w:ascii="Times New Roman" w:hAnsi="Times New Roman" w:cs="Times New Roman"/>
          <w:sz w:val="20"/>
          <w:szCs w:val="20"/>
        </w:rPr>
        <w:t>пределах</w:t>
      </w:r>
      <w:proofErr w:type="gramEnd"/>
      <w:r w:rsidRPr="004B5AE0">
        <w:rPr>
          <w:rFonts w:ascii="Times New Roman" w:hAnsi="Times New Roman" w:cs="Times New Roman"/>
          <w:sz w:val="20"/>
          <w:szCs w:val="20"/>
        </w:rPr>
        <w:t xml:space="preserve"> доведенных до получателя бюджетных средств лимитов бюджетных обязательств.».</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 xml:space="preserve">Статья 37. Использование доходов, фактически полученных при исполнении местного бюджета </w:t>
      </w:r>
      <w:proofErr w:type="gramStart"/>
      <w:r w:rsidRPr="004B5AE0">
        <w:rPr>
          <w:rFonts w:ascii="Times New Roman" w:hAnsi="Times New Roman" w:cs="Times New Roman"/>
          <w:b/>
          <w:bCs/>
          <w:sz w:val="20"/>
          <w:szCs w:val="20"/>
        </w:rPr>
        <w:t>сверх</w:t>
      </w:r>
      <w:proofErr w:type="gramEnd"/>
      <w:r w:rsidRPr="004B5AE0">
        <w:rPr>
          <w:rFonts w:ascii="Times New Roman" w:hAnsi="Times New Roman" w:cs="Times New Roman"/>
          <w:b/>
          <w:bCs/>
          <w:sz w:val="20"/>
          <w:szCs w:val="20"/>
        </w:rPr>
        <w:t xml:space="preserve"> утвержденных решением о местном бюджете на текущий финансовый год и плановый период </w:t>
      </w:r>
    </w:p>
    <w:p w:rsidR="00CE6568" w:rsidRPr="004B5AE0" w:rsidRDefault="00CE6568" w:rsidP="006A4094">
      <w:pPr>
        <w:pStyle w:val="a3"/>
        <w:jc w:val="both"/>
        <w:rPr>
          <w:rFonts w:ascii="Times New Roman" w:hAnsi="Times New Roman" w:cs="Times New Roman"/>
          <w:i/>
          <w:sz w:val="20"/>
          <w:szCs w:val="20"/>
        </w:rPr>
      </w:pPr>
      <w:r w:rsidRPr="004B5AE0">
        <w:rPr>
          <w:rFonts w:ascii="Times New Roman" w:hAnsi="Times New Roman" w:cs="Times New Roman"/>
          <w:sz w:val="20"/>
          <w:szCs w:val="20"/>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поселения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w:t>
      </w:r>
      <w:proofErr w:type="gramStart"/>
      <w:r w:rsidRPr="004B5AE0">
        <w:rPr>
          <w:rFonts w:ascii="Times New Roman" w:hAnsi="Times New Roman" w:cs="Times New Roman"/>
          <w:sz w:val="20"/>
          <w:szCs w:val="20"/>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Собрания депутатов о бюджете поселения на текущий финансовый год и</w:t>
      </w:r>
      <w:proofErr w:type="gramEnd"/>
      <w:r w:rsidRPr="004B5AE0">
        <w:rPr>
          <w:rFonts w:ascii="Times New Roman" w:hAnsi="Times New Roman" w:cs="Times New Roman"/>
          <w:sz w:val="20"/>
          <w:szCs w:val="20"/>
        </w:rPr>
        <w:t xml:space="preserve"> плановый период доходов, направляются на увеличение расходов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E6568" w:rsidRPr="004B5AE0" w:rsidRDefault="00CE6568" w:rsidP="006A4094">
      <w:pPr>
        <w:pStyle w:val="a3"/>
        <w:jc w:val="both"/>
        <w:rPr>
          <w:rFonts w:ascii="Times New Roman" w:hAnsi="Times New Roman" w:cs="Times New Roman"/>
          <w:bCs/>
          <w:sz w:val="20"/>
          <w:szCs w:val="20"/>
        </w:rPr>
      </w:pPr>
      <w:r w:rsidRPr="004B5AE0">
        <w:rPr>
          <w:rFonts w:ascii="Times New Roman" w:hAnsi="Times New Roman" w:cs="Times New Roman"/>
          <w:bCs/>
          <w:sz w:val="20"/>
          <w:szCs w:val="20"/>
        </w:rPr>
        <w:t xml:space="preserve">Глава 9. Отчетность об </w:t>
      </w:r>
      <w:r w:rsidRPr="004B5AE0">
        <w:rPr>
          <w:rFonts w:ascii="Times New Roman" w:hAnsi="Times New Roman" w:cs="Times New Roman"/>
          <w:sz w:val="20"/>
          <w:szCs w:val="20"/>
        </w:rPr>
        <w:t>исполнении</w:t>
      </w:r>
      <w:r w:rsidRPr="004B5AE0">
        <w:rPr>
          <w:rFonts w:ascii="Times New Roman" w:hAnsi="Times New Roman" w:cs="Times New Roman"/>
          <w:bCs/>
          <w:sz w:val="20"/>
          <w:szCs w:val="20"/>
        </w:rPr>
        <w:t xml:space="preserve"> местного бюджета.</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38. Отчетность об исполнении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lastRenderedPageBreak/>
        <w:t>1. Отчетность об исполнении местного бюджета может быть оперативной, ежеквартальной, полугодовой и годовой.</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Собранию депутатов Калиновского сельского поселения не позднее 20 числа за отчетной датой.</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Годовой отчет об исполнении местного бюджета утверждается  Собранием депутатов в форме решения.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Непосредственное составление проекта решения об </w:t>
      </w:r>
      <w:proofErr w:type="gramStart"/>
      <w:r w:rsidRPr="004B5AE0">
        <w:rPr>
          <w:rFonts w:ascii="Times New Roman" w:hAnsi="Times New Roman" w:cs="Times New Roman"/>
          <w:sz w:val="20"/>
          <w:szCs w:val="20"/>
        </w:rPr>
        <w:t>отчете</w:t>
      </w:r>
      <w:proofErr w:type="gramEnd"/>
      <w:r w:rsidRPr="004B5AE0">
        <w:rPr>
          <w:rFonts w:ascii="Times New Roman" w:hAnsi="Times New Roman" w:cs="Times New Roman"/>
          <w:sz w:val="20"/>
          <w:szCs w:val="20"/>
        </w:rPr>
        <w:t xml:space="preserve"> об исполнении бюджета поселения осуществляет сектор экономики и финансов Администрации Калиновского сельского поселения.</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39. Годовой отчет об исполнении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Ежегодно Администрация поселения представляет Собранию депутатов годовой отчет об исполнении бюджета Калиновского сельского поселения Азовского района не позднее 1 мая текущего года.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2. Порядок представления, рассмотрения и утверждения годового отчета об исполнении местного бюджета устанавливается Регламентом Собрания депутатов в соответствии с Бюджетным кодексом Российской Федерации.</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40. Внешняя проверка годового отчета об исполнении местного бюджета</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1. Годовой отчет об исполнении бюджета до его рассмотрения Собранием депутатов подлежит внешней проверке, которая включает внешнюю проверку бюджетной </w:t>
      </w:r>
      <w:proofErr w:type="gramStart"/>
      <w:r w:rsidRPr="004B5AE0">
        <w:rPr>
          <w:rFonts w:ascii="Times New Roman" w:hAnsi="Times New Roman" w:cs="Times New Roman"/>
          <w:sz w:val="20"/>
          <w:szCs w:val="20"/>
        </w:rPr>
        <w:t>отчетности главных распорядителей средств бюджета поселения</w:t>
      </w:r>
      <w:proofErr w:type="gramEnd"/>
      <w:r w:rsidRPr="004B5AE0">
        <w:rPr>
          <w:rFonts w:ascii="Times New Roman" w:hAnsi="Times New Roman" w:cs="Times New Roman"/>
          <w:sz w:val="20"/>
          <w:szCs w:val="20"/>
        </w:rPr>
        <w:t xml:space="preserve"> и подготовку заключения на годовой отчет об исполнении бюджета поселения.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2. Главные распорядители средств бюджета поселения не позднее 1 апреля текущего финансового года представляют годовую бюджетную отчетность Контрольно-счетной инспекции Азовского района для внешней проверки.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Результаты внешней </w:t>
      </w:r>
      <w:proofErr w:type="gramStart"/>
      <w:r w:rsidRPr="004B5AE0">
        <w:rPr>
          <w:rFonts w:ascii="Times New Roman" w:hAnsi="Times New Roman" w:cs="Times New Roman"/>
          <w:sz w:val="20"/>
          <w:szCs w:val="20"/>
        </w:rPr>
        <w:t>проверки годовой бюджетной отчетности главных распорядителей средств бюджета поселения</w:t>
      </w:r>
      <w:proofErr w:type="gramEnd"/>
      <w:r w:rsidRPr="004B5AE0">
        <w:rPr>
          <w:rFonts w:ascii="Times New Roman" w:hAnsi="Times New Roman" w:cs="Times New Roman"/>
          <w:sz w:val="20"/>
          <w:szCs w:val="20"/>
        </w:rPr>
        <w:t xml:space="preserve">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 xml:space="preserve"> Подготовка заключения на годовой отчет об исполнении бюджета сельского поселения проводится в срок, не превышающий 1 месяц.</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3. Заключение на годовой отчет об исполнении бюджета поселения представляется Контрольно-счетной инспекцией Азовского района Собранию депутатов с одновременным направлением Администрации поселения.</w:t>
      </w:r>
    </w:p>
    <w:p w:rsidR="00CE6568" w:rsidRPr="004B5AE0" w:rsidRDefault="00CE6568" w:rsidP="006A4094">
      <w:pPr>
        <w:pStyle w:val="a3"/>
        <w:jc w:val="both"/>
        <w:rPr>
          <w:rFonts w:ascii="Times New Roman" w:hAnsi="Times New Roman" w:cs="Times New Roman"/>
          <w:bCs/>
          <w:sz w:val="20"/>
          <w:szCs w:val="20"/>
        </w:rPr>
      </w:pPr>
    </w:p>
    <w:p w:rsidR="004B5AE0" w:rsidRPr="004B5AE0" w:rsidRDefault="004B5AE0" w:rsidP="006A4094">
      <w:pPr>
        <w:pStyle w:val="a3"/>
        <w:jc w:val="center"/>
        <w:rPr>
          <w:rFonts w:ascii="Times New Roman" w:hAnsi="Times New Roman" w:cs="Times New Roman"/>
          <w:b/>
          <w:sz w:val="20"/>
          <w:szCs w:val="20"/>
        </w:rPr>
      </w:pPr>
    </w:p>
    <w:p w:rsidR="004B5AE0" w:rsidRPr="004B5AE0" w:rsidRDefault="004B5AE0" w:rsidP="006A4094">
      <w:pPr>
        <w:pStyle w:val="a3"/>
        <w:jc w:val="center"/>
        <w:rPr>
          <w:rFonts w:ascii="Times New Roman" w:hAnsi="Times New Roman" w:cs="Times New Roman"/>
          <w:b/>
          <w:sz w:val="20"/>
          <w:szCs w:val="20"/>
        </w:rPr>
      </w:pPr>
    </w:p>
    <w:p w:rsidR="004B5AE0" w:rsidRPr="004B5AE0" w:rsidRDefault="004B5AE0" w:rsidP="006A4094">
      <w:pPr>
        <w:pStyle w:val="a3"/>
        <w:jc w:val="center"/>
        <w:rPr>
          <w:rFonts w:ascii="Times New Roman" w:hAnsi="Times New Roman" w:cs="Times New Roman"/>
          <w:b/>
          <w:sz w:val="20"/>
          <w:szCs w:val="20"/>
        </w:rPr>
      </w:pPr>
    </w:p>
    <w:p w:rsidR="004B5AE0" w:rsidRPr="004B5AE0" w:rsidRDefault="004B5AE0" w:rsidP="006A4094">
      <w:pPr>
        <w:pStyle w:val="a3"/>
        <w:jc w:val="center"/>
        <w:rPr>
          <w:rFonts w:ascii="Times New Roman" w:hAnsi="Times New Roman" w:cs="Times New Roman"/>
          <w:b/>
          <w:sz w:val="20"/>
          <w:szCs w:val="20"/>
        </w:rPr>
      </w:pPr>
    </w:p>
    <w:p w:rsidR="004B5AE0" w:rsidRPr="004B5AE0" w:rsidRDefault="004B5AE0" w:rsidP="006A4094">
      <w:pPr>
        <w:pStyle w:val="a3"/>
        <w:jc w:val="center"/>
        <w:rPr>
          <w:rFonts w:ascii="Times New Roman" w:hAnsi="Times New Roman" w:cs="Times New Roman"/>
          <w:b/>
          <w:sz w:val="20"/>
          <w:szCs w:val="20"/>
        </w:rPr>
      </w:pPr>
    </w:p>
    <w:p w:rsidR="004B5AE0" w:rsidRPr="004B5AE0" w:rsidRDefault="004B5AE0" w:rsidP="006A4094">
      <w:pPr>
        <w:pStyle w:val="a3"/>
        <w:jc w:val="center"/>
        <w:rPr>
          <w:rFonts w:ascii="Times New Roman" w:hAnsi="Times New Roman" w:cs="Times New Roman"/>
          <w:b/>
          <w:sz w:val="20"/>
          <w:szCs w:val="20"/>
        </w:rPr>
      </w:pPr>
    </w:p>
    <w:p w:rsidR="00CE6568" w:rsidRPr="004B5AE0" w:rsidRDefault="00CE6568" w:rsidP="006A4094">
      <w:pPr>
        <w:pStyle w:val="a3"/>
        <w:jc w:val="center"/>
        <w:rPr>
          <w:rFonts w:ascii="Times New Roman" w:hAnsi="Times New Roman" w:cs="Times New Roman"/>
          <w:b/>
          <w:sz w:val="20"/>
          <w:szCs w:val="20"/>
        </w:rPr>
      </w:pPr>
      <w:r w:rsidRPr="004B5AE0">
        <w:rPr>
          <w:rFonts w:ascii="Times New Roman" w:hAnsi="Times New Roman" w:cs="Times New Roman"/>
          <w:b/>
          <w:sz w:val="20"/>
          <w:szCs w:val="20"/>
        </w:rPr>
        <w:t xml:space="preserve">РАЗДЕЛ </w:t>
      </w:r>
      <w:r w:rsidRPr="004B5AE0">
        <w:rPr>
          <w:rFonts w:ascii="Times New Roman" w:hAnsi="Times New Roman" w:cs="Times New Roman"/>
          <w:b/>
          <w:sz w:val="20"/>
          <w:szCs w:val="20"/>
          <w:lang w:val="en-US"/>
        </w:rPr>
        <w:t>III</w:t>
      </w:r>
      <w:r w:rsidRPr="004B5AE0">
        <w:rPr>
          <w:rFonts w:ascii="Times New Roman" w:hAnsi="Times New Roman" w:cs="Times New Roman"/>
          <w:b/>
          <w:sz w:val="20"/>
          <w:szCs w:val="20"/>
        </w:rPr>
        <w:t>.</w:t>
      </w:r>
    </w:p>
    <w:p w:rsidR="00CE6568" w:rsidRPr="004B5AE0" w:rsidRDefault="00CE6568" w:rsidP="006A4094">
      <w:pPr>
        <w:pStyle w:val="a3"/>
        <w:jc w:val="center"/>
        <w:rPr>
          <w:rFonts w:ascii="Times New Roman" w:hAnsi="Times New Roman" w:cs="Times New Roman"/>
          <w:b/>
          <w:sz w:val="20"/>
          <w:szCs w:val="20"/>
        </w:rPr>
      </w:pPr>
      <w:r w:rsidRPr="004B5AE0">
        <w:rPr>
          <w:rFonts w:ascii="Times New Roman" w:hAnsi="Times New Roman" w:cs="Times New Roman"/>
          <w:b/>
          <w:caps/>
          <w:sz w:val="20"/>
          <w:szCs w:val="20"/>
        </w:rPr>
        <w:t>вступление в силу</w:t>
      </w:r>
      <w:r w:rsidRPr="004B5AE0">
        <w:rPr>
          <w:rFonts w:ascii="Times New Roman" w:hAnsi="Times New Roman" w:cs="Times New Roman"/>
          <w:b/>
          <w:sz w:val="20"/>
          <w:szCs w:val="20"/>
        </w:rPr>
        <w:t xml:space="preserve"> </w:t>
      </w:r>
      <w:r w:rsidRPr="004B5AE0">
        <w:rPr>
          <w:rFonts w:ascii="Times New Roman" w:hAnsi="Times New Roman" w:cs="Times New Roman"/>
          <w:b/>
          <w:caps/>
          <w:sz w:val="20"/>
          <w:szCs w:val="20"/>
        </w:rPr>
        <w:t>настоящего Положения</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41. Вступление в силу настоящего Положения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Настоящее решение вступает в силу со дня его подписания и подлежит официальному обнародованию.</w:t>
      </w:r>
    </w:p>
    <w:p w:rsidR="00CE6568" w:rsidRPr="004B5AE0" w:rsidRDefault="00CE6568" w:rsidP="006A4094">
      <w:pPr>
        <w:pStyle w:val="a3"/>
        <w:jc w:val="both"/>
        <w:rPr>
          <w:rFonts w:ascii="Times New Roman" w:hAnsi="Times New Roman" w:cs="Times New Roman"/>
          <w:b/>
          <w:bCs/>
          <w:sz w:val="20"/>
          <w:szCs w:val="20"/>
        </w:rPr>
      </w:pPr>
      <w:r w:rsidRPr="004B5AE0">
        <w:rPr>
          <w:rFonts w:ascii="Times New Roman" w:hAnsi="Times New Roman" w:cs="Times New Roman"/>
          <w:b/>
          <w:bCs/>
          <w:sz w:val="20"/>
          <w:szCs w:val="20"/>
        </w:rPr>
        <w:t>Статья 41.1. Переходные положения</w:t>
      </w: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ab/>
        <w:t>1.Приостановить до 1 января 2021 года действие части 3 статьи 2, части 1 статьи 23, части 1 статьи 24, части 1 статьи 37, части 1 статьи 39 (в части срока) настоящего Решения.</w:t>
      </w:r>
    </w:p>
    <w:p w:rsidR="00CE6568" w:rsidRPr="004B5AE0" w:rsidRDefault="00CE6568" w:rsidP="006A4094">
      <w:pPr>
        <w:pStyle w:val="a3"/>
        <w:jc w:val="both"/>
        <w:rPr>
          <w:rFonts w:ascii="Times New Roman" w:hAnsi="Times New Roman" w:cs="Times New Roman"/>
          <w:iCs/>
          <w:sz w:val="20"/>
          <w:szCs w:val="20"/>
        </w:rPr>
      </w:pPr>
      <w:r w:rsidRPr="004B5AE0">
        <w:rPr>
          <w:rFonts w:ascii="Times New Roman" w:hAnsi="Times New Roman" w:cs="Times New Roman"/>
          <w:iCs/>
          <w:sz w:val="20"/>
          <w:szCs w:val="20"/>
        </w:rPr>
        <w:t>2. </w:t>
      </w:r>
      <w:proofErr w:type="gramStart"/>
      <w:r w:rsidRPr="004B5AE0">
        <w:rPr>
          <w:rFonts w:ascii="Times New Roman" w:hAnsi="Times New Roman" w:cs="Times New Roman"/>
          <w:iCs/>
          <w:sz w:val="20"/>
          <w:szCs w:val="20"/>
        </w:rPr>
        <w:t>Установить, что в ходе исполнения бюджета поселения в 2020 году дополнительно к основаниям для внесения изменений в сводную бюджетную роспись бюджета поселения, установленным бюджетным законодатель</w:t>
      </w:r>
      <w:r w:rsidRPr="004B5AE0">
        <w:rPr>
          <w:rFonts w:ascii="Times New Roman" w:hAnsi="Times New Roman" w:cs="Times New Roman"/>
          <w:iCs/>
          <w:sz w:val="20"/>
          <w:szCs w:val="20"/>
        </w:rPr>
        <w:softHyphen/>
        <w:t xml:space="preserve">ством Российской Федерации, в соответствии с нормативными актами Администрации </w:t>
      </w:r>
      <w:r w:rsidRPr="004B5AE0">
        <w:rPr>
          <w:rFonts w:ascii="Times New Roman" w:hAnsi="Times New Roman" w:cs="Times New Roman"/>
          <w:iCs/>
          <w:sz w:val="20"/>
          <w:szCs w:val="20"/>
        </w:rPr>
        <w:lastRenderedPageBreak/>
        <w:t xml:space="preserve">Калиновского сельского поселения в сводную бюджетную роспись бюджета поселения без внесения изменений в Решение собрания депутатов Калиновского сельского поселения от 26 декабря 2019 года № 91 </w:t>
      </w:r>
      <w:r w:rsidRPr="004B5AE0">
        <w:rPr>
          <w:rFonts w:ascii="Times New Roman" w:hAnsi="Times New Roman" w:cs="Times New Roman"/>
          <w:iCs/>
          <w:spacing w:val="-2"/>
          <w:sz w:val="20"/>
          <w:szCs w:val="20"/>
        </w:rPr>
        <w:t>«О бюджете</w:t>
      </w:r>
      <w:proofErr w:type="gramEnd"/>
      <w:r w:rsidRPr="004B5AE0">
        <w:rPr>
          <w:rFonts w:ascii="Times New Roman" w:hAnsi="Times New Roman" w:cs="Times New Roman"/>
          <w:iCs/>
          <w:spacing w:val="-2"/>
          <w:sz w:val="20"/>
          <w:szCs w:val="20"/>
        </w:rPr>
        <w:t xml:space="preserve"> Калиновского сельского поселения Азовского района на 2020 год и на плановый период 2021 и 2022 годов»</w:t>
      </w:r>
      <w:r w:rsidRPr="004B5AE0">
        <w:rPr>
          <w:rFonts w:ascii="Times New Roman" w:hAnsi="Times New Roman" w:cs="Times New Roman"/>
          <w:iCs/>
          <w:sz w:val="20"/>
          <w:szCs w:val="20"/>
        </w:rPr>
        <w:t xml:space="preserve"> могут быть внесены изменения:</w:t>
      </w:r>
    </w:p>
    <w:p w:rsidR="00CE6568" w:rsidRPr="004B5AE0" w:rsidRDefault="00CE6568" w:rsidP="006A4094">
      <w:pPr>
        <w:pStyle w:val="a3"/>
        <w:jc w:val="both"/>
        <w:rPr>
          <w:rFonts w:ascii="Times New Roman" w:hAnsi="Times New Roman" w:cs="Times New Roman"/>
          <w:iCs/>
          <w:sz w:val="20"/>
          <w:szCs w:val="20"/>
        </w:rPr>
      </w:pPr>
      <w:r w:rsidRPr="004B5AE0">
        <w:rPr>
          <w:rFonts w:ascii="Times New Roman" w:hAnsi="Times New Roman" w:cs="Times New Roman"/>
          <w:iCs/>
          <w:sz w:val="20"/>
          <w:szCs w:val="20"/>
        </w:rPr>
        <w:t>1) в случае перераспределения бюджетных ассигнований на финансо</w:t>
      </w:r>
      <w:r w:rsidRPr="004B5AE0">
        <w:rPr>
          <w:rFonts w:ascii="Times New Roman" w:hAnsi="Times New Roman" w:cs="Times New Roman"/>
          <w:iCs/>
          <w:sz w:val="20"/>
          <w:szCs w:val="20"/>
        </w:rPr>
        <w:softHyphen/>
        <w:t>вое обеспечение мероприятий, связанных с предотвращением влияния ухуд</w:t>
      </w:r>
      <w:r w:rsidRPr="004B5AE0">
        <w:rPr>
          <w:rFonts w:ascii="Times New Roman" w:hAnsi="Times New Roman" w:cs="Times New Roman"/>
          <w:iCs/>
          <w:sz w:val="20"/>
          <w:szCs w:val="20"/>
        </w:rPr>
        <w:softHyphen/>
        <w:t>шения экономической ситуации на развитие отраслей экономики, с профи</w:t>
      </w:r>
      <w:r w:rsidRPr="004B5AE0">
        <w:rPr>
          <w:rFonts w:ascii="Times New Roman" w:hAnsi="Times New Roman" w:cs="Times New Roman"/>
          <w:iCs/>
          <w:sz w:val="20"/>
          <w:szCs w:val="20"/>
        </w:rPr>
        <w:softHyphen/>
        <w:t xml:space="preserve">лактикой и устранением последствий распространения </w:t>
      </w:r>
      <w:proofErr w:type="spellStart"/>
      <w:r w:rsidRPr="004B5AE0">
        <w:rPr>
          <w:rFonts w:ascii="Times New Roman" w:hAnsi="Times New Roman" w:cs="Times New Roman"/>
          <w:iCs/>
          <w:sz w:val="20"/>
          <w:szCs w:val="20"/>
        </w:rPr>
        <w:t>коронавирусной</w:t>
      </w:r>
      <w:proofErr w:type="spellEnd"/>
      <w:r w:rsidRPr="004B5AE0">
        <w:rPr>
          <w:rFonts w:ascii="Times New Roman" w:hAnsi="Times New Roman" w:cs="Times New Roman"/>
          <w:iCs/>
          <w:sz w:val="20"/>
          <w:szCs w:val="20"/>
        </w:rPr>
        <w:t xml:space="preserve"> инфекции, а также на иные цели, определенные Администрацией Калиновского сельского поселения;</w:t>
      </w:r>
    </w:p>
    <w:p w:rsidR="00CE6568" w:rsidRPr="004B5AE0" w:rsidRDefault="00CE6568" w:rsidP="006A4094">
      <w:pPr>
        <w:pStyle w:val="a3"/>
        <w:jc w:val="both"/>
        <w:rPr>
          <w:rFonts w:ascii="Times New Roman" w:hAnsi="Times New Roman" w:cs="Times New Roman"/>
          <w:iCs/>
          <w:sz w:val="20"/>
          <w:szCs w:val="20"/>
        </w:rPr>
      </w:pPr>
      <w:r w:rsidRPr="004B5AE0">
        <w:rPr>
          <w:rFonts w:ascii="Times New Roman" w:hAnsi="Times New Roman" w:cs="Times New Roman"/>
          <w:iCs/>
          <w:sz w:val="20"/>
          <w:szCs w:val="20"/>
        </w:rPr>
        <w:t xml:space="preserve">2) в случае перераспределения бюджетных ассигнований между видами </w:t>
      </w:r>
      <w:proofErr w:type="gramStart"/>
      <w:r w:rsidRPr="004B5AE0">
        <w:rPr>
          <w:rFonts w:ascii="Times New Roman" w:hAnsi="Times New Roman" w:cs="Times New Roman"/>
          <w:iCs/>
          <w:sz w:val="20"/>
          <w:szCs w:val="20"/>
        </w:rPr>
        <w:t>источников финансирования дефицита бюджета поселения</w:t>
      </w:r>
      <w:proofErr w:type="gramEnd"/>
      <w:r w:rsidRPr="004B5AE0">
        <w:rPr>
          <w:rFonts w:ascii="Times New Roman" w:hAnsi="Times New Roman" w:cs="Times New Roman"/>
          <w:iCs/>
          <w:sz w:val="20"/>
          <w:szCs w:val="20"/>
        </w:rPr>
        <w:t>;</w:t>
      </w:r>
    </w:p>
    <w:p w:rsidR="00CE6568" w:rsidRPr="004B5AE0" w:rsidRDefault="00CE6568" w:rsidP="006A4094">
      <w:pPr>
        <w:pStyle w:val="a3"/>
        <w:jc w:val="both"/>
        <w:rPr>
          <w:rFonts w:ascii="Times New Roman" w:hAnsi="Times New Roman" w:cs="Times New Roman"/>
          <w:iCs/>
          <w:sz w:val="20"/>
          <w:szCs w:val="20"/>
        </w:rPr>
      </w:pPr>
      <w:r w:rsidRPr="004B5AE0">
        <w:rPr>
          <w:rFonts w:ascii="Times New Roman" w:hAnsi="Times New Roman" w:cs="Times New Roman"/>
          <w:iCs/>
          <w:sz w:val="20"/>
          <w:szCs w:val="20"/>
        </w:rPr>
        <w:t>3) в случае получения дотаций из других бюджетов бюджетной системы Российской Федерации.</w:t>
      </w:r>
    </w:p>
    <w:p w:rsidR="00CE6568" w:rsidRPr="004B5AE0" w:rsidRDefault="00CE6568" w:rsidP="006A4094">
      <w:pPr>
        <w:pStyle w:val="a3"/>
        <w:jc w:val="both"/>
        <w:rPr>
          <w:rFonts w:ascii="Times New Roman" w:hAnsi="Times New Roman" w:cs="Times New Roman"/>
          <w:iCs/>
          <w:sz w:val="20"/>
          <w:szCs w:val="20"/>
        </w:rPr>
      </w:pPr>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iCs/>
          <w:sz w:val="20"/>
          <w:szCs w:val="20"/>
        </w:rPr>
        <w:t xml:space="preserve">3. </w:t>
      </w:r>
      <w:proofErr w:type="gramStart"/>
      <w:r w:rsidRPr="004B5AE0">
        <w:rPr>
          <w:rFonts w:ascii="Times New Roman" w:hAnsi="Times New Roman" w:cs="Times New Roman"/>
          <w:iCs/>
          <w:sz w:val="20"/>
          <w:szCs w:val="20"/>
        </w:rPr>
        <w:t>Внесение изменений в сводную бюджетную роспись по основаниям, установленным частью 1 настоящей статьи, может осуществляться с превы</w:t>
      </w:r>
      <w:r w:rsidRPr="004B5AE0">
        <w:rPr>
          <w:rFonts w:ascii="Times New Roman" w:hAnsi="Times New Roman" w:cs="Times New Roman"/>
          <w:iCs/>
          <w:sz w:val="20"/>
          <w:szCs w:val="20"/>
        </w:rPr>
        <w:softHyphen/>
        <w:t xml:space="preserve">шением общего объема расходов, утвержденных Решением собрания депутатов Калиновского сельского поселения от 26 декабря 2019 года № 91 </w:t>
      </w:r>
      <w:r w:rsidRPr="004B5AE0">
        <w:rPr>
          <w:rFonts w:ascii="Times New Roman" w:hAnsi="Times New Roman" w:cs="Times New Roman"/>
          <w:iCs/>
          <w:spacing w:val="-2"/>
          <w:sz w:val="20"/>
          <w:szCs w:val="20"/>
        </w:rPr>
        <w:t>«О бюджете Калиновского сельского поселения Азовского района на 2020 год и на плановый период 2021 и 2022 годов»</w:t>
      </w:r>
      <w:r w:rsidRPr="004B5AE0">
        <w:rPr>
          <w:rFonts w:ascii="Times New Roman" w:hAnsi="Times New Roman" w:cs="Times New Roman"/>
          <w:sz w:val="20"/>
          <w:szCs w:val="20"/>
        </w:rPr>
        <w:t>.</w:t>
      </w:r>
      <w:proofErr w:type="gramEnd"/>
    </w:p>
    <w:p w:rsidR="00CE6568" w:rsidRPr="004B5AE0" w:rsidRDefault="00CE6568" w:rsidP="006A4094">
      <w:pPr>
        <w:pStyle w:val="a3"/>
        <w:jc w:val="both"/>
        <w:rPr>
          <w:rFonts w:ascii="Times New Roman" w:hAnsi="Times New Roman" w:cs="Times New Roman"/>
          <w:sz w:val="20"/>
          <w:szCs w:val="20"/>
        </w:rPr>
      </w:pPr>
      <w:r w:rsidRPr="004B5AE0">
        <w:rPr>
          <w:rFonts w:ascii="Times New Roman" w:hAnsi="Times New Roman" w:cs="Times New Roman"/>
          <w:sz w:val="20"/>
          <w:szCs w:val="20"/>
        </w:rPr>
        <w:t>4. Установить, что до 1 января 2021 года на случаи увеличения резерв</w:t>
      </w:r>
      <w:r w:rsidRPr="004B5AE0">
        <w:rPr>
          <w:rFonts w:ascii="Times New Roman" w:hAnsi="Times New Roman" w:cs="Times New Roman"/>
          <w:sz w:val="20"/>
          <w:szCs w:val="20"/>
        </w:rPr>
        <w:softHyphen/>
        <w:t>ного фонда Администрации Калиновского сельского поселения  не распространяются положе</w:t>
      </w:r>
      <w:r w:rsidRPr="004B5AE0">
        <w:rPr>
          <w:rFonts w:ascii="Times New Roman" w:hAnsi="Times New Roman" w:cs="Times New Roman"/>
          <w:sz w:val="20"/>
          <w:szCs w:val="20"/>
        </w:rPr>
        <w:softHyphen/>
        <w:t>ния части 2 статьи 7.</w:t>
      </w:r>
    </w:p>
    <w:p w:rsidR="00CE6568" w:rsidRPr="006A4094" w:rsidRDefault="00CE6568" w:rsidP="006A4094">
      <w:pPr>
        <w:pStyle w:val="a3"/>
        <w:jc w:val="both"/>
        <w:rPr>
          <w:rFonts w:ascii="Times New Roman" w:hAnsi="Times New Roman" w:cs="Times New Roman"/>
          <w:sz w:val="28"/>
          <w:szCs w:val="28"/>
        </w:rPr>
      </w:pPr>
    </w:p>
    <w:p w:rsidR="00CE6568" w:rsidRPr="006A4094" w:rsidRDefault="00CE6568" w:rsidP="006A4094">
      <w:pPr>
        <w:pStyle w:val="a3"/>
        <w:jc w:val="both"/>
        <w:rPr>
          <w:rFonts w:ascii="Times New Roman" w:hAnsi="Times New Roman" w:cs="Times New Roman"/>
          <w:sz w:val="28"/>
          <w:szCs w:val="28"/>
        </w:rPr>
      </w:pPr>
    </w:p>
    <w:p w:rsidR="00CE6568" w:rsidRPr="006A4094" w:rsidRDefault="00CE6568" w:rsidP="006A4094">
      <w:pPr>
        <w:pStyle w:val="a3"/>
        <w:jc w:val="both"/>
        <w:rPr>
          <w:rFonts w:ascii="Times New Roman" w:hAnsi="Times New Roman" w:cs="Times New Roman"/>
          <w:sz w:val="28"/>
          <w:szCs w:val="28"/>
        </w:rPr>
      </w:pPr>
    </w:p>
    <w:p w:rsidR="00CE6568" w:rsidRPr="006A4094" w:rsidRDefault="00CE6568" w:rsidP="006A4094">
      <w:pPr>
        <w:pStyle w:val="a3"/>
        <w:jc w:val="both"/>
        <w:rPr>
          <w:rFonts w:ascii="Times New Roman" w:hAnsi="Times New Roman" w:cs="Times New Roman"/>
          <w:sz w:val="28"/>
          <w:szCs w:val="28"/>
        </w:rPr>
      </w:pPr>
    </w:p>
    <w:p w:rsidR="00CE6568" w:rsidRPr="006A4094" w:rsidRDefault="00CE6568" w:rsidP="006A4094">
      <w:pPr>
        <w:pStyle w:val="a3"/>
        <w:jc w:val="both"/>
        <w:rPr>
          <w:rFonts w:ascii="Times New Roman" w:hAnsi="Times New Roman" w:cs="Times New Roman"/>
          <w:sz w:val="28"/>
          <w:szCs w:val="28"/>
        </w:rPr>
      </w:pPr>
    </w:p>
    <w:p w:rsidR="00CE6568" w:rsidRDefault="00CE6568"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Default="006A4094" w:rsidP="006A4094">
      <w:pPr>
        <w:pStyle w:val="a3"/>
        <w:jc w:val="both"/>
        <w:rPr>
          <w:rFonts w:ascii="Times New Roman" w:hAnsi="Times New Roman" w:cs="Times New Roman"/>
          <w:sz w:val="28"/>
          <w:szCs w:val="28"/>
        </w:rPr>
      </w:pPr>
    </w:p>
    <w:p w:rsidR="006A4094" w:rsidRPr="00374A3A" w:rsidRDefault="006A4094" w:rsidP="006A4094">
      <w:pPr>
        <w:tabs>
          <w:tab w:val="left" w:pos="3348"/>
        </w:tabs>
        <w:spacing w:after="0"/>
        <w:jc w:val="center"/>
        <w:rPr>
          <w:rFonts w:ascii="Times New Roman" w:hAnsi="Times New Roman"/>
          <w:sz w:val="18"/>
          <w:szCs w:val="18"/>
        </w:rPr>
      </w:pPr>
      <w:r w:rsidRPr="00374A3A">
        <w:rPr>
          <w:rFonts w:ascii="Times New Roman" w:hAnsi="Times New Roman"/>
          <w:sz w:val="18"/>
          <w:szCs w:val="18"/>
        </w:rPr>
        <w:t xml:space="preserve">ВЕСТНИК </w:t>
      </w:r>
      <w:r>
        <w:rPr>
          <w:rFonts w:ascii="Times New Roman" w:hAnsi="Times New Roman"/>
          <w:sz w:val="18"/>
          <w:szCs w:val="18"/>
        </w:rPr>
        <w:t>КАЛИНОВСКОГО</w:t>
      </w: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СЕЛЬСКОГО ПОСЕЛЕНИЯ</w:t>
      </w: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 xml:space="preserve">Подписано в печать </w:t>
      </w:r>
      <w:r>
        <w:rPr>
          <w:rFonts w:ascii="Times New Roman" w:hAnsi="Times New Roman"/>
          <w:sz w:val="18"/>
          <w:szCs w:val="18"/>
        </w:rPr>
        <w:t>3</w:t>
      </w:r>
      <w:r w:rsidR="00BF087D">
        <w:rPr>
          <w:rFonts w:ascii="Times New Roman" w:hAnsi="Times New Roman"/>
          <w:sz w:val="18"/>
          <w:szCs w:val="18"/>
        </w:rPr>
        <w:t>0</w:t>
      </w:r>
      <w:r w:rsidRPr="00374A3A">
        <w:rPr>
          <w:rFonts w:ascii="Times New Roman" w:hAnsi="Times New Roman"/>
          <w:sz w:val="18"/>
          <w:szCs w:val="18"/>
        </w:rPr>
        <w:t>.</w:t>
      </w:r>
      <w:r>
        <w:rPr>
          <w:rFonts w:ascii="Times New Roman" w:hAnsi="Times New Roman"/>
          <w:sz w:val="18"/>
          <w:szCs w:val="18"/>
        </w:rPr>
        <w:t>0</w:t>
      </w:r>
      <w:r w:rsidR="00BF087D">
        <w:rPr>
          <w:rFonts w:ascii="Times New Roman" w:hAnsi="Times New Roman"/>
          <w:sz w:val="18"/>
          <w:szCs w:val="18"/>
        </w:rPr>
        <w:t>4</w:t>
      </w:r>
      <w:r>
        <w:rPr>
          <w:rFonts w:ascii="Times New Roman" w:hAnsi="Times New Roman"/>
          <w:sz w:val="18"/>
          <w:szCs w:val="18"/>
        </w:rPr>
        <w:t>.2020</w:t>
      </w:r>
      <w:r w:rsidRPr="00374A3A">
        <w:rPr>
          <w:rFonts w:ascii="Times New Roman" w:hAnsi="Times New Roman"/>
          <w:sz w:val="18"/>
          <w:szCs w:val="18"/>
        </w:rPr>
        <w:t xml:space="preserve"> г.</w:t>
      </w:r>
    </w:p>
    <w:p w:rsidR="006A4094" w:rsidRPr="00374A3A" w:rsidRDefault="006A4094" w:rsidP="006A4094">
      <w:pPr>
        <w:spacing w:after="0"/>
        <w:jc w:val="center"/>
        <w:rPr>
          <w:rFonts w:ascii="Times New Roman" w:hAnsi="Times New Roman"/>
          <w:color w:val="FFFF00"/>
          <w:sz w:val="18"/>
          <w:szCs w:val="18"/>
        </w:rPr>
      </w:pPr>
      <w:r w:rsidRPr="00374A3A">
        <w:rPr>
          <w:rFonts w:ascii="Times New Roman" w:hAnsi="Times New Roman"/>
          <w:sz w:val="18"/>
          <w:szCs w:val="18"/>
        </w:rPr>
        <w:t>Формат</w:t>
      </w:r>
      <w:proofErr w:type="gramStart"/>
      <w:r w:rsidRPr="00374A3A">
        <w:rPr>
          <w:rFonts w:ascii="Times New Roman" w:hAnsi="Times New Roman"/>
          <w:sz w:val="18"/>
          <w:szCs w:val="18"/>
        </w:rPr>
        <w:t xml:space="preserve"> А</w:t>
      </w:r>
      <w:proofErr w:type="gramEnd"/>
      <w:r w:rsidRPr="00374A3A">
        <w:rPr>
          <w:rFonts w:ascii="Times New Roman" w:hAnsi="Times New Roman"/>
          <w:sz w:val="18"/>
          <w:szCs w:val="18"/>
        </w:rPr>
        <w:t xml:space="preserve"> 4</w:t>
      </w:r>
      <w:r w:rsidRPr="001312C9">
        <w:rPr>
          <w:rFonts w:ascii="Times New Roman" w:hAnsi="Times New Roman"/>
          <w:sz w:val="18"/>
          <w:szCs w:val="18"/>
        </w:rPr>
        <w:t xml:space="preserve">, </w:t>
      </w:r>
      <w:r w:rsidR="004B5AE0">
        <w:rPr>
          <w:rFonts w:ascii="Times New Roman" w:hAnsi="Times New Roman"/>
          <w:sz w:val="18"/>
          <w:szCs w:val="18"/>
        </w:rPr>
        <w:t>46</w:t>
      </w:r>
      <w:r w:rsidRPr="001312C9">
        <w:rPr>
          <w:rFonts w:ascii="Times New Roman" w:hAnsi="Times New Roman"/>
          <w:sz w:val="18"/>
          <w:szCs w:val="18"/>
        </w:rPr>
        <w:t xml:space="preserve"> л.,</w:t>
      </w:r>
      <w:r w:rsidRPr="00374A3A">
        <w:rPr>
          <w:rFonts w:ascii="Times New Roman" w:hAnsi="Times New Roman"/>
          <w:sz w:val="18"/>
          <w:szCs w:val="18"/>
        </w:rPr>
        <w:t xml:space="preserve"> бумага писчая.</w:t>
      </w: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 xml:space="preserve">Тираж  </w:t>
      </w:r>
      <w:r>
        <w:rPr>
          <w:rFonts w:ascii="Times New Roman" w:hAnsi="Times New Roman"/>
          <w:sz w:val="18"/>
          <w:szCs w:val="18"/>
        </w:rPr>
        <w:t>1</w:t>
      </w:r>
      <w:r w:rsidRPr="00374A3A">
        <w:rPr>
          <w:rFonts w:ascii="Times New Roman" w:hAnsi="Times New Roman"/>
          <w:sz w:val="18"/>
          <w:szCs w:val="18"/>
        </w:rPr>
        <w:t>0 экз.</w:t>
      </w:r>
    </w:p>
    <w:p w:rsidR="006A4094" w:rsidRPr="00374A3A" w:rsidRDefault="006A4094" w:rsidP="006A4094">
      <w:pPr>
        <w:spacing w:after="0"/>
        <w:jc w:val="center"/>
        <w:rPr>
          <w:rFonts w:ascii="Times New Roman" w:hAnsi="Times New Roman"/>
          <w:sz w:val="18"/>
          <w:szCs w:val="18"/>
        </w:rPr>
      </w:pPr>
    </w:p>
    <w:p w:rsidR="006A4094" w:rsidRPr="00374A3A" w:rsidRDefault="006A4094" w:rsidP="006A4094">
      <w:pPr>
        <w:spacing w:after="0"/>
        <w:jc w:val="center"/>
        <w:rPr>
          <w:rFonts w:ascii="Times New Roman" w:hAnsi="Times New Roman"/>
          <w:sz w:val="18"/>
          <w:szCs w:val="18"/>
        </w:rPr>
      </w:pPr>
    </w:p>
    <w:p w:rsidR="006A4094" w:rsidRPr="00374A3A" w:rsidRDefault="006A4094" w:rsidP="006A4094">
      <w:pPr>
        <w:spacing w:after="0"/>
        <w:jc w:val="center"/>
        <w:rPr>
          <w:rFonts w:ascii="Times New Roman" w:hAnsi="Times New Roman"/>
          <w:sz w:val="18"/>
          <w:szCs w:val="18"/>
        </w:rPr>
      </w:pP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Адрес редакции:</w:t>
      </w: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3467</w:t>
      </w:r>
      <w:r>
        <w:rPr>
          <w:rFonts w:ascii="Times New Roman" w:hAnsi="Times New Roman"/>
          <w:sz w:val="18"/>
          <w:szCs w:val="18"/>
        </w:rPr>
        <w:t>58</w:t>
      </w:r>
      <w:r w:rsidRPr="00374A3A">
        <w:rPr>
          <w:rFonts w:ascii="Times New Roman" w:hAnsi="Times New Roman"/>
          <w:sz w:val="18"/>
          <w:szCs w:val="18"/>
        </w:rPr>
        <w:t xml:space="preserve"> Ростовская область</w:t>
      </w:r>
    </w:p>
    <w:p w:rsidR="006A4094" w:rsidRPr="00374A3A" w:rsidRDefault="006A4094" w:rsidP="006A4094">
      <w:pPr>
        <w:spacing w:after="0"/>
        <w:jc w:val="center"/>
        <w:rPr>
          <w:rFonts w:ascii="Times New Roman" w:hAnsi="Times New Roman"/>
          <w:sz w:val="18"/>
          <w:szCs w:val="18"/>
        </w:rPr>
      </w:pPr>
      <w:r w:rsidRPr="00374A3A">
        <w:rPr>
          <w:rFonts w:ascii="Times New Roman" w:hAnsi="Times New Roman"/>
          <w:sz w:val="18"/>
          <w:szCs w:val="18"/>
        </w:rPr>
        <w:t xml:space="preserve">Азовский район </w:t>
      </w:r>
      <w:r>
        <w:rPr>
          <w:rFonts w:ascii="Times New Roman" w:hAnsi="Times New Roman"/>
          <w:sz w:val="18"/>
          <w:szCs w:val="18"/>
        </w:rPr>
        <w:t>х</w:t>
      </w:r>
      <w:r w:rsidRPr="00374A3A">
        <w:rPr>
          <w:rFonts w:ascii="Times New Roman" w:hAnsi="Times New Roman"/>
          <w:sz w:val="18"/>
          <w:szCs w:val="18"/>
        </w:rPr>
        <w:t xml:space="preserve">. </w:t>
      </w:r>
      <w:proofErr w:type="spellStart"/>
      <w:r>
        <w:rPr>
          <w:rFonts w:ascii="Times New Roman" w:hAnsi="Times New Roman"/>
          <w:sz w:val="18"/>
          <w:szCs w:val="18"/>
        </w:rPr>
        <w:t>Гусарева</w:t>
      </w:r>
      <w:proofErr w:type="spellEnd"/>
      <w:r>
        <w:rPr>
          <w:rFonts w:ascii="Times New Roman" w:hAnsi="Times New Roman"/>
          <w:sz w:val="18"/>
          <w:szCs w:val="18"/>
        </w:rPr>
        <w:t xml:space="preserve"> Балка,</w:t>
      </w:r>
      <w:r w:rsidRPr="00374A3A">
        <w:rPr>
          <w:rFonts w:ascii="Times New Roman" w:hAnsi="Times New Roman"/>
          <w:sz w:val="18"/>
          <w:szCs w:val="18"/>
        </w:rPr>
        <w:t xml:space="preserve"> ул. </w:t>
      </w:r>
      <w:r>
        <w:rPr>
          <w:rFonts w:ascii="Times New Roman" w:hAnsi="Times New Roman"/>
          <w:sz w:val="18"/>
          <w:szCs w:val="18"/>
        </w:rPr>
        <w:t>Кирова</w:t>
      </w:r>
      <w:r w:rsidRPr="00374A3A">
        <w:rPr>
          <w:rFonts w:ascii="Times New Roman" w:hAnsi="Times New Roman"/>
          <w:sz w:val="18"/>
          <w:szCs w:val="18"/>
        </w:rPr>
        <w:t xml:space="preserve">, </w:t>
      </w:r>
      <w:r>
        <w:rPr>
          <w:rFonts w:ascii="Times New Roman" w:hAnsi="Times New Roman"/>
          <w:sz w:val="18"/>
          <w:szCs w:val="18"/>
        </w:rPr>
        <w:t>25</w:t>
      </w:r>
    </w:p>
    <w:p w:rsidR="006A4094" w:rsidRPr="006A4094" w:rsidRDefault="006A4094" w:rsidP="00240AEE">
      <w:pPr>
        <w:spacing w:after="0"/>
        <w:jc w:val="center"/>
        <w:rPr>
          <w:rFonts w:ascii="Times New Roman" w:hAnsi="Times New Roman" w:cs="Times New Roman"/>
          <w:sz w:val="28"/>
          <w:szCs w:val="28"/>
        </w:rPr>
      </w:pPr>
      <w:r w:rsidRPr="00374A3A">
        <w:rPr>
          <w:rFonts w:ascii="Times New Roman" w:hAnsi="Times New Roman"/>
          <w:sz w:val="18"/>
          <w:szCs w:val="18"/>
        </w:rPr>
        <w:t xml:space="preserve">Тел. 8 (86342) </w:t>
      </w:r>
      <w:r>
        <w:rPr>
          <w:rFonts w:ascii="Times New Roman" w:hAnsi="Times New Roman"/>
          <w:sz w:val="18"/>
          <w:szCs w:val="18"/>
        </w:rPr>
        <w:t>95</w:t>
      </w:r>
      <w:r w:rsidRPr="00374A3A">
        <w:rPr>
          <w:rFonts w:ascii="Times New Roman" w:hAnsi="Times New Roman"/>
          <w:sz w:val="18"/>
          <w:szCs w:val="18"/>
        </w:rPr>
        <w:t>-</w:t>
      </w:r>
      <w:r>
        <w:rPr>
          <w:rFonts w:ascii="Times New Roman" w:hAnsi="Times New Roman"/>
          <w:sz w:val="18"/>
          <w:szCs w:val="18"/>
        </w:rPr>
        <w:t>6</w:t>
      </w:r>
      <w:r w:rsidRPr="00374A3A">
        <w:rPr>
          <w:rFonts w:ascii="Times New Roman" w:hAnsi="Times New Roman"/>
          <w:sz w:val="18"/>
          <w:szCs w:val="18"/>
        </w:rPr>
        <w:t>-</w:t>
      </w:r>
      <w:r>
        <w:rPr>
          <w:rFonts w:ascii="Times New Roman" w:hAnsi="Times New Roman"/>
          <w:sz w:val="18"/>
          <w:szCs w:val="18"/>
        </w:rPr>
        <w:t>66</w:t>
      </w:r>
    </w:p>
    <w:sectPr w:rsidR="006A4094" w:rsidRPr="006A4094" w:rsidSect="00CE6568">
      <w:pgSz w:w="11906" w:h="16838"/>
      <w:pgMar w:top="426" w:right="707"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33B9"/>
    <w:multiLevelType w:val="hybridMultilevel"/>
    <w:tmpl w:val="19FEAF1A"/>
    <w:lvl w:ilvl="0" w:tplc="796EE954">
      <w:start w:val="1"/>
      <w:numFmt w:val="decimal"/>
      <w:lvlText w:val="%1)"/>
      <w:lvlJc w:val="left"/>
      <w:pPr>
        <w:tabs>
          <w:tab w:val="num" w:pos="6516"/>
        </w:tabs>
        <w:ind w:left="5376" w:firstLine="851"/>
      </w:pPr>
      <w:rPr>
        <w:rFonts w:hint="default"/>
      </w:rPr>
    </w:lvl>
    <w:lvl w:ilvl="1" w:tplc="04190019" w:tentative="1">
      <w:start w:val="1"/>
      <w:numFmt w:val="lowerLetter"/>
      <w:lvlText w:val="%2."/>
      <w:lvlJc w:val="left"/>
      <w:pPr>
        <w:tabs>
          <w:tab w:val="num" w:pos="7236"/>
        </w:tabs>
        <w:ind w:left="7236" w:hanging="360"/>
      </w:pPr>
    </w:lvl>
    <w:lvl w:ilvl="2" w:tplc="0419001B" w:tentative="1">
      <w:start w:val="1"/>
      <w:numFmt w:val="lowerRoman"/>
      <w:lvlText w:val="%3."/>
      <w:lvlJc w:val="right"/>
      <w:pPr>
        <w:tabs>
          <w:tab w:val="num" w:pos="7956"/>
        </w:tabs>
        <w:ind w:left="7956" w:hanging="180"/>
      </w:pPr>
    </w:lvl>
    <w:lvl w:ilvl="3" w:tplc="0419000F" w:tentative="1">
      <w:start w:val="1"/>
      <w:numFmt w:val="decimal"/>
      <w:lvlText w:val="%4."/>
      <w:lvlJc w:val="left"/>
      <w:pPr>
        <w:tabs>
          <w:tab w:val="num" w:pos="8676"/>
        </w:tabs>
        <w:ind w:left="8676" w:hanging="360"/>
      </w:pPr>
    </w:lvl>
    <w:lvl w:ilvl="4" w:tplc="04190019" w:tentative="1">
      <w:start w:val="1"/>
      <w:numFmt w:val="lowerLetter"/>
      <w:lvlText w:val="%5."/>
      <w:lvlJc w:val="left"/>
      <w:pPr>
        <w:tabs>
          <w:tab w:val="num" w:pos="9396"/>
        </w:tabs>
        <w:ind w:left="9396" w:hanging="360"/>
      </w:pPr>
    </w:lvl>
    <w:lvl w:ilvl="5" w:tplc="0419001B" w:tentative="1">
      <w:start w:val="1"/>
      <w:numFmt w:val="lowerRoman"/>
      <w:lvlText w:val="%6."/>
      <w:lvlJc w:val="right"/>
      <w:pPr>
        <w:tabs>
          <w:tab w:val="num" w:pos="10116"/>
        </w:tabs>
        <w:ind w:left="10116" w:hanging="180"/>
      </w:pPr>
    </w:lvl>
    <w:lvl w:ilvl="6" w:tplc="0419000F" w:tentative="1">
      <w:start w:val="1"/>
      <w:numFmt w:val="decimal"/>
      <w:lvlText w:val="%7."/>
      <w:lvlJc w:val="left"/>
      <w:pPr>
        <w:tabs>
          <w:tab w:val="num" w:pos="10836"/>
        </w:tabs>
        <w:ind w:left="10836" w:hanging="360"/>
      </w:pPr>
    </w:lvl>
    <w:lvl w:ilvl="7" w:tplc="04190019" w:tentative="1">
      <w:start w:val="1"/>
      <w:numFmt w:val="lowerLetter"/>
      <w:lvlText w:val="%8."/>
      <w:lvlJc w:val="left"/>
      <w:pPr>
        <w:tabs>
          <w:tab w:val="num" w:pos="11556"/>
        </w:tabs>
        <w:ind w:left="11556" w:hanging="360"/>
      </w:pPr>
    </w:lvl>
    <w:lvl w:ilvl="8" w:tplc="0419001B" w:tentative="1">
      <w:start w:val="1"/>
      <w:numFmt w:val="lowerRoman"/>
      <w:lvlText w:val="%9."/>
      <w:lvlJc w:val="right"/>
      <w:pPr>
        <w:tabs>
          <w:tab w:val="num" w:pos="12276"/>
        </w:tabs>
        <w:ind w:left="12276" w:hanging="180"/>
      </w:pPr>
    </w:lvl>
  </w:abstractNum>
  <w:abstractNum w:abstractNumId="1">
    <w:nsid w:val="23A10024"/>
    <w:multiLevelType w:val="hybridMultilevel"/>
    <w:tmpl w:val="7A2C788E"/>
    <w:lvl w:ilvl="0" w:tplc="C1FA0D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C510F"/>
    <w:multiLevelType w:val="hybridMultilevel"/>
    <w:tmpl w:val="6C3806CE"/>
    <w:lvl w:ilvl="0" w:tplc="0A8A9032">
      <w:start w:val="1"/>
      <w:numFmt w:val="decimal"/>
      <w:lvlText w:val="%1."/>
      <w:lvlJc w:val="left"/>
      <w:pPr>
        <w:tabs>
          <w:tab w:val="num" w:pos="1802"/>
        </w:tabs>
        <w:ind w:left="1802" w:hanging="1065"/>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
    <w:nsid w:val="5D9F5680"/>
    <w:multiLevelType w:val="hybridMultilevel"/>
    <w:tmpl w:val="08AE5A48"/>
    <w:lvl w:ilvl="0" w:tplc="65746C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EF47D02"/>
    <w:multiLevelType w:val="multilevel"/>
    <w:tmpl w:val="17A098D6"/>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nsid w:val="6072495C"/>
    <w:multiLevelType w:val="hybridMultilevel"/>
    <w:tmpl w:val="2BD4E2B6"/>
    <w:lvl w:ilvl="0" w:tplc="DA2076C6">
      <w:start w:val="1"/>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F30FB"/>
    <w:rsid w:val="00037AE4"/>
    <w:rsid w:val="001B372A"/>
    <w:rsid w:val="001C4BF3"/>
    <w:rsid w:val="00240AEE"/>
    <w:rsid w:val="0027451E"/>
    <w:rsid w:val="002D57C3"/>
    <w:rsid w:val="0037180D"/>
    <w:rsid w:val="00373583"/>
    <w:rsid w:val="003773ED"/>
    <w:rsid w:val="003A77B4"/>
    <w:rsid w:val="003F563E"/>
    <w:rsid w:val="004254F0"/>
    <w:rsid w:val="004B1FE8"/>
    <w:rsid w:val="004B261C"/>
    <w:rsid w:val="004B5AE0"/>
    <w:rsid w:val="004F4045"/>
    <w:rsid w:val="00507FEA"/>
    <w:rsid w:val="005805BE"/>
    <w:rsid w:val="005D2510"/>
    <w:rsid w:val="006929CB"/>
    <w:rsid w:val="006A4094"/>
    <w:rsid w:val="006C5028"/>
    <w:rsid w:val="006C7CA7"/>
    <w:rsid w:val="007867E2"/>
    <w:rsid w:val="007C64C5"/>
    <w:rsid w:val="007D72DF"/>
    <w:rsid w:val="00853B1B"/>
    <w:rsid w:val="008754C0"/>
    <w:rsid w:val="00901187"/>
    <w:rsid w:val="00923C3B"/>
    <w:rsid w:val="00984D16"/>
    <w:rsid w:val="00A06912"/>
    <w:rsid w:val="00A26363"/>
    <w:rsid w:val="00A839AE"/>
    <w:rsid w:val="00AA7FCD"/>
    <w:rsid w:val="00AF30FB"/>
    <w:rsid w:val="00AF5269"/>
    <w:rsid w:val="00B53E50"/>
    <w:rsid w:val="00B96772"/>
    <w:rsid w:val="00BC6528"/>
    <w:rsid w:val="00BF087D"/>
    <w:rsid w:val="00C01C7C"/>
    <w:rsid w:val="00CE6568"/>
    <w:rsid w:val="00D65E4E"/>
    <w:rsid w:val="00ED37AC"/>
    <w:rsid w:val="00F4354D"/>
    <w:rsid w:val="00F61956"/>
    <w:rsid w:val="00FC3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0D"/>
  </w:style>
  <w:style w:type="paragraph" w:styleId="1">
    <w:name w:val="heading 1"/>
    <w:basedOn w:val="a"/>
    <w:next w:val="a"/>
    <w:link w:val="10"/>
    <w:qFormat/>
    <w:rsid w:val="00CE6568"/>
    <w:pPr>
      <w:keepNext/>
      <w:spacing w:after="0" w:line="240" w:lineRule="auto"/>
      <w:ind w:left="-540" w:firstLine="54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0FB"/>
    <w:pPr>
      <w:spacing w:after="0" w:line="240" w:lineRule="auto"/>
    </w:pPr>
  </w:style>
  <w:style w:type="table" w:styleId="a4">
    <w:name w:val="Table Grid"/>
    <w:basedOn w:val="a1"/>
    <w:uiPriority w:val="59"/>
    <w:rsid w:val="0058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4254F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4254F0"/>
    <w:pPr>
      <w:autoSpaceDE w:val="0"/>
      <w:autoSpaceDN w:val="0"/>
      <w:adjustRightInd w:val="0"/>
      <w:spacing w:after="0" w:line="240" w:lineRule="auto"/>
    </w:pPr>
    <w:rPr>
      <w:rFonts w:ascii="Arial" w:eastAsia="Times New Roman" w:hAnsi="Arial" w:cs="Arial"/>
      <w:b/>
      <w:bCs/>
      <w:sz w:val="20"/>
      <w:szCs w:val="20"/>
    </w:rPr>
  </w:style>
  <w:style w:type="paragraph" w:styleId="a5">
    <w:name w:val="Plain Text"/>
    <w:basedOn w:val="a"/>
    <w:link w:val="a6"/>
    <w:rsid w:val="00B96772"/>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96772"/>
    <w:rPr>
      <w:rFonts w:ascii="Courier New" w:eastAsia="Times New Roman" w:hAnsi="Courier New" w:cs="Times New Roman"/>
      <w:sz w:val="20"/>
      <w:szCs w:val="20"/>
    </w:rPr>
  </w:style>
  <w:style w:type="paragraph" w:styleId="a7">
    <w:name w:val="Body Text"/>
    <w:basedOn w:val="a"/>
    <w:link w:val="a8"/>
    <w:rsid w:val="00B96772"/>
    <w:pPr>
      <w:spacing w:after="0" w:line="240" w:lineRule="auto"/>
      <w:jc w:val="center"/>
    </w:pPr>
    <w:rPr>
      <w:rFonts w:ascii="Times New Roman" w:eastAsia="Times New Roman" w:hAnsi="Times New Roman" w:cs="Times New Roman"/>
      <w:sz w:val="16"/>
      <w:szCs w:val="20"/>
    </w:rPr>
  </w:style>
  <w:style w:type="character" w:customStyle="1" w:styleId="a8">
    <w:name w:val="Основной текст Знак"/>
    <w:basedOn w:val="a0"/>
    <w:link w:val="a7"/>
    <w:rsid w:val="00B96772"/>
    <w:rPr>
      <w:rFonts w:ascii="Times New Roman" w:eastAsia="Times New Roman" w:hAnsi="Times New Roman" w:cs="Times New Roman"/>
      <w:sz w:val="16"/>
      <w:szCs w:val="20"/>
    </w:rPr>
  </w:style>
  <w:style w:type="character" w:styleId="a9">
    <w:name w:val="Hyperlink"/>
    <w:basedOn w:val="a0"/>
    <w:uiPriority w:val="99"/>
    <w:unhideWhenUsed/>
    <w:rsid w:val="00B96772"/>
    <w:rPr>
      <w:strike w:val="0"/>
      <w:dstrike w:val="0"/>
      <w:color w:val="27638C"/>
      <w:u w:val="none"/>
      <w:effect w:val="none"/>
    </w:rPr>
  </w:style>
  <w:style w:type="paragraph" w:styleId="2">
    <w:name w:val="Body Text Indent 2"/>
    <w:basedOn w:val="a"/>
    <w:link w:val="20"/>
    <w:unhideWhenUsed/>
    <w:rsid w:val="00B96772"/>
    <w:pPr>
      <w:spacing w:after="120" w:line="480" w:lineRule="auto"/>
      <w:ind w:left="283"/>
    </w:pPr>
  </w:style>
  <w:style w:type="character" w:customStyle="1" w:styleId="20">
    <w:name w:val="Основной текст с отступом 2 Знак"/>
    <w:basedOn w:val="a0"/>
    <w:link w:val="2"/>
    <w:rsid w:val="00B96772"/>
  </w:style>
  <w:style w:type="paragraph" w:customStyle="1" w:styleId="ConsNormal">
    <w:name w:val="ConsNormal"/>
    <w:rsid w:val="00B967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967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967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FollowedHyperlink"/>
    <w:basedOn w:val="a0"/>
    <w:uiPriority w:val="99"/>
    <w:semiHidden/>
    <w:unhideWhenUsed/>
    <w:rsid w:val="00037AE4"/>
    <w:rPr>
      <w:color w:val="800080"/>
      <w:u w:val="single"/>
    </w:rPr>
  </w:style>
  <w:style w:type="paragraph" w:customStyle="1" w:styleId="msonormal0">
    <w:name w:val="msonormal"/>
    <w:basedOn w:val="a"/>
    <w:rsid w:val="00037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37AE4"/>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4">
    <w:name w:val="xl64"/>
    <w:basedOn w:val="a"/>
    <w:rsid w:val="00037AE4"/>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5">
    <w:name w:val="xl65"/>
    <w:basedOn w:val="a"/>
    <w:rsid w:val="00037AE4"/>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6">
    <w:name w:val="xl66"/>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8">
    <w:name w:val="xl68"/>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rPr>
  </w:style>
  <w:style w:type="paragraph" w:customStyle="1" w:styleId="xl69">
    <w:name w:val="xl69"/>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70">
    <w:name w:val="xl70"/>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1">
    <w:name w:val="xl71"/>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72">
    <w:name w:val="xl72"/>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rPr>
  </w:style>
  <w:style w:type="paragraph" w:customStyle="1" w:styleId="xl74">
    <w:name w:val="xl74"/>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8"/>
      <w:szCs w:val="28"/>
    </w:rPr>
  </w:style>
  <w:style w:type="paragraph" w:customStyle="1" w:styleId="xl75">
    <w:name w:val="xl75"/>
    <w:basedOn w:val="a"/>
    <w:rsid w:val="00037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6">
    <w:name w:val="xl76"/>
    <w:basedOn w:val="a"/>
    <w:rsid w:val="00037AE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77">
    <w:name w:val="xl77"/>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9">
    <w:name w:val="xl79"/>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80">
    <w:name w:val="xl80"/>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81">
    <w:name w:val="xl81"/>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82">
    <w:name w:val="xl82"/>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83">
    <w:name w:val="xl83"/>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84">
    <w:name w:val="xl84"/>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rPr>
  </w:style>
  <w:style w:type="paragraph" w:customStyle="1" w:styleId="xl85">
    <w:name w:val="xl85"/>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6">
    <w:name w:val="xl86"/>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87">
    <w:name w:val="xl87"/>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88">
    <w:name w:val="xl88"/>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9">
    <w:name w:val="xl89"/>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0">
    <w:name w:val="xl90"/>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91">
    <w:name w:val="xl91"/>
    <w:basedOn w:val="a"/>
    <w:rsid w:val="00037AE4"/>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92">
    <w:name w:val="xl92"/>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93">
    <w:name w:val="xl93"/>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4">
    <w:name w:val="xl94"/>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95">
    <w:name w:val="xl95"/>
    <w:basedOn w:val="a"/>
    <w:rsid w:val="00037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96">
    <w:name w:val="xl96"/>
    <w:basedOn w:val="a"/>
    <w:rsid w:val="00037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7">
    <w:name w:val="xl97"/>
    <w:basedOn w:val="a"/>
    <w:rsid w:val="00037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rPr>
  </w:style>
  <w:style w:type="paragraph" w:customStyle="1" w:styleId="xl98">
    <w:name w:val="xl98"/>
    <w:basedOn w:val="a"/>
    <w:rsid w:val="00037AE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100">
    <w:name w:val="xl100"/>
    <w:basedOn w:val="a"/>
    <w:rsid w:val="0003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
    <w:rsid w:val="00037AE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02">
    <w:name w:val="xl102"/>
    <w:basedOn w:val="a"/>
    <w:rsid w:val="00CE6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CE6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CE656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
    <w:rsid w:val="00CE656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06">
    <w:name w:val="xl106"/>
    <w:basedOn w:val="a"/>
    <w:rsid w:val="00CE6568"/>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
    <w:rsid w:val="00CE65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CE6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3">
    <w:name w:val="Body Text 3"/>
    <w:basedOn w:val="a"/>
    <w:link w:val="30"/>
    <w:unhideWhenUsed/>
    <w:rsid w:val="00CE6568"/>
    <w:pPr>
      <w:spacing w:after="120"/>
    </w:pPr>
    <w:rPr>
      <w:sz w:val="16"/>
      <w:szCs w:val="16"/>
    </w:rPr>
  </w:style>
  <w:style w:type="character" w:customStyle="1" w:styleId="30">
    <w:name w:val="Основной текст 3 Знак"/>
    <w:basedOn w:val="a0"/>
    <w:link w:val="3"/>
    <w:rsid w:val="00CE6568"/>
    <w:rPr>
      <w:sz w:val="16"/>
      <w:szCs w:val="16"/>
    </w:rPr>
  </w:style>
  <w:style w:type="character" w:customStyle="1" w:styleId="10">
    <w:name w:val="Заголовок 1 Знак"/>
    <w:basedOn w:val="a0"/>
    <w:link w:val="1"/>
    <w:rsid w:val="00CE6568"/>
    <w:rPr>
      <w:rFonts w:ascii="Times New Roman" w:eastAsia="Times New Roman" w:hAnsi="Times New Roman" w:cs="Times New Roman"/>
      <w:sz w:val="28"/>
      <w:szCs w:val="24"/>
    </w:rPr>
  </w:style>
  <w:style w:type="paragraph" w:styleId="ab">
    <w:name w:val="footer"/>
    <w:basedOn w:val="a"/>
    <w:link w:val="ac"/>
    <w:rsid w:val="00CE65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CE6568"/>
    <w:rPr>
      <w:rFonts w:ascii="Times New Roman" w:eastAsia="Times New Roman" w:hAnsi="Times New Roman" w:cs="Times New Roman"/>
      <w:sz w:val="24"/>
      <w:szCs w:val="24"/>
    </w:rPr>
  </w:style>
  <w:style w:type="paragraph" w:styleId="ad">
    <w:name w:val="Balloon Text"/>
    <w:basedOn w:val="a"/>
    <w:link w:val="ae"/>
    <w:semiHidden/>
    <w:rsid w:val="00CE6568"/>
    <w:pPr>
      <w:spacing w:after="0" w:line="240" w:lineRule="auto"/>
      <w:ind w:firstLine="709"/>
      <w:jc w:val="both"/>
    </w:pPr>
    <w:rPr>
      <w:rFonts w:ascii="Tahoma" w:eastAsia="Times New Roman" w:hAnsi="Tahoma" w:cs="Tahoma"/>
      <w:sz w:val="16"/>
      <w:szCs w:val="16"/>
    </w:rPr>
  </w:style>
  <w:style w:type="character" w:customStyle="1" w:styleId="ae">
    <w:name w:val="Текст выноски Знак"/>
    <w:basedOn w:val="a0"/>
    <w:link w:val="ad"/>
    <w:semiHidden/>
    <w:rsid w:val="00CE6568"/>
    <w:rPr>
      <w:rFonts w:ascii="Tahoma" w:eastAsia="Times New Roman" w:hAnsi="Tahoma" w:cs="Tahoma"/>
      <w:sz w:val="16"/>
      <w:szCs w:val="16"/>
    </w:rPr>
  </w:style>
  <w:style w:type="paragraph" w:styleId="af">
    <w:name w:val="Body Text Indent"/>
    <w:basedOn w:val="a"/>
    <w:link w:val="af0"/>
    <w:rsid w:val="00CE6568"/>
    <w:pPr>
      <w:spacing w:after="0" w:line="24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CE6568"/>
    <w:rPr>
      <w:rFonts w:ascii="Times New Roman" w:eastAsia="Times New Roman" w:hAnsi="Times New Roman" w:cs="Times New Roman"/>
      <w:sz w:val="28"/>
      <w:szCs w:val="24"/>
    </w:rPr>
  </w:style>
  <w:style w:type="paragraph" w:customStyle="1" w:styleId="af1">
    <w:basedOn w:val="a"/>
    <w:next w:val="af2"/>
    <w:link w:val="af3"/>
    <w:qFormat/>
    <w:rsid w:val="00CE6568"/>
    <w:pPr>
      <w:spacing w:after="0" w:line="240" w:lineRule="auto"/>
      <w:jc w:val="center"/>
    </w:pPr>
    <w:rPr>
      <w:sz w:val="28"/>
      <w:szCs w:val="24"/>
    </w:rPr>
  </w:style>
  <w:style w:type="character" w:customStyle="1" w:styleId="af3">
    <w:name w:val="Название Знак"/>
    <w:basedOn w:val="a0"/>
    <w:link w:val="af1"/>
    <w:rsid w:val="00CE6568"/>
    <w:rPr>
      <w:sz w:val="28"/>
      <w:szCs w:val="24"/>
    </w:rPr>
  </w:style>
  <w:style w:type="paragraph" w:customStyle="1" w:styleId="ConsNonformat">
    <w:name w:val="ConsNonformat"/>
    <w:rsid w:val="00CE65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4">
    <w:name w:val="page number"/>
    <w:basedOn w:val="a0"/>
    <w:rsid w:val="00CE6568"/>
  </w:style>
  <w:style w:type="paragraph" w:customStyle="1" w:styleId="BodyText22">
    <w:name w:val="Body Text 22"/>
    <w:basedOn w:val="a"/>
    <w:rsid w:val="00CE6568"/>
    <w:pPr>
      <w:spacing w:after="0" w:line="240" w:lineRule="auto"/>
      <w:ind w:firstLine="709"/>
      <w:jc w:val="both"/>
    </w:pPr>
    <w:rPr>
      <w:rFonts w:ascii="Times New Roman" w:eastAsia="Times New Roman" w:hAnsi="Times New Roman" w:cs="Times New Roman"/>
      <w:sz w:val="24"/>
      <w:szCs w:val="20"/>
    </w:rPr>
  </w:style>
  <w:style w:type="paragraph" w:styleId="31">
    <w:name w:val="Body Text Indent 3"/>
    <w:basedOn w:val="a"/>
    <w:link w:val="32"/>
    <w:rsid w:val="00CE656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E6568"/>
    <w:rPr>
      <w:rFonts w:ascii="Times New Roman" w:eastAsia="Times New Roman" w:hAnsi="Times New Roman" w:cs="Times New Roman"/>
      <w:sz w:val="16"/>
      <w:szCs w:val="16"/>
    </w:rPr>
  </w:style>
  <w:style w:type="paragraph" w:customStyle="1" w:styleId="TimesNewRoman095">
    <w:name w:val="Стиль TimesNewRoman полужирный Первая строка:  095 см"/>
    <w:basedOn w:val="a"/>
    <w:rsid w:val="00CE6568"/>
    <w:pPr>
      <w:spacing w:after="0" w:line="240" w:lineRule="auto"/>
      <w:ind w:firstLine="540"/>
      <w:jc w:val="both"/>
    </w:pPr>
    <w:rPr>
      <w:rFonts w:ascii="TimesNewRoman" w:eastAsia="Times New Roman" w:hAnsi="TimesNewRoman" w:cs="Times New Roman"/>
      <w:b/>
      <w:bCs/>
      <w:sz w:val="28"/>
      <w:szCs w:val="20"/>
    </w:rPr>
  </w:style>
  <w:style w:type="paragraph" w:customStyle="1" w:styleId="22">
    <w:name w:val="Основной текст 22"/>
    <w:basedOn w:val="a"/>
    <w:rsid w:val="00CE6568"/>
    <w:pPr>
      <w:spacing w:after="0" w:line="240" w:lineRule="auto"/>
      <w:jc w:val="both"/>
    </w:pPr>
    <w:rPr>
      <w:rFonts w:ascii="Times New Roman" w:eastAsia="Times New Roman" w:hAnsi="Times New Roman" w:cs="Times New Roman"/>
      <w:sz w:val="28"/>
      <w:szCs w:val="20"/>
    </w:rPr>
  </w:style>
  <w:style w:type="paragraph" w:styleId="af5">
    <w:name w:val="header"/>
    <w:basedOn w:val="a"/>
    <w:link w:val="af6"/>
    <w:rsid w:val="00CE65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CE6568"/>
    <w:rPr>
      <w:rFonts w:ascii="Times New Roman" w:eastAsia="Times New Roman" w:hAnsi="Times New Roman" w:cs="Times New Roman"/>
      <w:sz w:val="24"/>
      <w:szCs w:val="24"/>
    </w:rPr>
  </w:style>
  <w:style w:type="paragraph" w:styleId="af7">
    <w:name w:val="List Paragraph"/>
    <w:basedOn w:val="a"/>
    <w:uiPriority w:val="34"/>
    <w:qFormat/>
    <w:rsid w:val="00CE6568"/>
    <w:pPr>
      <w:ind w:left="720"/>
      <w:contextualSpacing/>
    </w:pPr>
    <w:rPr>
      <w:rFonts w:ascii="Calibri" w:eastAsia="Calibri" w:hAnsi="Calibri" w:cs="Times New Roman"/>
      <w:lang w:eastAsia="en-US"/>
    </w:rPr>
  </w:style>
  <w:style w:type="paragraph" w:styleId="af2">
    <w:name w:val="Title"/>
    <w:basedOn w:val="a"/>
    <w:next w:val="a"/>
    <w:link w:val="11"/>
    <w:uiPriority w:val="10"/>
    <w:qFormat/>
    <w:rsid w:val="00CE65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2"/>
    <w:uiPriority w:val="10"/>
    <w:rsid w:val="00CE656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21841411">
      <w:bodyDiv w:val="1"/>
      <w:marLeft w:val="0"/>
      <w:marRight w:val="0"/>
      <w:marTop w:val="0"/>
      <w:marBottom w:val="0"/>
      <w:divBdr>
        <w:top w:val="none" w:sz="0" w:space="0" w:color="auto"/>
        <w:left w:val="none" w:sz="0" w:space="0" w:color="auto"/>
        <w:bottom w:val="none" w:sz="0" w:space="0" w:color="auto"/>
        <w:right w:val="none" w:sz="0" w:space="0" w:color="auto"/>
      </w:divBdr>
    </w:div>
    <w:div w:id="279267580">
      <w:bodyDiv w:val="1"/>
      <w:marLeft w:val="0"/>
      <w:marRight w:val="0"/>
      <w:marTop w:val="0"/>
      <w:marBottom w:val="0"/>
      <w:divBdr>
        <w:top w:val="none" w:sz="0" w:space="0" w:color="auto"/>
        <w:left w:val="none" w:sz="0" w:space="0" w:color="auto"/>
        <w:bottom w:val="none" w:sz="0" w:space="0" w:color="auto"/>
        <w:right w:val="none" w:sz="0" w:space="0" w:color="auto"/>
      </w:divBdr>
    </w:div>
    <w:div w:id="511994496">
      <w:bodyDiv w:val="1"/>
      <w:marLeft w:val="0"/>
      <w:marRight w:val="0"/>
      <w:marTop w:val="0"/>
      <w:marBottom w:val="0"/>
      <w:divBdr>
        <w:top w:val="none" w:sz="0" w:space="0" w:color="auto"/>
        <w:left w:val="none" w:sz="0" w:space="0" w:color="auto"/>
        <w:bottom w:val="none" w:sz="0" w:space="0" w:color="auto"/>
        <w:right w:val="none" w:sz="0" w:space="0" w:color="auto"/>
      </w:divBdr>
    </w:div>
    <w:div w:id="1159735754">
      <w:bodyDiv w:val="1"/>
      <w:marLeft w:val="0"/>
      <w:marRight w:val="0"/>
      <w:marTop w:val="0"/>
      <w:marBottom w:val="0"/>
      <w:divBdr>
        <w:top w:val="none" w:sz="0" w:space="0" w:color="auto"/>
        <w:left w:val="none" w:sz="0" w:space="0" w:color="auto"/>
        <w:bottom w:val="none" w:sz="0" w:space="0" w:color="auto"/>
        <w:right w:val="none" w:sz="0" w:space="0" w:color="auto"/>
      </w:divBdr>
    </w:div>
    <w:div w:id="1184127104">
      <w:bodyDiv w:val="1"/>
      <w:marLeft w:val="0"/>
      <w:marRight w:val="0"/>
      <w:marTop w:val="0"/>
      <w:marBottom w:val="0"/>
      <w:divBdr>
        <w:top w:val="none" w:sz="0" w:space="0" w:color="auto"/>
        <w:left w:val="none" w:sz="0" w:space="0" w:color="auto"/>
        <w:bottom w:val="none" w:sz="0" w:space="0" w:color="auto"/>
        <w:right w:val="none" w:sz="0" w:space="0" w:color="auto"/>
      </w:divBdr>
    </w:div>
    <w:div w:id="1259828921">
      <w:bodyDiv w:val="1"/>
      <w:marLeft w:val="0"/>
      <w:marRight w:val="0"/>
      <w:marTop w:val="0"/>
      <w:marBottom w:val="0"/>
      <w:divBdr>
        <w:top w:val="none" w:sz="0" w:space="0" w:color="auto"/>
        <w:left w:val="none" w:sz="0" w:space="0" w:color="auto"/>
        <w:bottom w:val="none" w:sz="0" w:space="0" w:color="auto"/>
        <w:right w:val="none" w:sz="0" w:space="0" w:color="auto"/>
      </w:divBdr>
    </w:div>
    <w:div w:id="1661805979">
      <w:bodyDiv w:val="1"/>
      <w:marLeft w:val="0"/>
      <w:marRight w:val="0"/>
      <w:marTop w:val="0"/>
      <w:marBottom w:val="0"/>
      <w:divBdr>
        <w:top w:val="none" w:sz="0" w:space="0" w:color="auto"/>
        <w:left w:val="none" w:sz="0" w:space="0" w:color="auto"/>
        <w:bottom w:val="none" w:sz="0" w:space="0" w:color="auto"/>
        <w:right w:val="none" w:sz="0" w:space="0" w:color="auto"/>
      </w:divBdr>
    </w:div>
    <w:div w:id="2077387195">
      <w:bodyDiv w:val="1"/>
      <w:marLeft w:val="0"/>
      <w:marRight w:val="0"/>
      <w:marTop w:val="0"/>
      <w:marBottom w:val="0"/>
      <w:divBdr>
        <w:top w:val="none" w:sz="0" w:space="0" w:color="auto"/>
        <w:left w:val="none" w:sz="0" w:space="0" w:color="auto"/>
        <w:bottom w:val="none" w:sz="0" w:space="0" w:color="auto"/>
        <w:right w:val="none" w:sz="0" w:space="0" w:color="auto"/>
      </w:divBdr>
    </w:div>
    <w:div w:id="21108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921C638A9576E18A7A255890615F953C99B4C181EF64E128203708F2DD2248CFA735A3786C9i9K" TargetMode="External"/><Relationship Id="rId3" Type="http://schemas.openxmlformats.org/officeDocument/2006/relationships/settings" Target="settings.xml"/><Relationship Id="rId7" Type="http://schemas.openxmlformats.org/officeDocument/2006/relationships/hyperlink" Target="consultantplus://offline/ref=427921C638A9576E18A7A255890615F953C99B4C181EF64E128203708F2DD2248CFA735A3786C9i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7921C638A9576E18A7A255890615F953C99B4C181EF64E128203708F2DD2248CFA735A3786C9i9K" TargetMode="External"/><Relationship Id="rId11" Type="http://schemas.openxmlformats.org/officeDocument/2006/relationships/theme" Target="theme/theme1.xml"/><Relationship Id="rId5" Type="http://schemas.openxmlformats.org/officeDocument/2006/relationships/hyperlink" Target="http://www.kalinovskoes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EA35B5E2F59732D2078EB9721E8551735BE2FBB301131F022383245DEA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46</Pages>
  <Words>23119</Words>
  <Characters>131781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2020-06-01T11:02:00Z</dcterms:created>
  <dcterms:modified xsi:type="dcterms:W3CDTF">2021-05-28T06:27:00Z</dcterms:modified>
</cp:coreProperties>
</file>