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 w:rsidR="009E3EA3">
        <w:rPr>
          <w:rFonts w:ascii="Times New Roman" w:hAnsi="Times New Roman" w:cs="Times New Roman"/>
          <w:sz w:val="26"/>
          <w:szCs w:val="26"/>
        </w:rPr>
        <w:t>С.А.</w:t>
      </w:r>
      <w:r>
        <w:rPr>
          <w:rFonts w:ascii="Times New Roman" w:hAnsi="Times New Roman" w:cs="Times New Roman"/>
          <w:sz w:val="26"/>
          <w:szCs w:val="26"/>
        </w:rPr>
        <w:t>. Морозова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4F0">
        <w:rPr>
          <w:rFonts w:ascii="Times New Roman" w:hAnsi="Times New Roman" w:cs="Times New Roman"/>
          <w:sz w:val="26"/>
          <w:szCs w:val="26"/>
        </w:rPr>
        <w:t>К.Н. Косых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943DFA">
        <w:rPr>
          <w:rFonts w:ascii="Times New Roman" w:hAnsi="Times New Roman" w:cs="Times New Roman"/>
          <w:sz w:val="26"/>
          <w:szCs w:val="26"/>
        </w:rPr>
        <w:t>4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</w:t>
      </w:r>
      <w:r w:rsidR="00943DFA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943DFA">
        <w:rPr>
          <w:rFonts w:ascii="Times New Roman" w:hAnsi="Times New Roman" w:cs="Times New Roman"/>
          <w:sz w:val="26"/>
          <w:szCs w:val="26"/>
        </w:rPr>
        <w:t>7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:rsidR="00AF30FB" w:rsidRDefault="0047749F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</w:t>
      </w:r>
      <w:r w:rsidR="00943DF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254F0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4254F0" w:rsidRDefault="00AF30FB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4254F0" w:rsidRPr="004254F0" w:rsidRDefault="004254F0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CD" w:rsidRDefault="00F77CC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6"/>
        <w:gridCol w:w="7513"/>
        <w:gridCol w:w="1241"/>
      </w:tblGrid>
      <w:tr w:rsidR="005805BE" w:rsidTr="004254F0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4254F0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8675E6" w:rsidP="008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101 от 27.07.2020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 бюджете на 2020-2022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DFA" w:rsidTr="004254F0">
        <w:tc>
          <w:tcPr>
            <w:tcW w:w="816" w:type="dxa"/>
          </w:tcPr>
          <w:p w:rsidR="00943DFA" w:rsidRDefault="00943DFA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43DFA" w:rsidRPr="0047749F" w:rsidRDefault="008675E6" w:rsidP="00DA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Решение № 100 от 27.07.</w:t>
            </w:r>
            <w:r w:rsidR="00DA1CC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C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тмена решения по алкоголю</w:t>
            </w:r>
            <w:r w:rsidR="00DA1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943DFA" w:rsidRDefault="00DA1CCA" w:rsidP="0080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DFA" w:rsidRDefault="00943DFA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DFA" w:rsidRDefault="00943DFA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F59" w:rsidRDefault="00851F59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F59" w:rsidRDefault="00851F59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DFA" w:rsidRPr="009E3EA3" w:rsidRDefault="00943DFA" w:rsidP="0094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РОССИЙСКАЯ ФЕДЕРАЦИЯ РОСТОВСКАЯ ОБЛАСТЬ АЗОВСКИЙ РАЙОН</w:t>
      </w:r>
    </w:p>
    <w:p w:rsidR="00943DFA" w:rsidRPr="009E3EA3" w:rsidRDefault="00943DFA" w:rsidP="0094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«КАЛИНОВСКОЕ СЕЛЬСКОЕ ПОСЕЛЕНИЕ» СОБРАНИЕ ДЕПУТАТОВ КАЛИНОВСКОГО   СЕЛЬСКОГО ПОСЕЛЕНИЯ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A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Е Ш Е Н И Е № 101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 27.07.2020 года                                                             х. </w:t>
      </w:r>
      <w:proofErr w:type="spellStart"/>
      <w:r w:rsidRPr="009E3EA3">
        <w:rPr>
          <w:rFonts w:ascii="Times New Roman" w:eastAsia="Times New Roman" w:hAnsi="Times New Roman" w:cs="Times New Roman"/>
          <w:sz w:val="24"/>
          <w:szCs w:val="24"/>
        </w:rPr>
        <w:t>Гусарева</w:t>
      </w:r>
      <w:proofErr w:type="spellEnd"/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Балка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«О внесение изменений в бюджет Калиновского сельского поселения 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Азовского района на 2020 год и плановый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период 2021 и 2022 годов»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Внести изменения и дополнения в решение собрания депутатов Калиновского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1. Пункт 1 статьи 1 изложить в новой редакции: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Статья 1. Основные характеристики  бюджета Калиновского сельского поселения Азовского района на 2020 год и плановый период 2021 и 2022 годов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</w:t>
      </w:r>
      <w:proofErr w:type="spellStart"/>
      <w:proofErr w:type="gramStart"/>
      <w:r w:rsidRPr="009E3EA3">
        <w:rPr>
          <w:rFonts w:ascii="Times New Roman" w:eastAsia="Times New Roman" w:hAnsi="Times New Roman" w:cs="Times New Roman"/>
          <w:sz w:val="24"/>
          <w:szCs w:val="24"/>
        </w:rPr>
        <w:t>уче-том</w:t>
      </w:r>
      <w:proofErr w:type="spellEnd"/>
      <w:proofErr w:type="gramEnd"/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уровня инфляции, не превышающего 3,0 процента (декабрь 2020 года к декабрю 2019 года):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в сумме 10 200,9 тыс. рублей;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в сумме 10 200,9 тыс. рублей;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3) прогнозируемый дефицит на 2020 год бюджета Калиновского сельского поселения Азовского района в сумме 0,0 тыс. рублей;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5) объем расходов на обслуживание муниципального долга </w:t>
      </w:r>
      <w:proofErr w:type="spellStart"/>
      <w:proofErr w:type="gramStart"/>
      <w:r w:rsidRPr="009E3EA3">
        <w:rPr>
          <w:rFonts w:ascii="Times New Roman" w:eastAsia="Times New Roman" w:hAnsi="Times New Roman" w:cs="Times New Roman"/>
          <w:sz w:val="24"/>
          <w:szCs w:val="24"/>
        </w:rPr>
        <w:t>Калинов-ского</w:t>
      </w:r>
      <w:proofErr w:type="spellEnd"/>
      <w:proofErr w:type="gramEnd"/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Азовского района в сумме 0,0 тыс. рублей.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2. Приложения №6, № 8, № 9, № 10  изложить в новой редакции.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9E3EA3">
        <w:rPr>
          <w:rFonts w:ascii="Times New Roman" w:eastAsia="Times New Roman" w:hAnsi="Times New Roman" w:cs="Times New Roman"/>
          <w:sz w:val="24"/>
          <w:szCs w:val="24"/>
        </w:rPr>
        <w:t>www.kalinovskoesp.ru</w:t>
      </w:r>
      <w:proofErr w:type="spellEnd"/>
      <w:r w:rsidRPr="009E3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DFA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47749F" w:rsidRPr="009E3EA3" w:rsidRDefault="00943DFA" w:rsidP="0094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A3">
        <w:rPr>
          <w:rFonts w:ascii="Times New Roman" w:eastAsia="Times New Roman" w:hAnsi="Times New Roman" w:cs="Times New Roman"/>
          <w:sz w:val="24"/>
          <w:szCs w:val="24"/>
        </w:rPr>
        <w:t>глава Калиновского сельского поселения</w:t>
      </w:r>
      <w:r w:rsidRPr="009E3EA3">
        <w:rPr>
          <w:rFonts w:ascii="Times New Roman" w:eastAsia="Times New Roman" w:hAnsi="Times New Roman" w:cs="Times New Roman"/>
          <w:sz w:val="24"/>
          <w:szCs w:val="24"/>
        </w:rPr>
        <w:tab/>
      </w:r>
      <w:r w:rsidRPr="009E3E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М.С. </w:t>
      </w:r>
      <w:proofErr w:type="spellStart"/>
      <w:r w:rsidRPr="009E3EA3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</w:p>
    <w:p w:rsidR="00B96772" w:rsidRPr="00B96772" w:rsidRDefault="00B96772" w:rsidP="00B96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772" w:rsidRPr="00977E32" w:rsidRDefault="00B96772" w:rsidP="00B96772">
      <w:pPr>
        <w:pStyle w:val="a3"/>
        <w:rPr>
          <w:szCs w:val="28"/>
        </w:rPr>
      </w:pPr>
    </w:p>
    <w:p w:rsidR="00B96772" w:rsidRDefault="00B96772" w:rsidP="00B96772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47749F" w:rsidRDefault="0047749F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DFA" w:rsidRDefault="00943DFA" w:rsidP="0094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A3" w:rsidRDefault="00943DFA" w:rsidP="00943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3DFA">
        <w:rPr>
          <w:rFonts w:ascii="Times New Roman" w:hAnsi="Times New Roman" w:cs="Times New Roman"/>
          <w:sz w:val="28"/>
          <w:szCs w:val="28"/>
        </w:rPr>
        <w:tab/>
      </w:r>
      <w:r w:rsidRPr="00943DFA">
        <w:rPr>
          <w:rFonts w:ascii="Times New Roman" w:hAnsi="Times New Roman" w:cs="Times New Roman"/>
          <w:sz w:val="28"/>
          <w:szCs w:val="28"/>
        </w:rPr>
        <w:tab/>
      </w:r>
    </w:p>
    <w:p w:rsidR="009E3EA3" w:rsidRDefault="009E3EA3" w:rsidP="00943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EA3" w:rsidRDefault="009E3EA3" w:rsidP="00943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EA3" w:rsidRDefault="009E3EA3" w:rsidP="00943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 xml:space="preserve">к решению Собрания депутатов 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 xml:space="preserve">Калиновского сельского поселения 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 xml:space="preserve">"О бюджете Калиновского 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Азовского района 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>на 2020 год и плановый период 2021 и 2022 годов"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  <w:t xml:space="preserve">от 27.07.2020г. №101 </w:t>
      </w:r>
    </w:p>
    <w:p w:rsidR="00943DFA" w:rsidRPr="009E3EA3" w:rsidRDefault="00943DFA" w:rsidP="00943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</w:r>
    </w:p>
    <w:p w:rsidR="00943DFA" w:rsidRPr="009E3EA3" w:rsidRDefault="00943DFA" w:rsidP="00943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</w:r>
    </w:p>
    <w:p w:rsidR="00943DFA" w:rsidRPr="009E3EA3" w:rsidRDefault="00943DFA" w:rsidP="00943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Калиновского сельского поселения - органов государственной власти Ростовской области</w:t>
      </w: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</w:r>
    </w:p>
    <w:p w:rsidR="00943DFA" w:rsidRPr="009E3EA3" w:rsidRDefault="00943DFA" w:rsidP="00943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ab/>
      </w:r>
      <w:r w:rsidRPr="009E3EA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1526"/>
        <w:gridCol w:w="3402"/>
        <w:gridCol w:w="5211"/>
      </w:tblGrid>
      <w:tr w:rsidR="00943DFA" w:rsidRPr="009E3EA3" w:rsidTr="00986A55">
        <w:tc>
          <w:tcPr>
            <w:tcW w:w="4928" w:type="dxa"/>
            <w:gridSpan w:val="2"/>
          </w:tcPr>
          <w:p w:rsidR="00943DFA" w:rsidRPr="009E3EA3" w:rsidRDefault="00943DFA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1" w:type="dxa"/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Администратор доходов</w:t>
            </w:r>
          </w:p>
        </w:tc>
      </w:tr>
      <w:tr w:rsidR="00943DFA" w:rsidRPr="009E3EA3" w:rsidTr="00986A55">
        <w:tc>
          <w:tcPr>
            <w:tcW w:w="1526" w:type="dxa"/>
            <w:tcBorders>
              <w:righ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1" w:type="dxa"/>
          </w:tcPr>
          <w:p w:rsidR="00943DFA" w:rsidRPr="009E3EA3" w:rsidRDefault="00943DFA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A" w:rsidRPr="009E3EA3" w:rsidTr="00986A55">
        <w:tc>
          <w:tcPr>
            <w:tcW w:w="1526" w:type="dxa"/>
            <w:tcBorders>
              <w:righ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Правительство Ростовской области</w:t>
            </w: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3DFA" w:rsidRPr="009E3EA3" w:rsidTr="00986A55">
        <w:tc>
          <w:tcPr>
            <w:tcW w:w="1526" w:type="dxa"/>
            <w:tcBorders>
              <w:righ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1" w:type="dxa"/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3DFA" w:rsidRPr="009E3EA3" w:rsidTr="00986A55">
        <w:tc>
          <w:tcPr>
            <w:tcW w:w="1526" w:type="dxa"/>
            <w:tcBorders>
              <w:righ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3DFA" w:rsidRPr="009E3EA3" w:rsidTr="00986A55">
        <w:tc>
          <w:tcPr>
            <w:tcW w:w="1526" w:type="dxa"/>
            <w:tcBorders>
              <w:righ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211" w:type="dxa"/>
          </w:tcPr>
          <w:p w:rsidR="00943DFA" w:rsidRPr="009E3EA3" w:rsidRDefault="00986A55" w:rsidP="006A4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851F59" w:rsidRDefault="00851F59" w:rsidP="006A409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51F59" w:rsidSect="00CE6568">
          <w:pgSz w:w="11906" w:h="16838"/>
          <w:pgMar w:top="426" w:right="707" w:bottom="142" w:left="1276" w:header="708" w:footer="708" w:gutter="0"/>
          <w:cols w:space="708"/>
          <w:docGrid w:linePitch="360"/>
        </w:sectPr>
      </w:pPr>
    </w:p>
    <w:p w:rsidR="00851F59" w:rsidRDefault="00851F59" w:rsidP="00851F59">
      <w:pPr>
        <w:tabs>
          <w:tab w:val="left" w:pos="3348"/>
        </w:tabs>
        <w:spacing w:after="0"/>
        <w:rPr>
          <w:rFonts w:ascii="Times New Roman" w:hAnsi="Times New Roman"/>
          <w:sz w:val="18"/>
          <w:szCs w:val="18"/>
        </w:rPr>
      </w:pPr>
    </w:p>
    <w:p w:rsidR="00851F59" w:rsidRPr="00F77CCD" w:rsidRDefault="00851F59" w:rsidP="00D4696E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7CCD">
        <w:rPr>
          <w:rFonts w:ascii="Times New Roman" w:hAnsi="Times New Roman" w:cs="Times New Roman"/>
          <w:sz w:val="20"/>
          <w:szCs w:val="20"/>
        </w:rPr>
        <w:t>Приложение 8</w:t>
      </w:r>
    </w:p>
    <w:p w:rsidR="00851F59" w:rsidRPr="00F77CCD" w:rsidRDefault="00851F59" w:rsidP="009E3EA3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7CCD">
        <w:rPr>
          <w:rFonts w:ascii="Times New Roman" w:hAnsi="Times New Roman" w:cs="Times New Roman"/>
          <w:sz w:val="20"/>
          <w:szCs w:val="20"/>
        </w:rPr>
        <w:t>к решению Собрания депутатов Калиновского сельского поселения</w:t>
      </w:r>
      <w:proofErr w:type="gramStart"/>
      <w:r w:rsidRPr="00F77CCD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F77CCD">
        <w:rPr>
          <w:rFonts w:ascii="Times New Roman" w:hAnsi="Times New Roman" w:cs="Times New Roman"/>
          <w:sz w:val="20"/>
          <w:szCs w:val="20"/>
        </w:rPr>
        <w:t xml:space="preserve"> бюджете Калиновского </w:t>
      </w:r>
    </w:p>
    <w:p w:rsidR="00851F59" w:rsidRPr="00F77CCD" w:rsidRDefault="00851F59" w:rsidP="009E3EA3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7CCD">
        <w:rPr>
          <w:rFonts w:ascii="Times New Roman" w:hAnsi="Times New Roman" w:cs="Times New Roman"/>
          <w:sz w:val="20"/>
          <w:szCs w:val="20"/>
        </w:rPr>
        <w:t>сельского поселения Азовского района на 2020 год и плановый период 2021 и 2022 годов</w:t>
      </w:r>
      <w:proofErr w:type="gramStart"/>
      <w:r w:rsidRPr="00F77CCD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F77CCD">
        <w:rPr>
          <w:rFonts w:ascii="Times New Roman" w:hAnsi="Times New Roman" w:cs="Times New Roman"/>
          <w:sz w:val="20"/>
          <w:szCs w:val="20"/>
        </w:rPr>
        <w:t xml:space="preserve">т 27.07.2020 г. №101 </w:t>
      </w:r>
    </w:p>
    <w:p w:rsidR="009E3EA3" w:rsidRPr="00F77CCD" w:rsidRDefault="00851F59" w:rsidP="009E3EA3">
      <w:pPr>
        <w:tabs>
          <w:tab w:val="left" w:pos="334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7CCD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</w:r>
      <w:proofErr w:type="spellStart"/>
      <w:r w:rsidRPr="00F77CCD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F77CCD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(подгруппам) видов расходов классификации расходов местного бюджета на 2020 год и плановы</w:t>
      </w:r>
      <w:r w:rsidR="00D4696E" w:rsidRPr="00F77CCD">
        <w:rPr>
          <w:rFonts w:ascii="Times New Roman" w:hAnsi="Times New Roman" w:cs="Times New Roman"/>
          <w:sz w:val="20"/>
          <w:szCs w:val="20"/>
        </w:rPr>
        <w:t>й период 2021 и 2022 годов</w:t>
      </w:r>
      <w:r w:rsidR="00D4696E" w:rsidRPr="00F77CCD">
        <w:rPr>
          <w:rFonts w:ascii="Times New Roman" w:hAnsi="Times New Roman" w:cs="Times New Roman"/>
          <w:sz w:val="20"/>
          <w:szCs w:val="20"/>
        </w:rPr>
        <w:tab/>
      </w:r>
    </w:p>
    <w:p w:rsidR="00851F59" w:rsidRPr="00F77CCD" w:rsidRDefault="00851F59" w:rsidP="00D4696E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7CCD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310" w:type="dxa"/>
        <w:tblInd w:w="-34" w:type="dxa"/>
        <w:tblLayout w:type="fixed"/>
        <w:tblLook w:val="04A0"/>
      </w:tblPr>
      <w:tblGrid>
        <w:gridCol w:w="9214"/>
        <w:gridCol w:w="567"/>
        <w:gridCol w:w="567"/>
        <w:gridCol w:w="1418"/>
        <w:gridCol w:w="567"/>
        <w:gridCol w:w="992"/>
        <w:gridCol w:w="992"/>
        <w:gridCol w:w="993"/>
      </w:tblGrid>
      <w:tr w:rsidR="00F77CCD" w:rsidRPr="00D41D24" w:rsidTr="00F77CCD">
        <w:trPr>
          <w:trHeight w:val="593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Сумма 2022 года</w:t>
            </w:r>
          </w:p>
        </w:tc>
      </w:tr>
      <w:tr w:rsidR="00F77CCD" w:rsidRPr="00D41D24" w:rsidTr="00D41D24">
        <w:trPr>
          <w:trHeight w:val="23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CD" w:rsidRPr="00D41D24" w:rsidTr="00D41D24">
        <w:trPr>
          <w:trHeight w:val="20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10 200,9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9 779,5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9 608,7</w:t>
            </w:r>
          </w:p>
        </w:tc>
      </w:tr>
      <w:tr w:rsidR="00F77CCD" w:rsidRPr="00D41D24" w:rsidTr="00D41D24">
        <w:trPr>
          <w:trHeight w:val="15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5 933,8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5 968,8</w:t>
            </w:r>
          </w:p>
        </w:tc>
      </w:tr>
      <w:tr w:rsidR="00F77CCD" w:rsidRPr="00D41D24" w:rsidTr="00C05361">
        <w:trPr>
          <w:trHeight w:val="39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5 050,3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5 348,6</w:t>
            </w:r>
          </w:p>
        </w:tc>
      </w:tr>
      <w:tr w:rsidR="00F77CCD" w:rsidRPr="00D41D24" w:rsidTr="00D41D24">
        <w:trPr>
          <w:trHeight w:val="89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4 598,8</w:t>
            </w:r>
          </w:p>
        </w:tc>
      </w:tr>
      <w:tr w:rsidR="00F77CCD" w:rsidRPr="00D41D24" w:rsidTr="00D41D24">
        <w:trPr>
          <w:trHeight w:val="108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4 598,8</w:t>
            </w:r>
          </w:p>
        </w:tc>
      </w:tr>
      <w:tr w:rsidR="00F77CCD" w:rsidRPr="00D41D24" w:rsidTr="00C05361">
        <w:trPr>
          <w:trHeight w:val="80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</w:tr>
      <w:tr w:rsidR="00F77CCD" w:rsidRPr="00D41D24" w:rsidTr="00D41D24">
        <w:trPr>
          <w:trHeight w:val="114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</w:tr>
      <w:tr w:rsidR="00F77CCD" w:rsidRPr="00D41D24" w:rsidTr="00D41D24">
        <w:trPr>
          <w:trHeight w:val="83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C05361">
        <w:trPr>
          <w:trHeight w:val="90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C05361">
        <w:trPr>
          <w:trHeight w:val="127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77CCD" w:rsidRPr="00D41D24" w:rsidTr="00C05361">
        <w:trPr>
          <w:trHeight w:val="130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77CCD" w:rsidRPr="00D41D24" w:rsidTr="009E3EA3">
        <w:trPr>
          <w:trHeight w:val="26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21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68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подготовку и проведение выборов в органы местного самоуправления в 2021 году,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9E3EA3">
        <w:trPr>
          <w:trHeight w:val="16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7CCD" w:rsidRPr="00D41D24" w:rsidTr="009E3EA3">
        <w:trPr>
          <w:trHeight w:val="26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7CCD" w:rsidRPr="00D41D24" w:rsidTr="009E3EA3">
        <w:trPr>
          <w:trHeight w:val="42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(резервный фонд Главы Калиновского сельского поселения (Резервные средства)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7CCD" w:rsidRPr="00D41D24" w:rsidTr="009E3EA3">
        <w:trPr>
          <w:trHeight w:val="24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619,2</w:t>
            </w:r>
          </w:p>
        </w:tc>
      </w:tr>
      <w:tr w:rsidR="00F77CCD" w:rsidRPr="00D41D24" w:rsidTr="00C05361">
        <w:trPr>
          <w:trHeight w:val="104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57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8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7CCD" w:rsidRPr="00D41D24" w:rsidTr="00C05361">
        <w:trPr>
          <w:trHeight w:val="8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7CCD" w:rsidRPr="00D41D24" w:rsidTr="00C05361">
        <w:trPr>
          <w:trHeight w:val="5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77CCD" w:rsidRPr="00D41D24" w:rsidTr="00C05361">
        <w:trPr>
          <w:trHeight w:val="57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77CCD" w:rsidRPr="00D41D24" w:rsidTr="00C05361">
        <w:trPr>
          <w:trHeight w:val="32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77CCD" w:rsidRPr="00D41D24" w:rsidTr="009E3EA3">
        <w:trPr>
          <w:trHeight w:val="28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выполнение других обязательств государства, 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77CCD" w:rsidRPr="00D41D24" w:rsidTr="009E3EA3">
        <w:trPr>
          <w:trHeight w:val="42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77CCD" w:rsidRPr="00D41D24" w:rsidTr="00C05361">
        <w:trPr>
          <w:trHeight w:val="73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сельског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направлениия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109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сельског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направлениия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9E3EA3">
        <w:trPr>
          <w:trHeight w:val="9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F77CCD" w:rsidRPr="00D41D24" w:rsidTr="009E3EA3">
        <w:trPr>
          <w:trHeight w:val="98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F77CCD" w:rsidRPr="00D41D24" w:rsidTr="009E3EA3">
        <w:trPr>
          <w:trHeight w:val="42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99 1 00 90110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F77CCD" w:rsidRPr="00D41D24" w:rsidTr="00C05361">
        <w:trPr>
          <w:trHeight w:val="40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непрограмного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F77CCD" w:rsidRPr="00D41D24" w:rsidTr="009E3EA3">
        <w:trPr>
          <w:trHeight w:val="23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F77CCD" w:rsidRPr="00D41D24" w:rsidTr="009E3EA3">
        <w:trPr>
          <w:trHeight w:val="18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F77CCD" w:rsidRPr="00D41D24" w:rsidTr="00C05361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F77CCD" w:rsidRPr="00D41D24" w:rsidTr="009E3EA3">
        <w:trPr>
          <w:trHeight w:val="70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F77CCD" w:rsidRPr="00D41D24" w:rsidTr="009E3EA3">
        <w:trPr>
          <w:trHeight w:val="26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77CCD" w:rsidRPr="00D41D24" w:rsidTr="00C05361">
        <w:trPr>
          <w:trHeight w:val="42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77CCD" w:rsidRPr="00D41D24" w:rsidTr="00C05361">
        <w:trPr>
          <w:trHeight w:val="112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11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93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F77CCD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02 1 07 </w:t>
            </w:r>
            <w:r w:rsidR="00851F59"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69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9E3EA3">
        <w:trPr>
          <w:trHeight w:val="28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C05361">
        <w:trPr>
          <w:trHeight w:val="98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77CCD" w:rsidRPr="00D41D24" w:rsidTr="009E3EA3">
        <w:trPr>
          <w:trHeight w:val="1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9E3EA3">
        <w:trPr>
          <w:trHeight w:val="25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70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83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9E3EA3">
        <w:trPr>
          <w:trHeight w:val="20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1 047,5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1 294,3</w:t>
            </w:r>
          </w:p>
        </w:tc>
      </w:tr>
      <w:tr w:rsidR="00F77CCD" w:rsidRPr="00D41D24" w:rsidTr="009E3EA3">
        <w:trPr>
          <w:trHeight w:val="14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1 047,5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1 294,3</w:t>
            </w:r>
          </w:p>
        </w:tc>
      </w:tr>
      <w:tr w:rsidR="00F77CCD" w:rsidRPr="00D41D24" w:rsidTr="00C05361">
        <w:trPr>
          <w:trHeight w:val="129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03 2 00 28800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7CCD" w:rsidRPr="00D41D24" w:rsidTr="00C05361">
        <w:trPr>
          <w:trHeight w:val="133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7CCD" w:rsidRPr="00D41D24" w:rsidTr="00C05361">
        <w:trPr>
          <w:trHeight w:val="133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1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65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F77CCD" w:rsidRPr="00D41D24" w:rsidTr="009E3EA3">
        <w:trPr>
          <w:trHeight w:val="97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F77CCD" w:rsidRPr="00D41D24" w:rsidTr="00C05361">
        <w:trPr>
          <w:trHeight w:val="56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77CCD" w:rsidRPr="00D41D24" w:rsidTr="00C05361">
        <w:trPr>
          <w:trHeight w:val="58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77CCD" w:rsidRPr="00D41D24" w:rsidTr="009E3EA3">
        <w:trPr>
          <w:trHeight w:val="70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7CCD" w:rsidRPr="00D41D24" w:rsidTr="009E3EA3">
        <w:trPr>
          <w:trHeight w:val="5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7CCD" w:rsidRPr="00D41D24" w:rsidTr="009E3EA3">
        <w:trPr>
          <w:trHeight w:val="84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F77CCD" w:rsidRPr="00D41D24" w:rsidTr="00C05361">
        <w:trPr>
          <w:trHeight w:val="86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F77CCD" w:rsidRPr="00D41D24" w:rsidTr="009E3EA3">
        <w:trPr>
          <w:trHeight w:val="46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77CCD" w:rsidRPr="00D41D24" w:rsidTr="00C05361">
        <w:trPr>
          <w:trHeight w:val="64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77CCD" w:rsidRPr="00D41D24" w:rsidTr="009E3EA3">
        <w:trPr>
          <w:trHeight w:val="15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9E3EA3">
        <w:trPr>
          <w:trHeight w:val="24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C05361">
        <w:trPr>
          <w:trHeight w:val="85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C05361">
        <w:trPr>
          <w:trHeight w:val="113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9E3EA3">
        <w:trPr>
          <w:trHeight w:val="28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F77CCD" w:rsidRPr="00D41D24" w:rsidTr="009E3EA3">
        <w:trPr>
          <w:trHeight w:val="21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F77CCD" w:rsidRPr="00D41D24" w:rsidTr="009E3EA3">
        <w:trPr>
          <w:trHeight w:val="42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F77CCD" w:rsidRPr="00D41D24" w:rsidTr="00C05361">
        <w:trPr>
          <w:trHeight w:val="61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F77CCD" w:rsidRPr="00D41D24" w:rsidTr="009E3EA3">
        <w:trPr>
          <w:trHeight w:val="26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77CCD" w:rsidRPr="00D41D24" w:rsidTr="009E3EA3">
        <w:trPr>
          <w:trHeight w:val="23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77CCD" w:rsidRPr="00D41D24" w:rsidTr="00C05361">
        <w:trPr>
          <w:trHeight w:val="89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77CCD" w:rsidRPr="00D41D24" w:rsidTr="00C05361">
        <w:trPr>
          <w:trHeight w:val="90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77CCD" w:rsidRPr="00D41D24" w:rsidTr="009E3EA3">
        <w:trPr>
          <w:trHeight w:val="18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92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C05361">
        <w:trPr>
          <w:trHeight w:val="10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D41D2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CCD" w:rsidRPr="00D41D24" w:rsidTr="009E3EA3">
        <w:trPr>
          <w:trHeight w:val="17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9E3EA3">
        <w:trPr>
          <w:trHeight w:val="1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9E3EA3">
        <w:trPr>
          <w:trHeight w:val="64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77CCD" w:rsidRPr="00D41D24" w:rsidTr="00C05361">
        <w:trPr>
          <w:trHeight w:val="88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C0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9" w:rsidRPr="00D41D24" w:rsidRDefault="00851F59" w:rsidP="00D4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D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851F59" w:rsidRDefault="00851F59" w:rsidP="00851F59">
      <w:pPr>
        <w:tabs>
          <w:tab w:val="left" w:pos="3348"/>
        </w:tabs>
        <w:spacing w:after="0"/>
        <w:rPr>
          <w:rFonts w:ascii="Times New Roman" w:hAnsi="Times New Roman"/>
          <w:sz w:val="18"/>
          <w:szCs w:val="18"/>
        </w:rPr>
      </w:pPr>
    </w:p>
    <w:p w:rsidR="00BB7BA4" w:rsidRPr="00E94074" w:rsidRDefault="00BB7BA4" w:rsidP="00BB7BA4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074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B7BA4" w:rsidRPr="00E94074" w:rsidRDefault="00BB7BA4" w:rsidP="00797DB3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074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Калиновского сельского поселения "О бюджете Калиновского </w:t>
      </w:r>
    </w:p>
    <w:p w:rsidR="00BB7BA4" w:rsidRPr="00E94074" w:rsidRDefault="00BB7BA4" w:rsidP="00797DB3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074">
        <w:rPr>
          <w:rFonts w:ascii="Times New Roman" w:hAnsi="Times New Roman" w:cs="Times New Roman"/>
          <w:sz w:val="24"/>
          <w:szCs w:val="24"/>
        </w:rPr>
        <w:t>сельского поселения Азовского района на 2020год и плановый период 2021 и 2022 годов</w:t>
      </w:r>
      <w:proofErr w:type="gramStart"/>
      <w:r w:rsidRPr="00E9407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E94074">
        <w:rPr>
          <w:rFonts w:ascii="Times New Roman" w:hAnsi="Times New Roman" w:cs="Times New Roman"/>
          <w:sz w:val="24"/>
          <w:szCs w:val="24"/>
        </w:rPr>
        <w:t>т 27.07.2020г.  № 101</w:t>
      </w:r>
    </w:p>
    <w:p w:rsidR="00BB7BA4" w:rsidRPr="00E94074" w:rsidRDefault="00BB7BA4" w:rsidP="00BB7BA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07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Калиновского сельского поселения на 2020 год и плановый период 2021 и 2022 годов</w:t>
      </w:r>
    </w:p>
    <w:p w:rsidR="00851F59" w:rsidRPr="00E94074" w:rsidRDefault="00797DB3" w:rsidP="00E9407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074">
        <w:rPr>
          <w:rFonts w:ascii="Times New Roman" w:hAnsi="Times New Roman" w:cs="Times New Roman"/>
          <w:sz w:val="24"/>
          <w:szCs w:val="24"/>
        </w:rPr>
        <w:t xml:space="preserve"> </w:t>
      </w:r>
      <w:r w:rsidR="00BB7BA4" w:rsidRPr="00E9407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1" w:type="dxa"/>
        <w:tblInd w:w="-176" w:type="dxa"/>
        <w:tblLayout w:type="fixed"/>
        <w:tblLook w:val="04A0"/>
      </w:tblPr>
      <w:tblGrid>
        <w:gridCol w:w="8081"/>
        <w:gridCol w:w="708"/>
        <w:gridCol w:w="567"/>
        <w:gridCol w:w="709"/>
        <w:gridCol w:w="1418"/>
        <w:gridCol w:w="567"/>
        <w:gridCol w:w="1133"/>
        <w:gridCol w:w="1134"/>
        <w:gridCol w:w="1134"/>
      </w:tblGrid>
      <w:tr w:rsidR="00BB7BA4" w:rsidRPr="00797DB3" w:rsidTr="00D875D6">
        <w:trPr>
          <w:trHeight w:val="537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Сумма 2022 года</w:t>
            </w:r>
          </w:p>
        </w:tc>
      </w:tr>
      <w:tr w:rsidR="00BB7BA4" w:rsidRPr="00797DB3" w:rsidTr="00D875D6">
        <w:trPr>
          <w:trHeight w:val="517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A4" w:rsidRPr="00797DB3" w:rsidTr="00D875D6">
        <w:trPr>
          <w:trHeight w:val="19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9 608,7</w:t>
            </w:r>
          </w:p>
        </w:tc>
      </w:tr>
      <w:tr w:rsidR="00BB7BA4" w:rsidRPr="00797DB3" w:rsidTr="00D875D6">
        <w:trPr>
          <w:trHeight w:val="146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9 608,7</w:t>
            </w:r>
          </w:p>
        </w:tc>
      </w:tr>
      <w:tr w:rsidR="00BB7BA4" w:rsidRPr="00797DB3" w:rsidTr="00F05BD2">
        <w:trPr>
          <w:trHeight w:val="110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4 598,8</w:t>
            </w:r>
          </w:p>
        </w:tc>
      </w:tr>
      <w:tr w:rsidR="00BB7BA4" w:rsidRPr="00797DB3" w:rsidTr="00F05BD2">
        <w:trPr>
          <w:trHeight w:val="107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</w:tr>
      <w:tr w:rsidR="00BB7BA4" w:rsidRPr="00797DB3" w:rsidTr="00F05BD2">
        <w:trPr>
          <w:trHeight w:val="16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B7BA4" w:rsidRPr="00797DB3" w:rsidTr="00F05BD2">
        <w:trPr>
          <w:trHeight w:val="111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B7BA4" w:rsidRPr="00797DB3" w:rsidTr="00F05BD2">
        <w:trPr>
          <w:trHeight w:val="39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F05BD2">
        <w:trPr>
          <w:trHeight w:val="476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расходы (резервный фонд главы Калиновского сельского поселения)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7BA4" w:rsidRPr="00797DB3" w:rsidTr="002A5629">
        <w:trPr>
          <w:trHeight w:val="852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7BA4" w:rsidRPr="00797DB3" w:rsidTr="002A5629">
        <w:trPr>
          <w:trHeight w:val="84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7BA4" w:rsidRPr="00797DB3" w:rsidTr="002A5629">
        <w:trPr>
          <w:trHeight w:val="118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</w:t>
            </w: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BB7BA4" w:rsidRPr="00797DB3" w:rsidTr="00284062">
        <w:trPr>
          <w:trHeight w:val="282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B7BA4" w:rsidRPr="00797DB3" w:rsidTr="002A5629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7BA4" w:rsidRPr="00797DB3" w:rsidTr="002A5629">
        <w:trPr>
          <w:trHeight w:val="101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797DB3">
        <w:trPr>
          <w:trHeight w:val="14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BB7BA4" w:rsidRPr="00797DB3" w:rsidTr="00797DB3">
        <w:trPr>
          <w:trHeight w:val="2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BB7BA4" w:rsidRPr="00797DB3" w:rsidTr="00797DB3">
        <w:trPr>
          <w:trHeight w:val="88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B7BA4" w:rsidRPr="00797DB3" w:rsidTr="002A5629">
        <w:trPr>
          <w:trHeight w:val="103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7BA4" w:rsidRPr="00797DB3" w:rsidTr="00D875D6">
        <w:trPr>
          <w:trHeight w:val="41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</w:t>
            </w: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2A5629">
        <w:trPr>
          <w:trHeight w:val="14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7BA4" w:rsidRPr="00797DB3" w:rsidTr="002A5629">
        <w:trPr>
          <w:trHeight w:val="13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7BA4" w:rsidRPr="00797DB3" w:rsidTr="002A5629">
        <w:trPr>
          <w:trHeight w:val="107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2A5629">
        <w:trPr>
          <w:trHeight w:val="131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7BA4" w:rsidRPr="00797DB3" w:rsidTr="002A5629">
        <w:trPr>
          <w:trHeight w:val="1502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2A5629">
        <w:trPr>
          <w:trHeight w:val="874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BB7BA4" w:rsidRPr="00797DB3" w:rsidTr="002A5629">
        <w:trPr>
          <w:trHeight w:val="78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BB7BA4" w:rsidRPr="00797DB3" w:rsidTr="00284062">
        <w:trPr>
          <w:trHeight w:val="282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7BA4" w:rsidRPr="00797DB3" w:rsidTr="002A5629">
        <w:trPr>
          <w:trHeight w:val="105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BB7BA4" w:rsidRPr="00797DB3" w:rsidTr="00284062">
        <w:trPr>
          <w:trHeight w:val="961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B7BA4" w:rsidRPr="00797DB3" w:rsidTr="00284062">
        <w:trPr>
          <w:trHeight w:val="98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B7BA4" w:rsidRPr="00797DB3" w:rsidTr="00284062">
        <w:trPr>
          <w:trHeight w:val="7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BB7BA4" w:rsidRPr="00797DB3" w:rsidTr="002A5629">
        <w:trPr>
          <w:trHeight w:val="10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B7BA4" w:rsidRPr="00797DB3" w:rsidTr="002A5629">
        <w:trPr>
          <w:trHeight w:val="1116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797DB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BA4" w:rsidRPr="00797DB3" w:rsidTr="002A5629">
        <w:trPr>
          <w:trHeight w:val="107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A4" w:rsidRPr="00797DB3" w:rsidRDefault="00BB7BA4" w:rsidP="00797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DA5600" w:rsidRDefault="00DA5600" w:rsidP="00284062">
      <w:pPr>
        <w:tabs>
          <w:tab w:val="left" w:pos="3348"/>
        </w:tabs>
        <w:spacing w:after="0"/>
        <w:rPr>
          <w:rFonts w:ascii="Times New Roman" w:hAnsi="Times New Roman"/>
          <w:sz w:val="18"/>
          <w:szCs w:val="18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629" w:rsidRDefault="002A5629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600" w:rsidRPr="00DA5600" w:rsidRDefault="00DA5600" w:rsidP="00DA5600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600">
        <w:rPr>
          <w:rFonts w:ascii="Times New Roman" w:hAnsi="Times New Roman" w:cs="Times New Roman"/>
          <w:sz w:val="24"/>
          <w:szCs w:val="24"/>
        </w:rPr>
        <w:t>Приложение 10</w:t>
      </w:r>
      <w:r w:rsidRPr="00DA5600">
        <w:rPr>
          <w:rFonts w:ascii="Times New Roman" w:hAnsi="Times New Roman" w:cs="Times New Roman"/>
          <w:sz w:val="24"/>
          <w:szCs w:val="24"/>
        </w:rPr>
        <w:tab/>
      </w:r>
    </w:p>
    <w:p w:rsidR="00DA5600" w:rsidRPr="00DA5600" w:rsidRDefault="00DA5600" w:rsidP="002A5629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60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Pr="00DA5600">
        <w:rPr>
          <w:rFonts w:ascii="Times New Roman" w:hAnsi="Times New Roman" w:cs="Times New Roman"/>
          <w:sz w:val="24"/>
          <w:szCs w:val="24"/>
        </w:rPr>
        <w:tab/>
        <w:t xml:space="preserve">Калиновского сельского поселения </w:t>
      </w:r>
      <w:r w:rsidRPr="00DA5600">
        <w:rPr>
          <w:rFonts w:ascii="Times New Roman" w:hAnsi="Times New Roman" w:cs="Times New Roman"/>
          <w:sz w:val="24"/>
          <w:szCs w:val="24"/>
        </w:rPr>
        <w:tab/>
        <w:t>"О бюджете Калиновского</w:t>
      </w:r>
      <w:r w:rsidRPr="00DA5600">
        <w:rPr>
          <w:rFonts w:ascii="Times New Roman" w:hAnsi="Times New Roman" w:cs="Times New Roman"/>
          <w:sz w:val="24"/>
          <w:szCs w:val="24"/>
        </w:rPr>
        <w:tab/>
      </w:r>
    </w:p>
    <w:p w:rsidR="00DA5600" w:rsidRPr="00DA5600" w:rsidRDefault="00DA5600" w:rsidP="002A5629">
      <w:pPr>
        <w:tabs>
          <w:tab w:val="left" w:pos="33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600">
        <w:rPr>
          <w:rFonts w:ascii="Times New Roman" w:hAnsi="Times New Roman" w:cs="Times New Roman"/>
          <w:sz w:val="24"/>
          <w:szCs w:val="24"/>
        </w:rPr>
        <w:t xml:space="preserve">сельского поселения Азовского района </w:t>
      </w:r>
      <w:r w:rsidRPr="00DA5600">
        <w:rPr>
          <w:rFonts w:ascii="Times New Roman" w:hAnsi="Times New Roman" w:cs="Times New Roman"/>
          <w:sz w:val="24"/>
          <w:szCs w:val="24"/>
        </w:rPr>
        <w:tab/>
        <w:t>на 2020 год и пла</w:t>
      </w:r>
      <w:r w:rsidR="002A5629">
        <w:rPr>
          <w:rFonts w:ascii="Times New Roman" w:hAnsi="Times New Roman" w:cs="Times New Roman"/>
          <w:sz w:val="24"/>
          <w:szCs w:val="24"/>
        </w:rPr>
        <w:t>новый период 2021 и 2022 годов</w:t>
      </w:r>
      <w:proofErr w:type="gramStart"/>
      <w:r w:rsidR="002A5629">
        <w:rPr>
          <w:rFonts w:ascii="Times New Roman" w:hAnsi="Times New Roman" w:cs="Times New Roman"/>
          <w:sz w:val="24"/>
          <w:szCs w:val="24"/>
        </w:rPr>
        <w:t>"</w:t>
      </w:r>
      <w:r w:rsidRPr="00DA56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5600">
        <w:rPr>
          <w:rFonts w:ascii="Times New Roman" w:hAnsi="Times New Roman" w:cs="Times New Roman"/>
          <w:sz w:val="24"/>
          <w:szCs w:val="24"/>
        </w:rPr>
        <w:t>т 27.07.2020г.  № 101</w:t>
      </w:r>
      <w:r w:rsidRPr="00DA5600">
        <w:rPr>
          <w:rFonts w:ascii="Times New Roman" w:hAnsi="Times New Roman" w:cs="Times New Roman"/>
          <w:sz w:val="24"/>
          <w:szCs w:val="24"/>
        </w:rPr>
        <w:tab/>
      </w:r>
    </w:p>
    <w:p w:rsidR="00DA5600" w:rsidRPr="00DA5600" w:rsidRDefault="00DA5600" w:rsidP="00DA5600">
      <w:pPr>
        <w:tabs>
          <w:tab w:val="left" w:pos="33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60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Калиновского сельского поселения и </w:t>
      </w:r>
      <w:proofErr w:type="spellStart"/>
      <w:r w:rsidRPr="00DA560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A560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</w:r>
      <w:r w:rsidRPr="00DA5600">
        <w:rPr>
          <w:rFonts w:ascii="Times New Roman" w:hAnsi="Times New Roman" w:cs="Times New Roman"/>
          <w:sz w:val="24"/>
          <w:szCs w:val="24"/>
        </w:rPr>
        <w:tab/>
      </w:r>
    </w:p>
    <w:p w:rsidR="00851F59" w:rsidRPr="00F67660" w:rsidRDefault="002A5629" w:rsidP="00F6766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A5600">
        <w:t xml:space="preserve"> </w:t>
      </w:r>
      <w:r w:rsidR="00DA5600" w:rsidRPr="00F6766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330" w:type="dxa"/>
        <w:tblInd w:w="87" w:type="dxa"/>
        <w:tblLook w:val="04A0"/>
      </w:tblPr>
      <w:tblGrid>
        <w:gridCol w:w="9093"/>
        <w:gridCol w:w="1417"/>
        <w:gridCol w:w="708"/>
        <w:gridCol w:w="460"/>
        <w:gridCol w:w="817"/>
        <w:gridCol w:w="992"/>
        <w:gridCol w:w="851"/>
        <w:gridCol w:w="992"/>
      </w:tblGrid>
      <w:tr w:rsidR="00BD4071" w:rsidRPr="002A5629" w:rsidTr="00BD4071">
        <w:trPr>
          <w:trHeight w:val="537"/>
        </w:trPr>
        <w:tc>
          <w:tcPr>
            <w:tcW w:w="9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BD4071" w:rsidRPr="002A5629" w:rsidTr="00D875D6">
        <w:trPr>
          <w:trHeight w:val="464"/>
        </w:trPr>
        <w:tc>
          <w:tcPr>
            <w:tcW w:w="9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71" w:rsidRPr="002A5629" w:rsidTr="00F67660">
        <w:trPr>
          <w:trHeight w:val="20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F67660">
        <w:trPr>
          <w:trHeight w:val="24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F67660">
        <w:trPr>
          <w:trHeight w:val="112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F67660">
        <w:trPr>
          <w:trHeight w:val="138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D875D6">
        <w:trPr>
          <w:trHeight w:val="74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F67660">
        <w:trPr>
          <w:trHeight w:val="9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70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D875D6">
        <w:trPr>
          <w:trHeight w:val="122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109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F67660">
        <w:trPr>
          <w:trHeight w:val="14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84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104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46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D4071" w:rsidRPr="002A5629" w:rsidTr="00F67660">
        <w:trPr>
          <w:trHeight w:val="11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042F72">
        <w:trPr>
          <w:trHeight w:val="73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102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F67660">
        <w:trPr>
          <w:trHeight w:val="43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042F72">
        <w:trPr>
          <w:trHeight w:val="102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03 2 00 28800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042F72">
        <w:trPr>
          <w:trHeight w:val="126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03 2 00 28800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042F72">
        <w:trPr>
          <w:trHeight w:val="45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25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транспортной инфраструктуры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D875D6">
        <w:trPr>
          <w:trHeight w:val="97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04 1 00 28380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D875D6">
        <w:trPr>
          <w:trHeight w:val="124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04 1 00 28380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42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38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104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06 1 00 28430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130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</w:t>
            </w:r>
            <w:proofErr w:type="gram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06 1 00 28430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20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BD4071" w:rsidRPr="002A5629" w:rsidTr="00042F72">
        <w:trPr>
          <w:trHeight w:val="24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BD4071" w:rsidRPr="002A5629" w:rsidTr="00D875D6">
        <w:trPr>
          <w:trHeight w:val="66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BD4071" w:rsidRPr="002A5629" w:rsidTr="00D875D6">
        <w:trPr>
          <w:trHeight w:val="93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</w:tr>
      <w:tr w:rsidR="00BD4071" w:rsidRPr="002A5629" w:rsidTr="00D875D6">
        <w:trPr>
          <w:trHeight w:val="24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D4071" w:rsidRPr="002A5629" w:rsidTr="00042F72">
        <w:trPr>
          <w:trHeight w:val="20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D4071" w:rsidRPr="002A5629" w:rsidTr="00D875D6">
        <w:trPr>
          <w:trHeight w:val="42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BD4071" w:rsidRPr="002A5629" w:rsidTr="00D875D6">
        <w:trPr>
          <w:trHeight w:val="81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BD4071" w:rsidRPr="002A5629" w:rsidTr="00D875D6">
        <w:trPr>
          <w:trHeight w:val="51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D875D6">
        <w:trPr>
          <w:trHeight w:val="75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4071" w:rsidRPr="002A5629" w:rsidTr="00042F72">
        <w:trPr>
          <w:trHeight w:val="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</w:tr>
      <w:tr w:rsidR="00BD4071" w:rsidRPr="002A5629" w:rsidTr="00042F72">
        <w:trPr>
          <w:trHeight w:val="12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</w:tr>
      <w:tr w:rsidR="00BD4071" w:rsidRPr="002A5629" w:rsidTr="00D875D6">
        <w:trPr>
          <w:trHeight w:val="73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BD4071" w:rsidRPr="002A5629" w:rsidTr="00D875D6">
        <w:trPr>
          <w:trHeight w:val="100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BD4071" w:rsidRPr="002A5629" w:rsidTr="00D875D6">
        <w:trPr>
          <w:trHeight w:val="70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4071" w:rsidRPr="002A5629" w:rsidTr="00D875D6">
        <w:trPr>
          <w:trHeight w:val="96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4071" w:rsidRPr="002A5629" w:rsidTr="00D875D6">
        <w:trPr>
          <w:trHeight w:val="19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BD4071" w:rsidRPr="002A5629" w:rsidTr="00042F72">
        <w:trPr>
          <w:trHeight w:val="18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BD4071" w:rsidRPr="002A5629" w:rsidTr="00D875D6">
        <w:trPr>
          <w:trHeight w:val="73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BD4071" w:rsidRPr="002A5629" w:rsidTr="00042F72">
        <w:trPr>
          <w:trHeight w:val="103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2 765,6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2 026,6</w:t>
            </w:r>
          </w:p>
        </w:tc>
      </w:tr>
      <w:tr w:rsidR="00BD4071" w:rsidRPr="002A5629" w:rsidTr="00D875D6">
        <w:trPr>
          <w:trHeight w:val="47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042F72">
        <w:trPr>
          <w:trHeight w:val="23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D875D6">
        <w:trPr>
          <w:trHeight w:val="67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D875D6">
        <w:trPr>
          <w:trHeight w:val="99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D875D6">
        <w:trPr>
          <w:trHeight w:val="50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4 936,3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5 348,4</w:t>
            </w:r>
          </w:p>
        </w:tc>
      </w:tr>
      <w:tr w:rsidR="00BD4071" w:rsidRPr="002A5629" w:rsidTr="00D875D6">
        <w:trPr>
          <w:trHeight w:val="19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4 936,3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5 348,4</w:t>
            </w:r>
          </w:p>
        </w:tc>
      </w:tr>
      <w:tr w:rsidR="00BD4071" w:rsidRPr="002A5629" w:rsidTr="00042F72">
        <w:trPr>
          <w:trHeight w:val="80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4 178,6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4 597,8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4 598,8</w:t>
            </w:r>
          </w:p>
        </w:tc>
      </w:tr>
      <w:tr w:rsidR="00BD4071" w:rsidRPr="002A5629" w:rsidTr="00D875D6">
        <w:trPr>
          <w:trHeight w:val="122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2 933,3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3 267,1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3 268,1</w:t>
            </w:r>
          </w:p>
        </w:tc>
      </w:tr>
      <w:tr w:rsidR="00BD4071" w:rsidRPr="002A5629" w:rsidTr="00D875D6">
        <w:trPr>
          <w:trHeight w:val="124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BD4071" w:rsidRPr="002A5629" w:rsidTr="00042F72">
        <w:trPr>
          <w:trHeight w:val="129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1 066,8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1 066,8</w:t>
            </w:r>
          </w:p>
        </w:tc>
      </w:tr>
      <w:tr w:rsidR="00BD4071" w:rsidRPr="002A5629" w:rsidTr="00BD4071">
        <w:trPr>
          <w:trHeight w:val="150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95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</w:tr>
      <w:tr w:rsidR="00BD4071" w:rsidRPr="002A5629" w:rsidTr="00042F72">
        <w:trPr>
          <w:trHeight w:val="112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</w:tr>
      <w:tr w:rsidR="00BD4071" w:rsidRPr="002A5629" w:rsidTr="00BD4071">
        <w:trPr>
          <w:trHeight w:val="104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D4071" w:rsidRPr="002A5629" w:rsidTr="00042F72">
        <w:trPr>
          <w:trHeight w:val="17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042F72">
        <w:trPr>
          <w:trHeight w:val="21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042F72">
        <w:trPr>
          <w:trHeight w:val="54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BD4071">
        <w:trPr>
          <w:trHeight w:val="97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4071" w:rsidRPr="002A5629" w:rsidTr="00BD4071">
        <w:trPr>
          <w:trHeight w:val="29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D4071" w:rsidRPr="002A5629" w:rsidTr="00BD4071">
        <w:trPr>
          <w:trHeight w:val="33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D4071" w:rsidRPr="002A5629" w:rsidTr="00BD4071">
        <w:trPr>
          <w:trHeight w:val="96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D4071" w:rsidRPr="002A5629" w:rsidTr="00042F72">
        <w:trPr>
          <w:trHeight w:val="86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D4071" w:rsidRPr="002A5629" w:rsidTr="00BD4071">
        <w:trPr>
          <w:trHeight w:val="32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BD4071">
        <w:trPr>
          <w:trHeight w:val="2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BD4071">
        <w:trPr>
          <w:trHeight w:val="513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042F72">
        <w:trPr>
          <w:trHeight w:val="211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835,4</w:t>
            </w:r>
          </w:p>
        </w:tc>
      </w:tr>
      <w:tr w:rsidR="00BD4071" w:rsidRPr="002A5629" w:rsidTr="00042F72">
        <w:trPr>
          <w:trHeight w:val="25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4071" w:rsidRPr="002A5629" w:rsidTr="00042F72">
        <w:trPr>
          <w:trHeight w:val="27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4071" w:rsidRPr="002A5629" w:rsidTr="00042F72">
        <w:trPr>
          <w:trHeight w:val="26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4071" w:rsidRPr="002A5629" w:rsidTr="00BD4071">
        <w:trPr>
          <w:trHeight w:val="28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834,4</w:t>
            </w:r>
          </w:p>
        </w:tc>
      </w:tr>
      <w:tr w:rsidR="00BD4071" w:rsidRPr="002A5629" w:rsidTr="00042F72">
        <w:trPr>
          <w:trHeight w:val="68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4071" w:rsidRPr="002A5629" w:rsidTr="00042F72">
        <w:trPr>
          <w:trHeight w:val="83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4071" w:rsidRPr="002A5629" w:rsidTr="00042F72">
        <w:trPr>
          <w:trHeight w:val="75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BD4071" w:rsidRPr="002A5629" w:rsidTr="00BD4071">
        <w:trPr>
          <w:trHeight w:val="808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BD4071" w:rsidRPr="002A5629" w:rsidTr="00042F72">
        <w:trPr>
          <w:trHeight w:val="46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BD4071" w:rsidRPr="002A5629" w:rsidTr="00BD4071">
        <w:trPr>
          <w:trHeight w:val="824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D4071" w:rsidRPr="002A5629" w:rsidTr="00BD4071">
        <w:trPr>
          <w:trHeight w:val="52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4071" w:rsidRPr="002A5629" w:rsidTr="00BD4071">
        <w:trPr>
          <w:trHeight w:val="792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D4071" w:rsidRPr="002A5629" w:rsidTr="00042F72">
        <w:trPr>
          <w:trHeight w:val="70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</w:tr>
      <w:tr w:rsidR="00BD4071" w:rsidRPr="002A5629" w:rsidTr="00042F72">
        <w:trPr>
          <w:trHeight w:val="83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BD4071" w:rsidRPr="002A5629" w:rsidTr="00042F72">
        <w:trPr>
          <w:trHeight w:val="90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4071" w:rsidRPr="002A5629" w:rsidTr="00042F72">
        <w:trPr>
          <w:trHeight w:val="1097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4071" w:rsidRPr="002A5629" w:rsidTr="00042F72">
        <w:trPr>
          <w:trHeight w:val="37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BD4071">
        <w:trPr>
          <w:trHeight w:val="738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071" w:rsidRPr="002A5629" w:rsidTr="00BD4071">
        <w:trPr>
          <w:trHeight w:val="566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BD4071" w:rsidRPr="002A5629" w:rsidTr="00042F72">
        <w:trPr>
          <w:trHeight w:val="855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BD4071" w:rsidRPr="002A5629" w:rsidTr="00BD4071">
        <w:trPr>
          <w:trHeight w:val="30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BD4071" w:rsidRPr="002A5629" w:rsidTr="00BD4071">
        <w:trPr>
          <w:trHeight w:val="570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Условно утвержденные расходы, по иным 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2A562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DA5600" w:rsidRPr="002A5629" w:rsidTr="00BD4071">
        <w:trPr>
          <w:trHeight w:val="23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10 200,9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600" w:rsidRPr="002A5629" w:rsidRDefault="00DA5600" w:rsidP="002A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5629">
              <w:rPr>
                <w:rFonts w:ascii="Times New Roman" w:hAnsi="Times New Roman" w:cs="Times New Roman"/>
                <w:sz w:val="20"/>
                <w:szCs w:val="20"/>
              </w:rPr>
              <w:t>9 608,7</w:t>
            </w:r>
          </w:p>
        </w:tc>
      </w:tr>
    </w:tbl>
    <w:p w:rsidR="00851F59" w:rsidRDefault="00851F59" w:rsidP="00DA5600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</w:rPr>
      </w:pPr>
    </w:p>
    <w:p w:rsidR="00851F59" w:rsidRDefault="00851F59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D4071" w:rsidRDefault="00BD4071" w:rsidP="00BD4071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  <w:sectPr w:rsidR="00BD4071" w:rsidSect="00D4696E">
          <w:pgSz w:w="16838" w:h="11906" w:orient="landscape"/>
          <w:pgMar w:top="426" w:right="820" w:bottom="567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D4071" w:rsidRDefault="00BD4071" w:rsidP="00BD4071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РОССИЙСКАЯ ФЕДЕРАЦИЯ РОСТОВСКАЯ ОБЛАСТЬ АЗОВСКИЙ РАЙОН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МУНИЦИПАЛЬНОЕ ОБРАЗОВАНИЕ «КАЛИНОВСКОЕ СЕЛЬСКОЕ ПОСЕЛЕНИЕ» СОБРАНИЕ ДЕПУТАТОВ КАЛИНОВСКОГО   СЕЛЬСКОГО ПОСЕЛЕНИЯ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РЕШЕНИЕ № 100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 xml:space="preserve">27 апреля 2020 года                                                                          </w:t>
      </w:r>
      <w:proofErr w:type="spellStart"/>
      <w:r w:rsidRPr="008675E6">
        <w:rPr>
          <w:rFonts w:ascii="Times New Roman" w:hAnsi="Times New Roman"/>
          <w:sz w:val="26"/>
          <w:szCs w:val="26"/>
        </w:rPr>
        <w:t>х</w:t>
      </w:r>
      <w:proofErr w:type="gramStart"/>
      <w:r w:rsidRPr="008675E6">
        <w:rPr>
          <w:rFonts w:ascii="Times New Roman" w:hAnsi="Times New Roman"/>
          <w:sz w:val="26"/>
          <w:szCs w:val="26"/>
        </w:rPr>
        <w:t>.Г</w:t>
      </w:r>
      <w:proofErr w:type="gramEnd"/>
      <w:r w:rsidRPr="008675E6">
        <w:rPr>
          <w:rFonts w:ascii="Times New Roman" w:hAnsi="Times New Roman"/>
          <w:sz w:val="26"/>
          <w:szCs w:val="26"/>
        </w:rPr>
        <w:t>усарева</w:t>
      </w:r>
      <w:proofErr w:type="spellEnd"/>
      <w:r w:rsidRPr="008675E6">
        <w:rPr>
          <w:rFonts w:ascii="Times New Roman" w:hAnsi="Times New Roman"/>
          <w:sz w:val="26"/>
          <w:szCs w:val="26"/>
        </w:rPr>
        <w:t xml:space="preserve"> балка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 xml:space="preserve">Об отмене Решения Собрания депутатов № 29 от 28.03.2013 г.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« </w:t>
      </w:r>
      <w:proofErr w:type="spellStart"/>
      <w:r w:rsidRPr="008675E6">
        <w:rPr>
          <w:rFonts w:ascii="Times New Roman" w:hAnsi="Times New Roman"/>
          <w:sz w:val="26"/>
          <w:szCs w:val="26"/>
        </w:rPr>
        <w:t>Калиновское</w:t>
      </w:r>
      <w:proofErr w:type="spellEnd"/>
      <w:r w:rsidRPr="008675E6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8675E6">
        <w:rPr>
          <w:rFonts w:ascii="Times New Roman" w:hAnsi="Times New Roman"/>
          <w:sz w:val="26"/>
          <w:szCs w:val="26"/>
        </w:rPr>
        <w:t>На основании Протеста Азовской межрайонной прокуратуры № 7-22-2020 от 25.06.2020 года на Решение Собрания депутатов Калиновского сельского поселения № 29 от 28.03.2013 года « 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8675E6">
        <w:rPr>
          <w:rFonts w:ascii="Times New Roman" w:hAnsi="Times New Roman"/>
          <w:sz w:val="26"/>
          <w:szCs w:val="26"/>
        </w:rPr>
        <w:t>Калиновское</w:t>
      </w:r>
      <w:proofErr w:type="spellEnd"/>
      <w:r w:rsidRPr="008675E6">
        <w:rPr>
          <w:rFonts w:ascii="Times New Roman" w:hAnsi="Times New Roman"/>
          <w:sz w:val="26"/>
          <w:szCs w:val="26"/>
        </w:rPr>
        <w:t xml:space="preserve"> сельское поселение» в целях приведения нормативные правовые акты  в соответствие с действующим законодательством  Собрание депутатов</w:t>
      </w:r>
      <w:proofErr w:type="gramEnd"/>
      <w:r w:rsidRPr="008675E6">
        <w:rPr>
          <w:rFonts w:ascii="Times New Roman" w:hAnsi="Times New Roman"/>
          <w:sz w:val="26"/>
          <w:szCs w:val="26"/>
        </w:rPr>
        <w:t xml:space="preserve"> Калиновского сельского поселения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РЕШИЛО: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1.Отменить Решение Собрания депутатов Калиновского сельского поселения № 29 от 28.03.2013 года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8675E6">
        <w:rPr>
          <w:rFonts w:ascii="Times New Roman" w:hAnsi="Times New Roman"/>
          <w:sz w:val="26"/>
          <w:szCs w:val="26"/>
        </w:rPr>
        <w:t>Калиновское</w:t>
      </w:r>
      <w:proofErr w:type="spellEnd"/>
      <w:r w:rsidRPr="008675E6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>2.Решение вступает в силу с момента его подписания.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 xml:space="preserve">Председатель Собрания депутатов – </w:t>
      </w:r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  <w:r w:rsidRPr="008675E6">
        <w:rPr>
          <w:rFonts w:ascii="Times New Roman" w:hAnsi="Times New Roman"/>
          <w:sz w:val="26"/>
          <w:szCs w:val="26"/>
        </w:rPr>
        <w:t xml:space="preserve">Глава Калиновского сельского поселения                                      </w:t>
      </w:r>
      <w:proofErr w:type="spellStart"/>
      <w:r w:rsidRPr="008675E6">
        <w:rPr>
          <w:rFonts w:ascii="Times New Roman" w:hAnsi="Times New Roman"/>
          <w:sz w:val="26"/>
          <w:szCs w:val="26"/>
        </w:rPr>
        <w:t>М.С.Овчинникова</w:t>
      </w:r>
      <w:proofErr w:type="spellEnd"/>
    </w:p>
    <w:p w:rsidR="008675E6" w:rsidRP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26"/>
          <w:szCs w:val="26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ВЕСТНИК </w:t>
      </w:r>
      <w:r>
        <w:rPr>
          <w:rFonts w:ascii="Times New Roman" w:hAnsi="Times New Roman"/>
          <w:sz w:val="18"/>
          <w:szCs w:val="18"/>
        </w:rPr>
        <w:t>КАЛИНОВСКОГО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СЕЛЬСКОГО ПОСЕЛЕНИЯ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Подписано в печать </w:t>
      </w:r>
      <w:r>
        <w:rPr>
          <w:rFonts w:ascii="Times New Roman" w:hAnsi="Times New Roman"/>
          <w:sz w:val="18"/>
          <w:szCs w:val="18"/>
        </w:rPr>
        <w:t>3</w:t>
      </w:r>
      <w:r w:rsidR="00F77CCD"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</w:t>
      </w:r>
      <w:r w:rsidR="00F77CCD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.2020</w:t>
      </w:r>
      <w:r w:rsidRPr="00374A3A">
        <w:rPr>
          <w:rFonts w:ascii="Times New Roman" w:hAnsi="Times New Roman"/>
          <w:sz w:val="18"/>
          <w:szCs w:val="18"/>
        </w:rPr>
        <w:t xml:space="preserve"> г.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Формат</w:t>
      </w:r>
      <w:proofErr w:type="gramStart"/>
      <w:r w:rsidRPr="00374A3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374A3A">
        <w:rPr>
          <w:rFonts w:ascii="Times New Roman" w:hAnsi="Times New Roman"/>
          <w:sz w:val="18"/>
          <w:szCs w:val="18"/>
        </w:rPr>
        <w:t xml:space="preserve"> 4</w:t>
      </w:r>
      <w:r w:rsidRPr="001312C9">
        <w:rPr>
          <w:rFonts w:ascii="Times New Roman" w:hAnsi="Times New Roman"/>
          <w:sz w:val="18"/>
          <w:szCs w:val="18"/>
        </w:rPr>
        <w:t xml:space="preserve">, </w:t>
      </w:r>
      <w:r w:rsidR="00042F72">
        <w:rPr>
          <w:rFonts w:ascii="Times New Roman" w:hAnsi="Times New Roman"/>
          <w:sz w:val="18"/>
          <w:szCs w:val="18"/>
        </w:rPr>
        <w:t>23</w:t>
      </w:r>
      <w:r w:rsidRPr="001312C9">
        <w:rPr>
          <w:rFonts w:ascii="Times New Roman" w:hAnsi="Times New Roman"/>
          <w:sz w:val="18"/>
          <w:szCs w:val="18"/>
        </w:rPr>
        <w:t xml:space="preserve"> л.,</w:t>
      </w:r>
      <w:r w:rsidRPr="00374A3A">
        <w:rPr>
          <w:rFonts w:ascii="Times New Roman" w:hAnsi="Times New Roman"/>
          <w:sz w:val="18"/>
          <w:szCs w:val="18"/>
        </w:rPr>
        <w:t xml:space="preserve"> бумага писчая.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Тираж  </w:t>
      </w:r>
      <w:r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0 экз.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Адрес редакции: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3467</w:t>
      </w:r>
      <w:r>
        <w:rPr>
          <w:rFonts w:ascii="Times New Roman" w:hAnsi="Times New Roman"/>
          <w:sz w:val="18"/>
          <w:szCs w:val="18"/>
        </w:rPr>
        <w:t>58</w:t>
      </w:r>
      <w:r w:rsidRPr="00374A3A">
        <w:rPr>
          <w:rFonts w:ascii="Times New Roman" w:hAnsi="Times New Roman"/>
          <w:sz w:val="18"/>
          <w:szCs w:val="18"/>
        </w:rPr>
        <w:t xml:space="preserve"> Ростовская область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Азовский район </w:t>
      </w:r>
      <w:r>
        <w:rPr>
          <w:rFonts w:ascii="Times New Roman" w:hAnsi="Times New Roman"/>
          <w:sz w:val="18"/>
          <w:szCs w:val="18"/>
        </w:rPr>
        <w:t>х</w:t>
      </w:r>
      <w:r w:rsidRPr="00374A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Гусарева Балка,</w:t>
      </w:r>
      <w:r w:rsidRPr="00374A3A">
        <w:rPr>
          <w:rFonts w:ascii="Times New Roman" w:hAnsi="Times New Roman"/>
          <w:sz w:val="18"/>
          <w:szCs w:val="18"/>
        </w:rPr>
        <w:t xml:space="preserve"> ул. </w:t>
      </w:r>
      <w:r>
        <w:rPr>
          <w:rFonts w:ascii="Times New Roman" w:hAnsi="Times New Roman"/>
          <w:sz w:val="18"/>
          <w:szCs w:val="18"/>
        </w:rPr>
        <w:t>Кирова</w:t>
      </w:r>
      <w:r w:rsidRPr="00374A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25</w:t>
      </w:r>
    </w:p>
    <w:p w:rsidR="006A4094" w:rsidRPr="006A4094" w:rsidRDefault="006A4094" w:rsidP="000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A">
        <w:rPr>
          <w:rFonts w:ascii="Times New Roman" w:hAnsi="Times New Roman"/>
          <w:sz w:val="18"/>
          <w:szCs w:val="18"/>
        </w:rPr>
        <w:t>Тел. 8 (863</w:t>
      </w:r>
      <w:r w:rsidR="00F27D81">
        <w:rPr>
          <w:rFonts w:ascii="Times New Roman" w:hAnsi="Times New Roman"/>
          <w:sz w:val="18"/>
          <w:szCs w:val="18"/>
        </w:rPr>
        <w:t>) 42-95-6-66</w:t>
      </w:r>
    </w:p>
    <w:sectPr w:rsidR="006A4094" w:rsidRPr="006A4094" w:rsidSect="008675E6">
      <w:pgSz w:w="11906" w:h="16838"/>
      <w:pgMar w:top="822" w:right="1133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37AE4"/>
    <w:rsid w:val="00042F72"/>
    <w:rsid w:val="00092D2A"/>
    <w:rsid w:val="001C4BF3"/>
    <w:rsid w:val="00201215"/>
    <w:rsid w:val="00284062"/>
    <w:rsid w:val="002A5629"/>
    <w:rsid w:val="002D57C3"/>
    <w:rsid w:val="0037180D"/>
    <w:rsid w:val="003773ED"/>
    <w:rsid w:val="004254F0"/>
    <w:rsid w:val="00443490"/>
    <w:rsid w:val="0047749F"/>
    <w:rsid w:val="004B261C"/>
    <w:rsid w:val="00507FEA"/>
    <w:rsid w:val="0054296B"/>
    <w:rsid w:val="005805BE"/>
    <w:rsid w:val="00586DBC"/>
    <w:rsid w:val="005B70F4"/>
    <w:rsid w:val="006A4094"/>
    <w:rsid w:val="006C7CA7"/>
    <w:rsid w:val="007867E2"/>
    <w:rsid w:val="00797DB3"/>
    <w:rsid w:val="007D72DF"/>
    <w:rsid w:val="00802D55"/>
    <w:rsid w:val="00851F59"/>
    <w:rsid w:val="008675E6"/>
    <w:rsid w:val="00915CA8"/>
    <w:rsid w:val="00943DFA"/>
    <w:rsid w:val="00986A55"/>
    <w:rsid w:val="009C4DDD"/>
    <w:rsid w:val="009E3EA3"/>
    <w:rsid w:val="00A24055"/>
    <w:rsid w:val="00A26363"/>
    <w:rsid w:val="00AF30FB"/>
    <w:rsid w:val="00B53E50"/>
    <w:rsid w:val="00B96772"/>
    <w:rsid w:val="00BB7BA4"/>
    <w:rsid w:val="00BC6528"/>
    <w:rsid w:val="00BD4071"/>
    <w:rsid w:val="00BF087D"/>
    <w:rsid w:val="00C05361"/>
    <w:rsid w:val="00CE6568"/>
    <w:rsid w:val="00D41D24"/>
    <w:rsid w:val="00D4696E"/>
    <w:rsid w:val="00D875D6"/>
    <w:rsid w:val="00DA1CCA"/>
    <w:rsid w:val="00DA5600"/>
    <w:rsid w:val="00E94074"/>
    <w:rsid w:val="00F05BD2"/>
    <w:rsid w:val="00F27D81"/>
    <w:rsid w:val="00F67660"/>
    <w:rsid w:val="00F77CCD"/>
    <w:rsid w:val="00FC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header"/>
    <w:basedOn w:val="a"/>
    <w:link w:val="af6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11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5C4A-9CDE-41A3-8772-D9856A3B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2020-06-01T11:02:00Z</dcterms:created>
  <dcterms:modified xsi:type="dcterms:W3CDTF">2021-05-28T06:58:00Z</dcterms:modified>
</cp:coreProperties>
</file>