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0F3B6C">
      <w:pPr>
        <w:jc w:val="center"/>
        <w:outlineLvl w:val="0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7A138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Морозова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С.С. Кулик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И.Ю. Павлова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4F0">
        <w:rPr>
          <w:rFonts w:ascii="Times New Roman" w:hAnsi="Times New Roman" w:cs="Times New Roman"/>
          <w:sz w:val="26"/>
          <w:szCs w:val="26"/>
        </w:rPr>
        <w:t>К.Н. Косых</w:t>
      </w:r>
    </w:p>
    <w:p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2D57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C2126" w:rsidRDefault="00BC2126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7A1380">
        <w:rPr>
          <w:rFonts w:ascii="Times New Roman" w:hAnsi="Times New Roman" w:cs="Times New Roman"/>
          <w:sz w:val="26"/>
          <w:szCs w:val="26"/>
        </w:rPr>
        <w:t>6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</w:t>
      </w:r>
      <w:r w:rsidR="004254F0">
        <w:rPr>
          <w:rFonts w:ascii="Times New Roman" w:hAnsi="Times New Roman" w:cs="Times New Roman"/>
          <w:sz w:val="26"/>
          <w:szCs w:val="26"/>
        </w:rPr>
        <w:t xml:space="preserve"> 3</w:t>
      </w:r>
      <w:r w:rsidR="007A1380">
        <w:rPr>
          <w:rFonts w:ascii="Times New Roman" w:hAnsi="Times New Roman" w:cs="Times New Roman"/>
          <w:sz w:val="26"/>
          <w:szCs w:val="26"/>
        </w:rPr>
        <w:t>0</w:t>
      </w:r>
      <w:r w:rsidRPr="00AF30FB">
        <w:rPr>
          <w:rFonts w:ascii="Times New Roman" w:hAnsi="Times New Roman" w:cs="Times New Roman"/>
          <w:sz w:val="26"/>
          <w:szCs w:val="26"/>
        </w:rPr>
        <w:t>.</w:t>
      </w:r>
      <w:r w:rsidR="007A1380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0.2020 г.</w:t>
      </w:r>
    </w:p>
    <w:p w:rsidR="00AF30FB" w:rsidRDefault="007A138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</w:t>
      </w:r>
      <w:r w:rsidR="004254F0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2020 г.</w:t>
      </w:r>
    </w:p>
    <w:p w:rsidR="004254F0" w:rsidRDefault="00AF30FB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4254F0" w:rsidRPr="004254F0" w:rsidRDefault="004254F0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CD" w:rsidRDefault="00F77CC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0F3B6C">
      <w:pPr>
        <w:pStyle w:val="a3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4254F0" w:rsidRDefault="004254F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513"/>
        <w:gridCol w:w="1241"/>
      </w:tblGrid>
      <w:tr w:rsidR="005805BE" w:rsidTr="00F62666">
        <w:tc>
          <w:tcPr>
            <w:tcW w:w="816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A1380" w:rsidTr="00F62666">
        <w:tc>
          <w:tcPr>
            <w:tcW w:w="816" w:type="dxa"/>
          </w:tcPr>
          <w:p w:rsidR="007A1380" w:rsidRDefault="007A1380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A1380" w:rsidRDefault="007A1380" w:rsidP="007A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Решение № 103 от 12.10.20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родление срока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7A1380" w:rsidRDefault="007A1380" w:rsidP="007A1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380" w:rsidTr="00F62666">
        <w:tc>
          <w:tcPr>
            <w:tcW w:w="816" w:type="dxa"/>
          </w:tcPr>
          <w:p w:rsidR="007A1380" w:rsidRDefault="007A1380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A1380" w:rsidRDefault="007A1380" w:rsidP="007A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Решение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5E6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 бюджете на 2020-2022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7A1380" w:rsidRDefault="007A1380" w:rsidP="007A1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A1380" w:rsidRPr="007A1380" w:rsidRDefault="007A1380" w:rsidP="007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КАЛИНОВСКОГО  СЕЛЬСКОГО ПОСЕЛЕНИЯ</w:t>
      </w:r>
    </w:p>
    <w:p w:rsidR="007A1380" w:rsidRPr="007A1380" w:rsidRDefault="007A1380" w:rsidP="007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РЕШЕНИЕ № 103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12.10.2020г                                                                            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A138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1380">
        <w:rPr>
          <w:rFonts w:ascii="Times New Roman" w:hAnsi="Times New Roman" w:cs="Times New Roman"/>
          <w:sz w:val="28"/>
          <w:szCs w:val="28"/>
        </w:rPr>
        <w:t>усарева</w:t>
      </w:r>
      <w:proofErr w:type="spellEnd"/>
      <w:r w:rsidRPr="007A1380">
        <w:rPr>
          <w:rFonts w:ascii="Times New Roman" w:hAnsi="Times New Roman" w:cs="Times New Roman"/>
          <w:sz w:val="28"/>
          <w:szCs w:val="28"/>
        </w:rPr>
        <w:t xml:space="preserve"> Балка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О продлении срока нахождения на муниципальной службе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80">
        <w:rPr>
          <w:rFonts w:ascii="Times New Roman" w:hAnsi="Times New Roman" w:cs="Times New Roman"/>
          <w:sz w:val="28"/>
          <w:szCs w:val="28"/>
        </w:rPr>
        <w:t>В соответствии с частью 2 статьи 19 Федерального закона от 02.03.2007 № 25-ФЗ «О муниципальной службе в Российской Федерации», руководствуясь Уставом муниципального образования «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Pr="007A1380">
        <w:rPr>
          <w:rFonts w:ascii="Times New Roman" w:hAnsi="Times New Roman" w:cs="Times New Roman"/>
          <w:sz w:val="28"/>
          <w:szCs w:val="28"/>
        </w:rPr>
        <w:t xml:space="preserve"> сельское поселение», в связи с достижением 15 октября  2020 года главой администрации Калиновского сельского поселения Якунина Александра Валентиновича предельного возраста нахождения на муниципальной службе, Собрание депутатов Калиновского  сельского поселения  решило:</w:t>
      </w:r>
      <w:proofErr w:type="gramEnd"/>
    </w:p>
    <w:p w:rsidR="007A1380" w:rsidRPr="007A1380" w:rsidRDefault="007A1380" w:rsidP="007A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1. Продлить срок нахождения на муниципальной службе главы администрации Калиновского сельского поселения Якунина Александра Валентиновича, достигшего предельного возраста, установленного для замещения должности муниципальной службы на один год с 14.10.2020г по 14.10.2021 года .</w:t>
      </w:r>
    </w:p>
    <w:p w:rsidR="007A1380" w:rsidRPr="007A1380" w:rsidRDefault="007A1380" w:rsidP="007A1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2.Председателю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 xml:space="preserve">- главе Калиновского сельского поселения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7A1380">
        <w:rPr>
          <w:rFonts w:ascii="Times New Roman" w:hAnsi="Times New Roman" w:cs="Times New Roman"/>
          <w:sz w:val="28"/>
          <w:szCs w:val="28"/>
        </w:rPr>
        <w:t xml:space="preserve"> Марии Сергеевне заключить с главой администрации Калиновского сельского поселения Якуниным Александром Валентиновичем дополнительное соглашение к контракту от 14 октября 2016года</w:t>
      </w:r>
      <w:proofErr w:type="gramStart"/>
      <w:r w:rsidRPr="007A13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1380" w:rsidRPr="007A1380" w:rsidRDefault="007A1380" w:rsidP="007A1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13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38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Собрания депутатов - главу Калиновского сельского поселения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Pr="007A138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3B6C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глава Калиновского сельского поселения:                             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М.С.Овчинникова</w:t>
      </w:r>
      <w:proofErr w:type="spellEnd"/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Default="007A1380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>АЗОВСКИЙ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>«КАЛИНОВСКОЕ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>СОБРАНИЕ ДЕПУТАТОВ КАЛИНОВСКОГО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1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1380">
        <w:rPr>
          <w:rFonts w:ascii="Times New Roman" w:hAnsi="Times New Roman" w:cs="Times New Roman"/>
          <w:sz w:val="28"/>
          <w:szCs w:val="28"/>
        </w:rPr>
        <w:t xml:space="preserve"> Е Ш Е Н И Е № 104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  28.10.2020 года                                                             х.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Гусарева</w:t>
      </w:r>
      <w:proofErr w:type="spellEnd"/>
      <w:r w:rsidRPr="007A1380">
        <w:rPr>
          <w:rFonts w:ascii="Times New Roman" w:hAnsi="Times New Roman" w:cs="Times New Roman"/>
          <w:sz w:val="28"/>
          <w:szCs w:val="28"/>
        </w:rPr>
        <w:t xml:space="preserve"> Балка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«О внесение изменений в бюджет Калиновского сельского поселения 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Азовского района на 2020 год и плановый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период 2021 и 2022 годов»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ab/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собрания депутатов </w:t>
      </w:r>
      <w:proofErr w:type="spellStart"/>
      <w:proofErr w:type="gramStart"/>
      <w:r w:rsidRPr="007A1380">
        <w:rPr>
          <w:rFonts w:ascii="Times New Roman" w:hAnsi="Times New Roman" w:cs="Times New Roman"/>
          <w:sz w:val="28"/>
          <w:szCs w:val="28"/>
        </w:rPr>
        <w:t>Калинов-ского</w:t>
      </w:r>
      <w:proofErr w:type="spellEnd"/>
      <w:proofErr w:type="gramEnd"/>
      <w:r w:rsidRPr="007A1380">
        <w:rPr>
          <w:rFonts w:ascii="Times New Roman" w:hAnsi="Times New Roman" w:cs="Times New Roman"/>
          <w:sz w:val="28"/>
          <w:szCs w:val="28"/>
        </w:rPr>
        <w:t xml:space="preserve"> сельского поселения № 91 от 26.12.2019 г. «О бюджете Калиновского сельского поселения Азовского района на 2020год и плановый период 2021 и 2022 годов»: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1. Пункт 1 статьи 1 изложить в новой редакции: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Статья 1. Основные характеристики  бюджета Калиновского сельского поселения Азовского района на 2020 год и плановый период 2021 и 2022 годов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         1. Утвердить основные характеристики бюджета Калиновского сельского поселения Азовского района на 2020 год, определенные с учетом уровня инфляции, не превышающего 3,0 процента (дека</w:t>
      </w:r>
      <w:r>
        <w:rPr>
          <w:rFonts w:ascii="Times New Roman" w:hAnsi="Times New Roman" w:cs="Times New Roman"/>
          <w:sz w:val="28"/>
          <w:szCs w:val="28"/>
        </w:rPr>
        <w:t>брь 2020 года к декабрю 2019 го</w:t>
      </w:r>
      <w:r w:rsidRPr="007A1380">
        <w:rPr>
          <w:rFonts w:ascii="Times New Roman" w:hAnsi="Times New Roman" w:cs="Times New Roman"/>
          <w:sz w:val="28"/>
          <w:szCs w:val="28"/>
        </w:rPr>
        <w:t>да):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Калиновского сельского поселения в сумме 11 107,5 тыс. рублей;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2) общий объем расходов бюджета Калиновского сельского поселения Азовского района в сумме 11 236,6 тыс. рублей;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3) прогнозируемый дефицит на 2020 год бюджета Калиновского сельского поселения Азовского района в сумме 129,1 тыс. рублей;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Калиновского сельского поселения Азовского района на 01 января 2021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7A1380" w:rsidRPr="007A1380" w:rsidRDefault="007A1380" w:rsidP="007A1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2. Приложения №1,№2, №8, №9, №10  изложить в новой редакции.</w:t>
      </w:r>
    </w:p>
    <w:p w:rsidR="007A1380" w:rsidRPr="007A1380" w:rsidRDefault="007A1380" w:rsidP="007A1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www.kalinovskoesp.ru</w:t>
      </w:r>
      <w:proofErr w:type="spellEnd"/>
      <w:r w:rsidRPr="007A1380">
        <w:rPr>
          <w:rFonts w:ascii="Times New Roman" w:hAnsi="Times New Roman" w:cs="Times New Roman"/>
          <w:sz w:val="28"/>
          <w:szCs w:val="28"/>
        </w:rPr>
        <w:t>.</w:t>
      </w: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80" w:rsidRPr="007A1380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3B6C" w:rsidRPr="000F3B6C" w:rsidRDefault="007A1380" w:rsidP="007A1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380">
        <w:rPr>
          <w:rFonts w:ascii="Times New Roman" w:hAnsi="Times New Roman" w:cs="Times New Roman"/>
          <w:sz w:val="28"/>
          <w:szCs w:val="28"/>
        </w:rPr>
        <w:t>глава Калиновского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A1380">
        <w:rPr>
          <w:rFonts w:ascii="Times New Roman" w:hAnsi="Times New Roman" w:cs="Times New Roman"/>
          <w:sz w:val="28"/>
          <w:szCs w:val="28"/>
        </w:rPr>
        <w:t xml:space="preserve">               М.С. </w:t>
      </w:r>
      <w:proofErr w:type="spellStart"/>
      <w:r w:rsidRPr="007A138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625" w:type="dxa"/>
        <w:tblInd w:w="-885" w:type="dxa"/>
        <w:tblLayout w:type="fixed"/>
        <w:tblLook w:val="04A0"/>
      </w:tblPr>
      <w:tblGrid>
        <w:gridCol w:w="2269"/>
        <w:gridCol w:w="6521"/>
        <w:gridCol w:w="992"/>
        <w:gridCol w:w="992"/>
        <w:gridCol w:w="851"/>
      </w:tblGrid>
      <w:tr w:rsidR="00037552" w:rsidRPr="00BC2126" w:rsidTr="001B3B21">
        <w:trPr>
          <w:trHeight w:val="847"/>
        </w:trPr>
        <w:tc>
          <w:tcPr>
            <w:tcW w:w="11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51" w:rsidRDefault="00197751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7751" w:rsidRDefault="00197751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7751" w:rsidRDefault="00197751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2126">
              <w:rPr>
                <w:rFonts w:ascii="Times New Roman" w:eastAsia="Times New Roman" w:hAnsi="Times New Roman" w:cs="Times New Roman"/>
              </w:rPr>
              <w:lastRenderedPageBreak/>
              <w:t>Приложение 1</w:t>
            </w:r>
          </w:p>
          <w:p w:rsidR="00037552" w:rsidRPr="00037552" w:rsidRDefault="00037552" w:rsidP="0019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2126">
              <w:rPr>
                <w:rFonts w:ascii="Times New Roman" w:eastAsia="Times New Roman" w:hAnsi="Times New Roman" w:cs="Times New Roman"/>
              </w:rPr>
              <w:t>к решению Собрания депутатов</w:t>
            </w:r>
            <w:r w:rsidR="0019775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126">
              <w:rPr>
                <w:rFonts w:ascii="Times New Roman" w:eastAsia="Times New Roman" w:hAnsi="Times New Roman" w:cs="Times New Roman"/>
              </w:rPr>
              <w:t>Калиновского сельского поселения</w:t>
            </w:r>
            <w:proofErr w:type="gramStart"/>
            <w:r w:rsidRPr="00BC2126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BC2126">
              <w:rPr>
                <w:rFonts w:ascii="Times New Roman" w:eastAsia="Times New Roman" w:hAnsi="Times New Roman" w:cs="Times New Roman"/>
              </w:rPr>
              <w:t xml:space="preserve"> бюджете Калиновского</w:t>
            </w:r>
          </w:p>
          <w:p w:rsidR="00037552" w:rsidRPr="00BC2126" w:rsidRDefault="00037552" w:rsidP="0019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2126">
              <w:rPr>
                <w:rFonts w:ascii="Times New Roman" w:eastAsia="Times New Roman" w:hAnsi="Times New Roman" w:cs="Times New Roman"/>
              </w:rPr>
              <w:t>сельского поселения Азовского района</w:t>
            </w:r>
            <w:r w:rsidR="0019775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126">
              <w:rPr>
                <w:rFonts w:ascii="Times New Roman" w:eastAsia="Times New Roman" w:hAnsi="Times New Roman" w:cs="Times New Roman"/>
              </w:rPr>
              <w:t>на 2020 год и плановый период 2021 и 2022 годов</w:t>
            </w:r>
            <w:proofErr w:type="gramStart"/>
            <w:r w:rsidRPr="00BC2126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BC2126">
              <w:rPr>
                <w:rFonts w:ascii="Times New Roman" w:eastAsia="Times New Roman" w:hAnsi="Times New Roman" w:cs="Times New Roman"/>
              </w:rPr>
              <w:t>т 28.10.2020г.  №104</w:t>
            </w:r>
          </w:p>
        </w:tc>
      </w:tr>
      <w:tr w:rsidR="00BC2126" w:rsidRPr="00BC2126" w:rsidTr="001B3B21">
        <w:trPr>
          <w:trHeight w:val="549"/>
        </w:trPr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26" w:rsidRPr="00BC2126" w:rsidRDefault="00BC2126" w:rsidP="00BC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Объем поступлений доходов бюджета Калиновского сельского поселения на 2020 год </w:t>
            </w:r>
            <w:r w:rsidR="00197751" w:rsidRPr="00BC2126">
              <w:rPr>
                <w:rFonts w:ascii="Times New Roman" w:eastAsia="Times New Roman" w:hAnsi="Times New Roman" w:cs="Times New Roman"/>
                <w:b/>
                <w:bCs/>
              </w:rPr>
              <w:t>и плановый период 2021 и 2022 годов</w:t>
            </w:r>
          </w:p>
        </w:tc>
      </w:tr>
      <w:tr w:rsidR="00BC2126" w:rsidRPr="00BC2126" w:rsidTr="001B3B21">
        <w:trPr>
          <w:trHeight w:val="7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BC2126" w:rsidRPr="00BC2126" w:rsidTr="001B3B21">
        <w:trPr>
          <w:trHeight w:val="2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26" w:rsidRPr="00BC2126" w:rsidTr="001B3B21">
        <w:trPr>
          <w:trHeight w:val="10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5</w:t>
            </w:r>
          </w:p>
        </w:tc>
      </w:tr>
      <w:tr w:rsidR="00BC2126" w:rsidRPr="00BC2126" w:rsidTr="001B3B21">
        <w:trPr>
          <w:trHeight w:val="13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7 480,9</w:t>
            </w:r>
          </w:p>
        </w:tc>
      </w:tr>
      <w:tr w:rsidR="00BC2126" w:rsidRPr="00BC2126" w:rsidTr="001B3B21">
        <w:trPr>
          <w:trHeight w:val="7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BC2126" w:rsidRPr="00BC2126" w:rsidTr="001B3B21">
        <w:trPr>
          <w:trHeight w:val="19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</w:tr>
      <w:tr w:rsidR="00BC2126" w:rsidRPr="00BC2126" w:rsidTr="001B3B21">
        <w:trPr>
          <w:trHeight w:val="99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1 01 02010 01 0000 110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</w:tr>
      <w:tr w:rsidR="00BC2126" w:rsidRPr="00BC2126" w:rsidTr="001B3B21">
        <w:trPr>
          <w:trHeight w:val="17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1 986,9</w:t>
            </w:r>
          </w:p>
        </w:tc>
      </w:tr>
      <w:tr w:rsidR="00BC2126" w:rsidRPr="00BC2126" w:rsidTr="001B3B21">
        <w:trPr>
          <w:trHeight w:val="20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1 05 03000 01 0000 110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</w:tr>
      <w:tr w:rsidR="00BC2126" w:rsidRPr="00BC2126" w:rsidTr="001B3B21">
        <w:trPr>
          <w:trHeight w:val="22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1 05 03010 01 0000 110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</w:tr>
      <w:tr w:rsidR="00BC2126" w:rsidRPr="00BC2126" w:rsidTr="001B3B21">
        <w:trPr>
          <w:trHeight w:val="24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4 466,4</w:t>
            </w:r>
          </w:p>
        </w:tc>
      </w:tr>
      <w:tr w:rsidR="00BC2126" w:rsidRPr="00BC2126" w:rsidTr="001B3B21">
        <w:trPr>
          <w:trHeight w:val="13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1 06 01000 00 0000 110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</w:tr>
      <w:tr w:rsidR="00BC2126" w:rsidRPr="00BC2126" w:rsidTr="001B3B21">
        <w:trPr>
          <w:trHeight w:val="58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1 06 01030 10 0000 110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</w:tr>
      <w:tr w:rsidR="00BC2126" w:rsidRPr="00BC2126" w:rsidTr="001B3B21">
        <w:trPr>
          <w:trHeight w:val="17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</w:tr>
      <w:tr w:rsidR="00BC2126" w:rsidRPr="00BC2126" w:rsidTr="001B3B21">
        <w:trPr>
          <w:trHeight w:val="21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1 06 06030 00 0000 110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</w:tr>
      <w:tr w:rsidR="00BC2126" w:rsidRPr="00BC2126" w:rsidTr="001B3B21">
        <w:trPr>
          <w:trHeight w:val="38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</w:tr>
      <w:tr w:rsidR="00BC2126" w:rsidRPr="00BC2126" w:rsidTr="001B3B21">
        <w:trPr>
          <w:trHeight w:val="14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1 06 06040 00 0000 110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</w:tr>
      <w:tr w:rsidR="00BC2126" w:rsidRPr="00BC2126" w:rsidTr="001B3B21">
        <w:trPr>
          <w:trHeight w:val="3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1 06 06043 10 0000 110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</w:tr>
      <w:tr w:rsidR="00BC2126" w:rsidRPr="00BC2126" w:rsidTr="001B3B21">
        <w:trPr>
          <w:trHeight w:val="22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BC2126" w:rsidRPr="00BC2126" w:rsidTr="001B3B21">
        <w:trPr>
          <w:trHeight w:val="57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1 08 04000 00 0000 110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BC2126" w:rsidRPr="00BC2126" w:rsidTr="001B3B21">
        <w:trPr>
          <w:trHeight w:val="88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BC2126" w:rsidRPr="00BC2126" w:rsidTr="001B3B21">
        <w:trPr>
          <w:trHeight w:val="21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BC2126" w:rsidRPr="00BC2126" w:rsidTr="001B3B21">
        <w:trPr>
          <w:trHeight w:val="40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BC2126" w:rsidRPr="00BC2126" w:rsidTr="001B3B21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2 02 10000 00 0000 150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1 907,6</w:t>
            </w:r>
          </w:p>
        </w:tc>
      </w:tr>
      <w:tr w:rsidR="00BC2126" w:rsidRPr="00BC2126" w:rsidTr="001B3B21">
        <w:trPr>
          <w:trHeight w:val="12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2 02 15001 00 0000 150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1 907,6</w:t>
            </w:r>
          </w:p>
        </w:tc>
      </w:tr>
      <w:tr w:rsidR="00037552" w:rsidRPr="00BC2126" w:rsidTr="001B3B21">
        <w:trPr>
          <w:trHeight w:val="42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2 02 15001 10 0000 150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1 863,9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1 907,6</w:t>
            </w:r>
          </w:p>
        </w:tc>
      </w:tr>
      <w:tr w:rsidR="00BC2126" w:rsidRPr="00BC2126" w:rsidTr="001B3B21">
        <w:trPr>
          <w:trHeight w:val="22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220,2</w:t>
            </w:r>
          </w:p>
        </w:tc>
      </w:tr>
      <w:tr w:rsidR="00BC2126" w:rsidRPr="00BC2126" w:rsidTr="001B3B21">
        <w:trPr>
          <w:trHeight w:val="41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2 02 30024 00 0000 150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C2126" w:rsidRPr="00BC2126" w:rsidTr="001B3B21">
        <w:trPr>
          <w:trHeight w:val="48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C2126" w:rsidRPr="00BC2126" w:rsidTr="001B3B21">
        <w:trPr>
          <w:trHeight w:val="41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2 02 35118 00 0000 150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BC2126" w:rsidRPr="00BC2126" w:rsidTr="001B3B21">
        <w:trPr>
          <w:trHeight w:val="38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BC2126" w:rsidRPr="00BC2126" w:rsidTr="001B3B21">
        <w:trPr>
          <w:trHeight w:val="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C2126" w:rsidRPr="00BC2126" w:rsidTr="001B3B21">
        <w:trPr>
          <w:trHeight w:val="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2126" w:rsidRPr="00BC2126" w:rsidTr="001B3B21">
        <w:trPr>
          <w:trHeight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C2126" w:rsidRPr="00BC2126" w:rsidTr="001B3B21">
        <w:trPr>
          <w:trHeight w:val="1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126" w:rsidRPr="00BC2126" w:rsidTr="001B3B21">
        <w:trPr>
          <w:trHeight w:val="17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11 107,5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9 779,5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26" w:rsidRPr="00BC2126" w:rsidRDefault="00BC2126" w:rsidP="0019775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BC2126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9 608,7</w:t>
            </w:r>
          </w:p>
        </w:tc>
      </w:tr>
    </w:tbl>
    <w:p w:rsidR="00037552" w:rsidRDefault="00037552" w:rsidP="005805BE">
      <w:pPr>
        <w:pStyle w:val="a3"/>
        <w:rPr>
          <w:rFonts w:ascii="Times New Roman" w:hAnsi="Times New Roman" w:cs="Times New Roman"/>
          <w:sz w:val="28"/>
          <w:szCs w:val="28"/>
        </w:rPr>
        <w:sectPr w:rsidR="00037552" w:rsidSect="00BC2126">
          <w:pgSz w:w="11906" w:h="16838"/>
          <w:pgMar w:top="284" w:right="1134" w:bottom="425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2709"/>
        <w:gridCol w:w="2411"/>
        <w:gridCol w:w="5385"/>
        <w:gridCol w:w="1134"/>
        <w:gridCol w:w="953"/>
        <w:gridCol w:w="236"/>
        <w:gridCol w:w="87"/>
        <w:gridCol w:w="425"/>
        <w:gridCol w:w="709"/>
        <w:gridCol w:w="567"/>
      </w:tblGrid>
      <w:tr w:rsidR="00037552" w:rsidRPr="00037552" w:rsidTr="00037552">
        <w:trPr>
          <w:trHeight w:val="1426"/>
        </w:trPr>
        <w:tc>
          <w:tcPr>
            <w:tcW w:w="146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2020 год и плановый период 2021 и 2022 годов" </w:t>
            </w:r>
          </w:p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28.10.2020г.  № 104</w:t>
            </w:r>
          </w:p>
        </w:tc>
      </w:tr>
      <w:tr w:rsidR="00037552" w:rsidRPr="00037552" w:rsidTr="00037552">
        <w:trPr>
          <w:trHeight w:val="8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7552" w:rsidRPr="00037552" w:rsidTr="00037552">
        <w:trPr>
          <w:gridAfter w:val="1"/>
          <w:wAfter w:w="567" w:type="dxa"/>
          <w:trHeight w:val="32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037552" w:rsidRPr="00037552" w:rsidTr="00037552">
        <w:trPr>
          <w:gridAfter w:val="1"/>
          <w:wAfter w:w="567" w:type="dxa"/>
          <w:trHeight w:val="3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7552" w:rsidRPr="00037552" w:rsidTr="00037552">
        <w:trPr>
          <w:gridAfter w:val="1"/>
          <w:wAfter w:w="567" w:type="dxa"/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37552" w:rsidRPr="00037552" w:rsidTr="00037552">
        <w:trPr>
          <w:gridAfter w:val="1"/>
          <w:wAfter w:w="567" w:type="dxa"/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37552" w:rsidRPr="00037552" w:rsidTr="00037552">
        <w:trPr>
          <w:gridAfter w:val="1"/>
          <w:wAfter w:w="567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-11 107,5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</w:tr>
      <w:tr w:rsidR="00037552" w:rsidRPr="00037552" w:rsidTr="00037552">
        <w:trPr>
          <w:gridAfter w:val="1"/>
          <w:wAfter w:w="567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-11 107,5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</w:tr>
      <w:tr w:rsidR="00037552" w:rsidRPr="00037552" w:rsidTr="00037552">
        <w:trPr>
          <w:gridAfter w:val="1"/>
          <w:wAfter w:w="567" w:type="dxa"/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-11 107,5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</w:tr>
      <w:tr w:rsidR="00037552" w:rsidRPr="00037552" w:rsidTr="00037552">
        <w:trPr>
          <w:gridAfter w:val="1"/>
          <w:wAfter w:w="567" w:type="dxa"/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-11 107,5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-9 608,7</w:t>
            </w:r>
          </w:p>
        </w:tc>
      </w:tr>
      <w:tr w:rsidR="00037552" w:rsidRPr="00037552" w:rsidTr="00037552">
        <w:trPr>
          <w:gridAfter w:val="1"/>
          <w:wAfter w:w="567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</w:tr>
      <w:tr w:rsidR="00037552" w:rsidRPr="00037552" w:rsidTr="00037552">
        <w:trPr>
          <w:gridAfter w:val="1"/>
          <w:wAfter w:w="567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</w:tr>
      <w:tr w:rsidR="00037552" w:rsidRPr="00037552" w:rsidTr="00037552">
        <w:trPr>
          <w:gridAfter w:val="1"/>
          <w:wAfter w:w="567" w:type="dxa"/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</w:tr>
      <w:tr w:rsidR="00037552" w:rsidRPr="00037552" w:rsidTr="00037552">
        <w:trPr>
          <w:gridAfter w:val="1"/>
          <w:wAfter w:w="567" w:type="dxa"/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9 608,7</w:t>
            </w:r>
          </w:p>
        </w:tc>
      </w:tr>
      <w:tr w:rsidR="00037552" w:rsidRPr="00037552" w:rsidTr="00037552">
        <w:trPr>
          <w:gridAfter w:val="1"/>
          <w:wAfter w:w="567" w:type="dxa"/>
          <w:trHeight w:val="79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52" w:rsidRPr="00037552" w:rsidRDefault="00037552" w:rsidP="0003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52" w:rsidRPr="00037552" w:rsidRDefault="00037552" w:rsidP="0003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037552" w:rsidRDefault="00037552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585" w:type="dxa"/>
        <w:tblInd w:w="-885" w:type="dxa"/>
        <w:tblLayout w:type="fixed"/>
        <w:tblLook w:val="04A0"/>
      </w:tblPr>
      <w:tblGrid>
        <w:gridCol w:w="11199"/>
        <w:gridCol w:w="425"/>
        <w:gridCol w:w="494"/>
        <w:gridCol w:w="1417"/>
        <w:gridCol w:w="567"/>
        <w:gridCol w:w="833"/>
        <w:gridCol w:w="833"/>
        <w:gridCol w:w="817"/>
      </w:tblGrid>
      <w:tr w:rsidR="00415A36" w:rsidRPr="00266E1D" w:rsidTr="006207C8">
        <w:trPr>
          <w:trHeight w:val="717"/>
        </w:trPr>
        <w:tc>
          <w:tcPr>
            <w:tcW w:w="1658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5A36" w:rsidRPr="00266E1D" w:rsidRDefault="00415A36" w:rsidP="00232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Приложение 8</w:t>
            </w:r>
          </w:p>
          <w:p w:rsidR="00415A36" w:rsidRPr="00266E1D" w:rsidRDefault="00415A36" w:rsidP="001B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Собрания депутатов Калиновского сельского поселения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"О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бюджете Калиновского </w:t>
            </w:r>
          </w:p>
          <w:p w:rsidR="00415A36" w:rsidRPr="00266E1D" w:rsidRDefault="00415A36" w:rsidP="001B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 Азовского района на 2020 год и плановый период 2021 и 2022 годов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"о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т 28.10.2020 г. №10</w:t>
            </w:r>
            <w:r w:rsidR="00232219"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A36" w:rsidRPr="00266E1D" w:rsidTr="006207C8">
        <w:trPr>
          <w:trHeight w:val="556"/>
        </w:trPr>
        <w:tc>
          <w:tcPr>
            <w:tcW w:w="16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(подгруппам) видов расходов классификации расходов местного бюджета на 2020 год и плановый период 2021 и 2022 годов</w:t>
            </w:r>
          </w:p>
        </w:tc>
      </w:tr>
      <w:tr w:rsidR="001B3B21" w:rsidRPr="00266E1D" w:rsidTr="006207C8">
        <w:trPr>
          <w:trHeight w:val="450"/>
        </w:trPr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2020 года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2021 года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2022 года</w:t>
            </w:r>
          </w:p>
        </w:tc>
      </w:tr>
      <w:tr w:rsidR="001B3B21" w:rsidRPr="00266E1D" w:rsidTr="00266E1D">
        <w:trPr>
          <w:trHeight w:val="207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B21" w:rsidRPr="00266E1D" w:rsidTr="006207C8">
        <w:trPr>
          <w:trHeight w:val="13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11 236,6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9 779,5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9 608,7</w:t>
            </w:r>
          </w:p>
        </w:tc>
      </w:tr>
      <w:tr w:rsidR="001B3B21" w:rsidRPr="00266E1D" w:rsidTr="006207C8">
        <w:trPr>
          <w:trHeight w:val="2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5 454,8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5 933,8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5 968,8</w:t>
            </w:r>
          </w:p>
        </w:tc>
      </w:tr>
      <w:tr w:rsidR="001B3B21" w:rsidRPr="00266E1D" w:rsidTr="006207C8">
        <w:trPr>
          <w:trHeight w:val="34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5 348,6</w:t>
            </w:r>
          </w:p>
        </w:tc>
      </w:tr>
      <w:tr w:rsidR="001B3B21" w:rsidRPr="00266E1D" w:rsidTr="006207C8">
        <w:trPr>
          <w:trHeight w:val="57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4 176,8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4 598,8</w:t>
            </w:r>
          </w:p>
        </w:tc>
      </w:tr>
      <w:tr w:rsidR="001B3B21" w:rsidRPr="00266E1D" w:rsidTr="00266E1D">
        <w:trPr>
          <w:trHeight w:val="51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4 176,8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4 598,8</w:t>
            </w:r>
          </w:p>
        </w:tc>
      </w:tr>
      <w:tr w:rsidR="001B3B21" w:rsidRPr="00266E1D" w:rsidTr="00266E1D">
        <w:trPr>
          <w:trHeight w:val="50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743,6</w:t>
            </w:r>
          </w:p>
        </w:tc>
      </w:tr>
      <w:tr w:rsidR="001B3B21" w:rsidRPr="00266E1D" w:rsidTr="00266E1D">
        <w:trPr>
          <w:trHeight w:val="53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743,6</w:t>
            </w:r>
          </w:p>
        </w:tc>
      </w:tr>
      <w:tr w:rsidR="001B3B21" w:rsidRPr="00266E1D" w:rsidTr="00266E1D">
        <w:trPr>
          <w:trHeight w:val="52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53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38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37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59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1B3B21" w:rsidRPr="00266E1D" w:rsidTr="00266E1D">
        <w:trPr>
          <w:trHeight w:val="70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1B3B21" w:rsidRPr="00266E1D" w:rsidTr="006207C8">
        <w:trPr>
          <w:trHeight w:val="21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13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подготовку и проведение выборов в органы местного самоуправления в 2021 году,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14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B3B21" w:rsidRPr="00266E1D" w:rsidTr="006207C8">
        <w:trPr>
          <w:trHeight w:val="9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главы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B3B21" w:rsidRPr="00266E1D" w:rsidTr="006207C8">
        <w:trPr>
          <w:trHeight w:val="12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(резервный фонд Главы Калиновского сельского поселения (Резервные средства)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B3B21" w:rsidRPr="00266E1D" w:rsidTr="006207C8">
        <w:trPr>
          <w:trHeight w:val="23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619,2</w:t>
            </w:r>
          </w:p>
        </w:tc>
      </w:tr>
      <w:tr w:rsidR="001B3B21" w:rsidRPr="00266E1D" w:rsidTr="00266E1D">
        <w:trPr>
          <w:trHeight w:val="50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создание для инвалидов и других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266E1D">
        <w:trPr>
          <w:trHeight w:val="27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создание для инвалидов и других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266E1D">
        <w:trPr>
          <w:trHeight w:val="3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B3B21" w:rsidRPr="00266E1D" w:rsidTr="00266E1D">
        <w:trPr>
          <w:trHeight w:val="24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B3B21" w:rsidRPr="00266E1D" w:rsidTr="00266E1D">
        <w:trPr>
          <w:trHeight w:val="29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1B3B21" w:rsidRPr="00266E1D" w:rsidTr="006207C8">
        <w:trPr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1B3B21" w:rsidRPr="00266E1D" w:rsidTr="006207C8">
        <w:trPr>
          <w:trHeight w:val="33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</w:t>
            </w:r>
          </w:p>
        </w:tc>
      </w:tr>
      <w:tr w:rsidR="001B3B21" w:rsidRPr="00266E1D" w:rsidTr="00266E1D">
        <w:trPr>
          <w:trHeight w:val="34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</w:tr>
      <w:tr w:rsidR="001B3B21" w:rsidRPr="00266E1D" w:rsidTr="006207C8">
        <w:trPr>
          <w:trHeight w:val="4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1B3B21" w:rsidRPr="00266E1D" w:rsidTr="006207C8">
        <w:trPr>
          <w:trHeight w:val="43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1B3B21" w:rsidRPr="00266E1D" w:rsidTr="00266E1D">
        <w:trPr>
          <w:trHeight w:val="51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сельског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поселения,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направлениия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69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сельског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поселения,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направлениия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 органов местного самоуправления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4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</w:tr>
      <w:tr w:rsidR="001B3B21" w:rsidRPr="00266E1D" w:rsidTr="00266E1D">
        <w:trPr>
          <w:trHeight w:val="5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</w:tr>
      <w:tr w:rsidR="001B3B21" w:rsidRPr="00266E1D" w:rsidTr="00266E1D">
        <w:trPr>
          <w:trHeight w:val="1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484,4</w:t>
            </w:r>
          </w:p>
        </w:tc>
      </w:tr>
      <w:tr w:rsidR="001B3B21" w:rsidRPr="00266E1D" w:rsidTr="00266E1D">
        <w:trPr>
          <w:trHeight w:val="41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484,4</w:t>
            </w:r>
          </w:p>
        </w:tc>
      </w:tr>
      <w:tr w:rsidR="001B3B21" w:rsidRPr="00266E1D" w:rsidTr="006207C8">
        <w:trPr>
          <w:trHeight w:val="2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1B3B21" w:rsidRPr="00266E1D" w:rsidTr="006207C8">
        <w:trPr>
          <w:trHeight w:val="12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</w:tr>
      <w:tr w:rsidR="001B3B21" w:rsidRPr="00266E1D" w:rsidTr="00266E1D">
        <w:trPr>
          <w:trHeight w:val="30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</w:tr>
      <w:tr w:rsidR="001B3B21" w:rsidRPr="00266E1D" w:rsidTr="00266E1D">
        <w:trPr>
          <w:trHeight w:val="28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</w:tr>
      <w:tr w:rsidR="001B3B21" w:rsidRPr="00266E1D" w:rsidTr="00266E1D">
        <w:trPr>
          <w:trHeight w:val="27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13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1B3B21" w:rsidRPr="00266E1D" w:rsidTr="00266E1D">
        <w:trPr>
          <w:trHeight w:val="19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1B3B21" w:rsidRPr="00266E1D" w:rsidTr="00266E1D">
        <w:trPr>
          <w:trHeight w:val="5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6207C8">
        <w:trPr>
          <w:trHeight w:val="14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266E1D">
        <w:trPr>
          <w:trHeight w:val="47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02 1 07 Г1260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4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02 1 07 Г1260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266E1D">
        <w:trPr>
          <w:trHeight w:val="5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266E1D">
        <w:trPr>
          <w:trHeight w:val="56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266E1D">
        <w:trPr>
          <w:trHeight w:val="59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B3B21" w:rsidRPr="00266E1D" w:rsidTr="006207C8">
        <w:trPr>
          <w:trHeight w:val="23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23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3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51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25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3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57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13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2 091,9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1 294,3</w:t>
            </w:r>
          </w:p>
        </w:tc>
      </w:tr>
      <w:tr w:rsidR="001B3B21" w:rsidRPr="00266E1D" w:rsidTr="006207C8">
        <w:trPr>
          <w:trHeight w:val="12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2 091,9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1 294,3</w:t>
            </w:r>
          </w:p>
        </w:tc>
      </w:tr>
      <w:tr w:rsidR="001B3B21" w:rsidRPr="00266E1D" w:rsidTr="00266E1D">
        <w:trPr>
          <w:trHeight w:val="77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03 2 00 28800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B3B21" w:rsidRPr="00266E1D" w:rsidTr="00266E1D">
        <w:trPr>
          <w:trHeight w:val="63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B3B21" w:rsidRPr="00266E1D" w:rsidTr="00266E1D">
        <w:trPr>
          <w:trHeight w:val="64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повышение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энергитической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эффективности в Калиновском сельском поселении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67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повышение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энергитической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эффективности в Калиновском сельском поселении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3B21" w:rsidRPr="00266E1D" w:rsidTr="006207C8">
        <w:trPr>
          <w:trHeight w:val="23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841,2</w:t>
            </w:r>
          </w:p>
        </w:tc>
      </w:tr>
      <w:tr w:rsidR="001B3B21" w:rsidRPr="00266E1D" w:rsidTr="006207C8">
        <w:trPr>
          <w:trHeight w:val="61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841,2</w:t>
            </w:r>
          </w:p>
        </w:tc>
      </w:tr>
      <w:tr w:rsidR="001B3B21" w:rsidRPr="00266E1D" w:rsidTr="00266E1D">
        <w:trPr>
          <w:trHeight w:val="37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1B3B21" w:rsidRPr="00266E1D" w:rsidTr="00266E1D">
        <w:trPr>
          <w:trHeight w:val="29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1B3B21" w:rsidRPr="00266E1D" w:rsidTr="006207C8">
        <w:trPr>
          <w:trHeight w:val="21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B3B21" w:rsidRPr="00266E1D" w:rsidTr="006207C8">
        <w:trPr>
          <w:trHeight w:val="36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B3B21" w:rsidRPr="00266E1D" w:rsidTr="00266E1D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373,1</w:t>
            </w:r>
          </w:p>
        </w:tc>
      </w:tr>
      <w:tr w:rsidR="001B3B21" w:rsidRPr="00266E1D" w:rsidTr="006207C8">
        <w:trPr>
          <w:trHeight w:val="14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1B3B21" w:rsidRPr="00266E1D" w:rsidTr="006207C8">
        <w:trPr>
          <w:trHeight w:val="40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1B3B21" w:rsidRPr="00266E1D" w:rsidTr="00266E1D">
        <w:trPr>
          <w:trHeight w:val="37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1B3B21" w:rsidRPr="00266E1D" w:rsidTr="006207C8">
        <w:trPr>
          <w:trHeight w:val="9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6207C8">
        <w:trPr>
          <w:trHeight w:val="10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50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76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6207C8">
        <w:trPr>
          <w:trHeight w:val="14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2 026,6</w:t>
            </w:r>
          </w:p>
        </w:tc>
      </w:tr>
      <w:tr w:rsidR="001B3B21" w:rsidRPr="00266E1D" w:rsidTr="006207C8">
        <w:trPr>
          <w:trHeight w:val="1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2 026,6</w:t>
            </w:r>
          </w:p>
        </w:tc>
      </w:tr>
      <w:tr w:rsidR="001B3B21" w:rsidRPr="00266E1D" w:rsidTr="006207C8">
        <w:trPr>
          <w:trHeight w:val="3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2 026,6</w:t>
            </w:r>
          </w:p>
        </w:tc>
      </w:tr>
      <w:tr w:rsidR="001B3B21" w:rsidRPr="00266E1D" w:rsidTr="006207C8">
        <w:trPr>
          <w:trHeight w:val="41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2 026,6</w:t>
            </w:r>
          </w:p>
        </w:tc>
      </w:tr>
      <w:tr w:rsidR="001B3B21" w:rsidRPr="00266E1D" w:rsidTr="006207C8">
        <w:trPr>
          <w:trHeight w:val="19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1B3B21" w:rsidRPr="00266E1D" w:rsidTr="00266E1D">
        <w:trPr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  <w:tr w:rsidR="001B3B21" w:rsidRPr="00266E1D" w:rsidTr="00266E1D">
        <w:trPr>
          <w:trHeight w:val="47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  <w:tr w:rsidR="001B3B21" w:rsidRPr="00266E1D" w:rsidTr="00266E1D">
        <w:trPr>
          <w:trHeight w:val="5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  <w:tr w:rsidR="001B3B21" w:rsidRPr="00266E1D" w:rsidTr="006207C8">
        <w:trPr>
          <w:trHeight w:val="25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45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4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3B21" w:rsidRPr="00266E1D" w:rsidTr="00266E1D">
        <w:trPr>
          <w:trHeight w:val="1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16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30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1B3B21" w:rsidRPr="00266E1D" w:rsidTr="00266E1D">
        <w:trPr>
          <w:trHeight w:val="57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62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36" w:rsidRPr="00266E1D" w:rsidRDefault="00415A36" w:rsidP="008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</w:tbl>
    <w:p w:rsidR="00415A36" w:rsidRDefault="00415A36" w:rsidP="005805BE">
      <w:pPr>
        <w:pStyle w:val="a3"/>
        <w:rPr>
          <w:rFonts w:ascii="Times New Roman" w:hAnsi="Times New Roman" w:cs="Times New Roman"/>
          <w:sz w:val="28"/>
          <w:szCs w:val="28"/>
        </w:rPr>
        <w:sectPr w:rsidR="00415A36" w:rsidSect="00037552">
          <w:pgSz w:w="16838" w:h="11906" w:orient="landscape"/>
          <w:pgMar w:top="426" w:right="678" w:bottom="1134" w:left="1134" w:header="709" w:footer="709" w:gutter="0"/>
          <w:cols w:space="708"/>
          <w:docGrid w:linePitch="360"/>
        </w:sectPr>
      </w:pPr>
    </w:p>
    <w:tbl>
      <w:tblPr>
        <w:tblW w:w="16302" w:type="dxa"/>
        <w:tblInd w:w="-34" w:type="dxa"/>
        <w:tblLayout w:type="fixed"/>
        <w:tblLook w:val="04A0"/>
      </w:tblPr>
      <w:tblGrid>
        <w:gridCol w:w="9498"/>
        <w:gridCol w:w="709"/>
        <w:gridCol w:w="567"/>
        <w:gridCol w:w="425"/>
        <w:gridCol w:w="1417"/>
        <w:gridCol w:w="567"/>
        <w:gridCol w:w="993"/>
        <w:gridCol w:w="992"/>
        <w:gridCol w:w="1134"/>
      </w:tblGrid>
      <w:tr w:rsidR="005E3FDC" w:rsidRPr="005E3FDC" w:rsidTr="003C6EC8">
        <w:trPr>
          <w:trHeight w:val="144"/>
        </w:trPr>
        <w:tc>
          <w:tcPr>
            <w:tcW w:w="1630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FDC" w:rsidRPr="00266E1D" w:rsidRDefault="005E3FDC" w:rsidP="005E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9 </w:t>
            </w:r>
          </w:p>
          <w:p w:rsidR="005E3FDC" w:rsidRPr="00266E1D" w:rsidRDefault="005E3FDC" w:rsidP="003C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Собрания депутатов  Калиновского сельского поселения "О бюджете Калиновского  </w:t>
            </w:r>
          </w:p>
          <w:p w:rsidR="005E3FDC" w:rsidRPr="00266E1D" w:rsidRDefault="005E3FDC" w:rsidP="003C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 Азовского района  на 2020год и пла</w:t>
            </w:r>
            <w:r w:rsidR="003C6EC8"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новый период 2021 и 2022 годов" </w:t>
            </w: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от 28.10.2020г.  № 104</w:t>
            </w:r>
          </w:p>
        </w:tc>
      </w:tr>
      <w:tr w:rsidR="005E3FDC" w:rsidRPr="005E3FDC" w:rsidTr="003C6EC8">
        <w:trPr>
          <w:trHeight w:val="444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FDC" w:rsidRPr="00266E1D" w:rsidRDefault="005E3FDC" w:rsidP="005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Калиновского сельского поселения на 2020 год и плановый период 2021 и 2022 годов</w:t>
            </w:r>
          </w:p>
        </w:tc>
      </w:tr>
      <w:tr w:rsidR="003C6EC8" w:rsidRPr="005E3FDC" w:rsidTr="003C6EC8">
        <w:trPr>
          <w:trHeight w:val="405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3C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3C6EC8">
            <w:pPr>
              <w:spacing w:after="0" w:line="240" w:lineRule="auto"/>
              <w:ind w:right="3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Сумма2022 года</w:t>
            </w:r>
          </w:p>
        </w:tc>
      </w:tr>
      <w:tr w:rsidR="003C6EC8" w:rsidRPr="005E3FDC" w:rsidTr="003C6EC8">
        <w:trPr>
          <w:trHeight w:val="27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3C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6EC8" w:rsidRPr="005E3FDC" w:rsidTr="00266E1D">
        <w:trPr>
          <w:trHeight w:val="1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3C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9 608,7</w:t>
            </w:r>
          </w:p>
        </w:tc>
      </w:tr>
      <w:tr w:rsidR="003C6EC8" w:rsidRPr="005E3FDC" w:rsidTr="00266E1D">
        <w:trPr>
          <w:trHeight w:val="2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КАЛИНОВСКОГО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9 608,7</w:t>
            </w:r>
          </w:p>
        </w:tc>
      </w:tr>
      <w:tr w:rsidR="003C6EC8" w:rsidRPr="005E3FDC" w:rsidTr="00266E1D">
        <w:trPr>
          <w:trHeight w:val="75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4 598,8</w:t>
            </w:r>
          </w:p>
        </w:tc>
      </w:tr>
      <w:tr w:rsidR="003C6EC8" w:rsidRPr="005E3FDC" w:rsidTr="00266E1D">
        <w:trPr>
          <w:trHeight w:val="78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743,6</w:t>
            </w:r>
          </w:p>
        </w:tc>
      </w:tr>
      <w:tr w:rsidR="003C6EC8" w:rsidRPr="005E3FDC" w:rsidTr="00266E1D">
        <w:trPr>
          <w:trHeight w:val="62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C6EC8" w:rsidRPr="005E3FDC" w:rsidTr="00266E1D">
        <w:trPr>
          <w:trHeight w:val="10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3C6EC8" w:rsidRPr="005E3FDC" w:rsidTr="00266E1D">
        <w:trPr>
          <w:trHeight w:val="88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3C6EC8" w:rsidRPr="005E3FDC" w:rsidTr="00266E1D">
        <w:trPr>
          <w:trHeight w:val="23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6EC8" w:rsidRPr="005E3FDC" w:rsidTr="00266E1D">
        <w:trPr>
          <w:trHeight w:val="18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(резервный фонд главы Калиновского сельского поселения)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6EC8" w:rsidRPr="005E3FDC" w:rsidTr="00266E1D">
        <w:trPr>
          <w:trHeight w:val="63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создание для инвалидов и других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6EC8" w:rsidRPr="005E3FDC" w:rsidTr="00266E1D">
        <w:trPr>
          <w:trHeight w:val="546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6EC8" w:rsidRPr="005E3FDC" w:rsidTr="00266E1D">
        <w:trPr>
          <w:trHeight w:val="69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3C6EC8" w:rsidRPr="005E3FDC" w:rsidTr="00266E1D">
        <w:trPr>
          <w:trHeight w:val="82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</w:tr>
      <w:tr w:rsidR="003C6EC8" w:rsidRPr="005E3FDC" w:rsidTr="00266E1D">
        <w:trPr>
          <w:trHeight w:val="37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C6EC8" w:rsidRPr="005E3FDC" w:rsidTr="00266E1D">
        <w:trPr>
          <w:trHeight w:val="90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6EC8" w:rsidRPr="005E3FDC" w:rsidTr="00E40900">
        <w:trPr>
          <w:trHeight w:val="8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</w:tr>
      <w:tr w:rsidR="003C6EC8" w:rsidRPr="005E3FDC" w:rsidTr="00266E1D">
        <w:trPr>
          <w:trHeight w:val="18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484,4</w:t>
            </w:r>
          </w:p>
        </w:tc>
      </w:tr>
      <w:tr w:rsidR="003C6EC8" w:rsidRPr="005E3FDC" w:rsidTr="00E40900">
        <w:trPr>
          <w:trHeight w:val="616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</w:tr>
      <w:tr w:rsidR="003C6EC8" w:rsidRPr="005E3FDC" w:rsidTr="00E40900">
        <w:trPr>
          <w:trHeight w:val="62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6EC8" w:rsidRPr="005E3FDC" w:rsidTr="00E40900">
        <w:trPr>
          <w:trHeight w:val="778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6EC8" w:rsidRPr="005E3FDC" w:rsidTr="00E40900">
        <w:trPr>
          <w:trHeight w:val="83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1 07 Г1260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C6EC8" w:rsidRPr="005E3FDC" w:rsidTr="00E40900">
        <w:trPr>
          <w:trHeight w:val="85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</w:t>
            </w:r>
            <w:r w:rsidR="00E40900"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дарственных (муниципальных)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6EC8" w:rsidRPr="005E3FDC" w:rsidTr="00E40900">
        <w:trPr>
          <w:trHeight w:val="111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6EC8" w:rsidRPr="005E3FDC" w:rsidTr="00E40900">
        <w:trPr>
          <w:trHeight w:val="818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6EC8" w:rsidRPr="005E3FDC" w:rsidTr="00E40900">
        <w:trPr>
          <w:trHeight w:val="83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заказа)(Прочие 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6EC8" w:rsidRPr="005E3FDC" w:rsidTr="00E40900">
        <w:trPr>
          <w:trHeight w:val="106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6EC8" w:rsidRPr="005E3FDC" w:rsidTr="00266E1D">
        <w:trPr>
          <w:trHeight w:val="91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повышение </w:t>
            </w:r>
            <w:proofErr w:type="spell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энергитической</w:t>
            </w:r>
            <w:proofErr w:type="spell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эффективности в Калиновском сельском поселении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6EC8" w:rsidRPr="005E3FDC" w:rsidTr="00266E1D">
        <w:trPr>
          <w:trHeight w:val="62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841,2</w:t>
            </w:r>
          </w:p>
        </w:tc>
      </w:tr>
      <w:tr w:rsidR="003C6EC8" w:rsidRPr="005E3FDC" w:rsidTr="00E40900">
        <w:trPr>
          <w:trHeight w:val="55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C6EC8" w:rsidRPr="005E3FDC" w:rsidTr="00E40900">
        <w:trPr>
          <w:trHeight w:val="56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6EC8" w:rsidRPr="005E3FDC" w:rsidTr="003C6EC8">
        <w:trPr>
          <w:trHeight w:val="82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1 005,9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373,1</w:t>
            </w:r>
          </w:p>
        </w:tc>
      </w:tr>
      <w:tr w:rsidR="003C6EC8" w:rsidRPr="005E3FDC" w:rsidTr="003C6EC8">
        <w:trPr>
          <w:trHeight w:val="5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C6EC8" w:rsidRPr="005E3FDC" w:rsidTr="003C6EC8">
        <w:trPr>
          <w:trHeight w:val="5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3C6EC8" w:rsidRPr="005E3FDC" w:rsidTr="00266E1D">
        <w:trPr>
          <w:trHeight w:val="30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2 026,6</w:t>
            </w:r>
          </w:p>
        </w:tc>
      </w:tr>
      <w:tr w:rsidR="003C6EC8" w:rsidRPr="005E3FDC" w:rsidTr="00266E1D">
        <w:trPr>
          <w:trHeight w:val="72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  <w:tr w:rsidR="003C6EC8" w:rsidRPr="005E3FDC" w:rsidTr="00266E1D">
        <w:trPr>
          <w:trHeight w:val="78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C6EC8" w:rsidRPr="005E3FDC" w:rsidTr="00E40900">
        <w:trPr>
          <w:trHeight w:val="81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26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266E1D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</w:tbl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26" w:rsidRDefault="00BC212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4A0"/>
      </w:tblPr>
      <w:tblGrid>
        <w:gridCol w:w="10207"/>
        <w:gridCol w:w="1559"/>
        <w:gridCol w:w="709"/>
        <w:gridCol w:w="567"/>
        <w:gridCol w:w="567"/>
        <w:gridCol w:w="992"/>
        <w:gridCol w:w="430"/>
        <w:gridCol w:w="420"/>
        <w:gridCol w:w="851"/>
      </w:tblGrid>
      <w:tr w:rsidR="005E3FDC" w:rsidRPr="005E3FDC" w:rsidTr="003A7EA2">
        <w:trPr>
          <w:gridAfter w:val="2"/>
          <w:wAfter w:w="1271" w:type="dxa"/>
          <w:trHeight w:val="87"/>
        </w:trPr>
        <w:tc>
          <w:tcPr>
            <w:tcW w:w="15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7EA2" w:rsidRDefault="003A7EA2" w:rsidP="005E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FDC" w:rsidRPr="005E3FDC" w:rsidRDefault="005E3FDC" w:rsidP="005E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  <w:p w:rsidR="005E3FDC" w:rsidRPr="005E3FDC" w:rsidRDefault="005E3FDC" w:rsidP="003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D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 "О бюджете Калиновского</w:t>
            </w:r>
          </w:p>
          <w:p w:rsidR="005E3FDC" w:rsidRPr="005E3FDC" w:rsidRDefault="005E3FDC" w:rsidP="003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D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на 2020 год и плановый период 2021 и 2022 годов</w:t>
            </w:r>
            <w:proofErr w:type="gramStart"/>
            <w:r w:rsidRPr="005E3FDC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5E3FDC">
              <w:rPr>
                <w:rFonts w:ascii="Times New Roman" w:eastAsia="Times New Roman" w:hAnsi="Times New Roman" w:cs="Times New Roman"/>
                <w:sz w:val="20"/>
                <w:szCs w:val="20"/>
              </w:rPr>
              <w:t>т 28.10.2020г.  № 104</w:t>
            </w:r>
          </w:p>
        </w:tc>
      </w:tr>
      <w:tr w:rsidR="005E3FDC" w:rsidRPr="005E3FDC" w:rsidTr="003A7EA2">
        <w:trPr>
          <w:trHeight w:val="1167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FDC" w:rsidRPr="005E3FDC" w:rsidRDefault="005E3FDC" w:rsidP="005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5E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E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и 2022 годов</w:t>
            </w:r>
          </w:p>
        </w:tc>
      </w:tr>
      <w:tr w:rsidR="005E3FDC" w:rsidRPr="005E3FDC" w:rsidTr="003A7EA2">
        <w:trPr>
          <w:trHeight w:val="276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5E3FDC" w:rsidRPr="005E3FDC" w:rsidTr="003A7EA2">
        <w:trPr>
          <w:trHeight w:val="230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FDC" w:rsidRPr="00797EB4" w:rsidRDefault="005E3FDC" w:rsidP="005E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3FDC" w:rsidRPr="005E3FDC" w:rsidTr="003A7EA2">
        <w:trPr>
          <w:trHeight w:val="22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6,0</w:t>
            </w:r>
          </w:p>
        </w:tc>
      </w:tr>
      <w:tr w:rsidR="005E3FDC" w:rsidRPr="005E3FDC" w:rsidTr="003A7EA2">
        <w:trPr>
          <w:trHeight w:val="28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3A7EA2">
        <w:trPr>
          <w:trHeight w:val="81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3A7EA2">
        <w:trPr>
          <w:trHeight w:val="107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3A7EA2">
        <w:trPr>
          <w:trHeight w:val="48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E3FDC" w:rsidRPr="005E3FDC" w:rsidTr="003A7EA2">
        <w:trPr>
          <w:trHeight w:val="13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60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75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81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02 1 07 Г1260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25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"Защита населения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88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123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41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5E3FDC" w:rsidRPr="005E3FDC" w:rsidTr="00797EB4">
        <w:trPr>
          <w:trHeight w:val="26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797EB4">
        <w:trPr>
          <w:trHeight w:val="56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797EB4">
        <w:trPr>
          <w:trHeight w:val="84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797EB4">
        <w:trPr>
          <w:trHeight w:val="20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E3FDC" w:rsidRPr="005E3FDC" w:rsidTr="00797EB4">
        <w:trPr>
          <w:trHeight w:val="80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E3FDC" w:rsidRPr="005E3FDC" w:rsidTr="00797EB4">
        <w:trPr>
          <w:trHeight w:val="115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5E3FDC" w:rsidRPr="005E3FDC" w:rsidTr="00797EB4">
        <w:trPr>
          <w:trHeight w:val="26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26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64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81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31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повышение энергетической эффективности в Калиновском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25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113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повышение энергетической эффективности в Калиновском сельском поселении"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141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повышение энергетической эффективности в Калиновском сельском поселении" (Прочая закупка товаров, работ и услуг для обеспечения государственных (муниципальных</w:t>
            </w:r>
            <w:proofErr w:type="gramEnd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13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841,2</w:t>
            </w:r>
          </w:p>
        </w:tc>
      </w:tr>
      <w:tr w:rsidR="005E3FDC" w:rsidRPr="005E3FDC" w:rsidTr="003A7EA2">
        <w:trPr>
          <w:trHeight w:val="31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сетей наружного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841,2</w:t>
            </w:r>
          </w:p>
        </w:tc>
      </w:tr>
      <w:tr w:rsidR="005E3FDC" w:rsidRPr="005E3FDC" w:rsidTr="003A7EA2">
        <w:trPr>
          <w:trHeight w:val="54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841,2</w:t>
            </w:r>
          </w:p>
        </w:tc>
      </w:tr>
      <w:tr w:rsidR="005E3FDC" w:rsidRPr="005E3FDC" w:rsidTr="00797EB4">
        <w:trPr>
          <w:trHeight w:val="71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841,2</w:t>
            </w:r>
          </w:p>
        </w:tc>
      </w:tr>
      <w:tr w:rsidR="005E3FDC" w:rsidRPr="005E3FDC" w:rsidTr="003A7EA2">
        <w:trPr>
          <w:trHeight w:val="26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5E3FDC" w:rsidRPr="005E3FDC" w:rsidTr="003A7EA2">
        <w:trPr>
          <w:trHeight w:val="2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"Озеленение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5E3FDC" w:rsidRPr="005E3FDC" w:rsidTr="003A7EA2">
        <w:trPr>
          <w:trHeight w:val="57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5E3FDC" w:rsidRPr="005E3FDC" w:rsidTr="003A7EA2">
        <w:trPr>
          <w:trHeight w:val="6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5E3FDC" w:rsidRPr="005E3FDC" w:rsidTr="003A7EA2">
        <w:trPr>
          <w:trHeight w:val="54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E3FDC" w:rsidRPr="005E3FDC" w:rsidTr="003A7EA2">
        <w:trPr>
          <w:trHeight w:val="71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5E3FDC" w:rsidRPr="005E3FDC" w:rsidTr="00797EB4">
        <w:trPr>
          <w:trHeight w:val="2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398,1</w:t>
            </w:r>
          </w:p>
        </w:tc>
      </w:tr>
      <w:tr w:rsidR="005E3FDC" w:rsidRPr="005E3FDC" w:rsidTr="003A7EA2">
        <w:trPr>
          <w:trHeight w:val="29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"Прочее 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398,1</w:t>
            </w:r>
          </w:p>
        </w:tc>
      </w:tr>
      <w:tr w:rsidR="005E3FDC" w:rsidRPr="005E3FDC" w:rsidTr="00797EB4">
        <w:trPr>
          <w:trHeight w:val="53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373,1</w:t>
            </w:r>
          </w:p>
        </w:tc>
      </w:tr>
      <w:tr w:rsidR="005E3FDC" w:rsidRPr="005E3FDC" w:rsidTr="003A7EA2">
        <w:trPr>
          <w:trHeight w:val="99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1 005,9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373,1</w:t>
            </w:r>
          </w:p>
        </w:tc>
      </w:tr>
      <w:tr w:rsidR="005E3FDC" w:rsidRPr="005E3FDC" w:rsidTr="00797EB4">
        <w:trPr>
          <w:trHeight w:val="39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E3FDC" w:rsidRPr="005E3FDC" w:rsidTr="00797EB4">
        <w:trPr>
          <w:trHeight w:val="64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E3FDC" w:rsidRPr="005E3FDC" w:rsidTr="003A7EA2">
        <w:trPr>
          <w:trHeight w:val="2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2 026,6</w:t>
            </w:r>
          </w:p>
        </w:tc>
      </w:tr>
      <w:tr w:rsidR="005E3FDC" w:rsidRPr="005E3FDC" w:rsidTr="003A7EA2">
        <w:trPr>
          <w:trHeight w:val="27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2 026,6</w:t>
            </w:r>
          </w:p>
        </w:tc>
      </w:tr>
      <w:tr w:rsidR="005E3FDC" w:rsidRPr="005E3FDC" w:rsidTr="003A7EA2">
        <w:trPr>
          <w:trHeight w:val="6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2 026,6</w:t>
            </w:r>
          </w:p>
        </w:tc>
      </w:tr>
      <w:tr w:rsidR="005E3FDC" w:rsidRPr="005E3FDC" w:rsidTr="00797EB4">
        <w:trPr>
          <w:trHeight w:val="71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2 026,6</w:t>
            </w:r>
          </w:p>
        </w:tc>
      </w:tr>
      <w:tr w:rsidR="005E3FDC" w:rsidRPr="005E3FDC" w:rsidTr="00797EB4">
        <w:trPr>
          <w:trHeight w:val="7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797EB4">
        <w:trPr>
          <w:trHeight w:val="11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797EB4">
        <w:trPr>
          <w:trHeight w:val="58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797EB4">
        <w:trPr>
          <w:trHeight w:val="73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797EB4">
        <w:trPr>
          <w:trHeight w:val="41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5 170,3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5 348,4</w:t>
            </w:r>
          </w:p>
        </w:tc>
      </w:tr>
      <w:tr w:rsidR="005E3FDC" w:rsidRPr="005E3FDC" w:rsidTr="00797EB4">
        <w:trPr>
          <w:trHeight w:val="22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5 170,3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5 348,4</w:t>
            </w:r>
          </w:p>
        </w:tc>
      </w:tr>
      <w:tr w:rsidR="005E3FDC" w:rsidRPr="005E3FDC" w:rsidTr="00797EB4">
        <w:trPr>
          <w:trHeight w:val="82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4 178,4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4 598,8</w:t>
            </w:r>
          </w:p>
        </w:tc>
      </w:tr>
      <w:tr w:rsidR="005E3FDC" w:rsidRPr="005E3FDC" w:rsidTr="00797EB4">
        <w:trPr>
          <w:trHeight w:val="89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3 268,1</w:t>
            </w:r>
          </w:p>
        </w:tc>
      </w:tr>
      <w:tr w:rsidR="005E3FDC" w:rsidRPr="005E3FDC" w:rsidTr="00797EB4">
        <w:trPr>
          <w:trHeight w:val="95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263,9</w:t>
            </w:r>
          </w:p>
        </w:tc>
      </w:tr>
      <w:tr w:rsidR="005E3FDC" w:rsidRPr="005E3FDC" w:rsidTr="00797EB4">
        <w:trPr>
          <w:trHeight w:val="108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1 066,8</w:t>
            </w:r>
          </w:p>
        </w:tc>
      </w:tr>
      <w:tr w:rsidR="005E3FDC" w:rsidRPr="005E3FDC" w:rsidTr="00797EB4">
        <w:trPr>
          <w:trHeight w:val="105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797EB4">
        <w:trPr>
          <w:trHeight w:val="55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749,6</w:t>
            </w:r>
          </w:p>
        </w:tc>
      </w:tr>
      <w:tr w:rsidR="005E3FDC" w:rsidRPr="005E3FDC" w:rsidTr="00797EB4">
        <w:trPr>
          <w:trHeight w:val="83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743,6</w:t>
            </w:r>
          </w:p>
        </w:tc>
      </w:tr>
      <w:tr w:rsidR="005E3FDC" w:rsidRPr="005E3FDC" w:rsidTr="003A7EA2">
        <w:trPr>
          <w:trHeight w:val="96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5E3FDC" w:rsidRPr="005E3FDC" w:rsidTr="00797EB4">
        <w:trPr>
          <w:trHeight w:val="65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71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диспансеризацию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13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1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50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Расходы на создание для инвалидов и других 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70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создание для инвалидов и других 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5E3FDC" w:rsidRPr="005E3FDC" w:rsidTr="003A7EA2">
        <w:trPr>
          <w:trHeight w:val="26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5E3FDC" w:rsidRPr="005E3FDC" w:rsidTr="003A7EA2">
        <w:trPr>
          <w:trHeight w:val="11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5E3FDC" w:rsidRPr="005E3FDC" w:rsidTr="003A7EA2">
        <w:trPr>
          <w:trHeight w:val="61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службы</w:t>
            </w:r>
            <w:proofErr w:type="gramEnd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5E3FDC" w:rsidRPr="005E3FDC" w:rsidTr="003A7EA2">
        <w:trPr>
          <w:trHeight w:val="74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службы</w:t>
            </w:r>
            <w:proofErr w:type="gramEnd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  <w:tr w:rsidR="005E3FDC" w:rsidRPr="005E3FDC" w:rsidTr="00797EB4">
        <w:trPr>
          <w:trHeight w:val="22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Обеспечение деятельности избирательной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26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Избирательная комиссия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42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91 9 00 20700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27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835,4</w:t>
            </w:r>
          </w:p>
        </w:tc>
      </w:tr>
      <w:tr w:rsidR="005E3FDC" w:rsidRPr="005E3FDC" w:rsidTr="003A7EA2">
        <w:trPr>
          <w:trHeight w:val="16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E3FDC" w:rsidRPr="005E3FDC" w:rsidTr="003A7EA2">
        <w:trPr>
          <w:trHeight w:val="25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главы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E3FDC" w:rsidRPr="005E3FDC" w:rsidTr="003A7EA2">
        <w:trPr>
          <w:trHeight w:val="20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главы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100 1 00 90120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E3FDC" w:rsidRPr="005E3FDC" w:rsidTr="003A7EA2">
        <w:trPr>
          <w:trHeight w:val="26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834,4</w:t>
            </w:r>
          </w:p>
        </w:tc>
      </w:tr>
      <w:tr w:rsidR="005E3FDC" w:rsidRPr="005E3FDC" w:rsidTr="003A7EA2">
        <w:trPr>
          <w:trHeight w:val="32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5E3FDC" w:rsidRPr="005E3FDC" w:rsidTr="003A7EA2">
        <w:trPr>
          <w:trHeight w:val="64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5E3FDC" w:rsidRPr="005E3FDC" w:rsidTr="003A7EA2">
        <w:trPr>
          <w:trHeight w:val="502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42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5E3FDC" w:rsidRPr="005E3FDC" w:rsidTr="003A7EA2">
        <w:trPr>
          <w:trHeight w:val="70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</w:tr>
      <w:tr w:rsidR="005E3FDC" w:rsidRPr="005E3FDC" w:rsidTr="003A7EA2">
        <w:trPr>
          <w:trHeight w:val="41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5E3FDC" w:rsidRPr="005E3FDC" w:rsidTr="003A7EA2">
        <w:trPr>
          <w:trHeight w:val="47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</w:tr>
      <w:tr w:rsidR="005E3FDC" w:rsidRPr="005E3FDC" w:rsidTr="003A7EA2">
        <w:trPr>
          <w:trHeight w:val="5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5E3FDC" w:rsidRPr="005E3FDC" w:rsidTr="003A7EA2">
        <w:trPr>
          <w:trHeight w:val="33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5E3FDC" w:rsidRPr="005E3FDC" w:rsidTr="003A7EA2">
        <w:trPr>
          <w:trHeight w:val="6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168,9</w:t>
            </w:r>
          </w:p>
        </w:tc>
      </w:tr>
      <w:tr w:rsidR="005E3FDC" w:rsidRPr="005E3FDC" w:rsidTr="003A7EA2">
        <w:trPr>
          <w:trHeight w:val="8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51,1</w:t>
            </w:r>
          </w:p>
        </w:tc>
      </w:tr>
      <w:tr w:rsidR="005E3FDC" w:rsidRPr="005E3FDC" w:rsidTr="003A7EA2">
        <w:trPr>
          <w:trHeight w:val="8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83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5E3FDC" w:rsidRPr="005E3FDC" w:rsidTr="003A7EA2">
        <w:trPr>
          <w:trHeight w:val="104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5E3FDC" w:rsidRPr="005E3FDC" w:rsidTr="003A7EA2">
        <w:trPr>
          <w:trHeight w:val="41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99 9 00 85010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666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99 9 00 85010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3FDC" w:rsidRPr="005E3FDC" w:rsidTr="003A7EA2">
        <w:trPr>
          <w:trHeight w:val="39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56,5</w:t>
            </w:r>
          </w:p>
        </w:tc>
      </w:tr>
      <w:tr w:rsidR="005E3FDC" w:rsidRPr="005E3FDC" w:rsidTr="003A7EA2">
        <w:trPr>
          <w:trHeight w:val="80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</w:tr>
      <w:tr w:rsidR="005E3FDC" w:rsidRPr="005E3FDC" w:rsidTr="003A7EA2">
        <w:trPr>
          <w:trHeight w:val="28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484,4</w:t>
            </w:r>
          </w:p>
        </w:tc>
      </w:tr>
      <w:tr w:rsidR="005E3FDC" w:rsidRPr="005E3FDC" w:rsidTr="003A7EA2">
        <w:trPr>
          <w:trHeight w:val="43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Условно утвержденные расходы, по иным 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непрограммного</w:t>
            </w:r>
            <w:proofErr w:type="spellEnd"/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sz w:val="18"/>
                <w:szCs w:val="18"/>
              </w:rPr>
              <w:t>484,4</w:t>
            </w:r>
          </w:p>
        </w:tc>
      </w:tr>
      <w:tr w:rsidR="005E3FDC" w:rsidRPr="005E3FDC" w:rsidTr="003A7EA2">
        <w:trPr>
          <w:trHeight w:val="16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11 236,6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9 779,5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FDC" w:rsidRPr="00797EB4" w:rsidRDefault="005E3FDC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7E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9 608,7</w:t>
            </w:r>
          </w:p>
        </w:tc>
      </w:tr>
    </w:tbl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EA0DFE" w:rsidRDefault="00EA0DFE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  <w:sectPr w:rsidR="00EA0DFE" w:rsidSect="003C6EC8">
          <w:pgSz w:w="16838" w:h="11906" w:orient="landscape"/>
          <w:pgMar w:top="284" w:right="295" w:bottom="1134" w:left="425" w:header="709" w:footer="709" w:gutter="0"/>
          <w:cols w:space="708"/>
          <w:docGrid w:linePitch="360"/>
        </w:sect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A0DFE" w:rsidRDefault="00EA0DFE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A0DFE" w:rsidRDefault="00EA0DFE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3464F1" w:rsidRDefault="003464F1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ВЕСТНИК </w:t>
      </w:r>
      <w:r>
        <w:rPr>
          <w:rFonts w:ascii="Times New Roman" w:hAnsi="Times New Roman"/>
          <w:sz w:val="18"/>
          <w:szCs w:val="18"/>
        </w:rPr>
        <w:t>КАЛИНОВСКОГО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СЕЛЬСКОГО ПОСЕЛЕНИЯ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Подписано в печать </w:t>
      </w:r>
      <w:r>
        <w:rPr>
          <w:rFonts w:ascii="Times New Roman" w:hAnsi="Times New Roman"/>
          <w:sz w:val="18"/>
          <w:szCs w:val="18"/>
        </w:rPr>
        <w:t>3</w:t>
      </w:r>
      <w:r w:rsidR="00EA0DFE">
        <w:rPr>
          <w:rFonts w:ascii="Times New Roman" w:hAnsi="Times New Roman"/>
          <w:sz w:val="18"/>
          <w:szCs w:val="18"/>
        </w:rPr>
        <w:t>0</w:t>
      </w:r>
      <w:r w:rsidRPr="00374A3A">
        <w:rPr>
          <w:rFonts w:ascii="Times New Roman" w:hAnsi="Times New Roman"/>
          <w:sz w:val="18"/>
          <w:szCs w:val="18"/>
        </w:rPr>
        <w:t>.</w:t>
      </w:r>
      <w:r w:rsidR="00EA0DF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0.2020</w:t>
      </w:r>
      <w:r w:rsidRPr="00374A3A">
        <w:rPr>
          <w:rFonts w:ascii="Times New Roman" w:hAnsi="Times New Roman"/>
          <w:sz w:val="18"/>
          <w:szCs w:val="18"/>
        </w:rPr>
        <w:t xml:space="preserve"> г.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Формат</w:t>
      </w:r>
      <w:proofErr w:type="gramStart"/>
      <w:r w:rsidRPr="00374A3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374A3A">
        <w:rPr>
          <w:rFonts w:ascii="Times New Roman" w:hAnsi="Times New Roman"/>
          <w:sz w:val="18"/>
          <w:szCs w:val="18"/>
        </w:rPr>
        <w:t xml:space="preserve"> 4</w:t>
      </w:r>
      <w:r w:rsidRPr="001312C9">
        <w:rPr>
          <w:rFonts w:ascii="Times New Roman" w:hAnsi="Times New Roman"/>
          <w:sz w:val="18"/>
          <w:szCs w:val="18"/>
        </w:rPr>
        <w:t xml:space="preserve">, </w:t>
      </w:r>
      <w:r w:rsidR="00797EB4">
        <w:rPr>
          <w:rFonts w:ascii="Times New Roman" w:hAnsi="Times New Roman"/>
          <w:sz w:val="18"/>
          <w:szCs w:val="18"/>
        </w:rPr>
        <w:t>2</w:t>
      </w:r>
      <w:r w:rsidR="00EA0DFE">
        <w:rPr>
          <w:rFonts w:ascii="Times New Roman" w:hAnsi="Times New Roman"/>
          <w:sz w:val="18"/>
          <w:szCs w:val="18"/>
        </w:rPr>
        <w:t>1</w:t>
      </w:r>
      <w:r w:rsidRPr="001312C9">
        <w:rPr>
          <w:rFonts w:ascii="Times New Roman" w:hAnsi="Times New Roman"/>
          <w:sz w:val="18"/>
          <w:szCs w:val="18"/>
        </w:rPr>
        <w:t xml:space="preserve"> л.,</w:t>
      </w:r>
      <w:r w:rsidRPr="00374A3A">
        <w:rPr>
          <w:rFonts w:ascii="Times New Roman" w:hAnsi="Times New Roman"/>
          <w:sz w:val="18"/>
          <w:szCs w:val="18"/>
        </w:rPr>
        <w:t xml:space="preserve"> бумага писчая.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Тираж  </w:t>
      </w:r>
      <w:r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0 экз.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Адрес редакции: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3467</w:t>
      </w:r>
      <w:r>
        <w:rPr>
          <w:rFonts w:ascii="Times New Roman" w:hAnsi="Times New Roman"/>
          <w:sz w:val="18"/>
          <w:szCs w:val="18"/>
        </w:rPr>
        <w:t>58</w:t>
      </w:r>
      <w:r w:rsidRPr="00374A3A">
        <w:rPr>
          <w:rFonts w:ascii="Times New Roman" w:hAnsi="Times New Roman"/>
          <w:sz w:val="18"/>
          <w:szCs w:val="18"/>
        </w:rPr>
        <w:t xml:space="preserve"> Ростовская область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Азовский район </w:t>
      </w:r>
      <w:r>
        <w:rPr>
          <w:rFonts w:ascii="Times New Roman" w:hAnsi="Times New Roman"/>
          <w:sz w:val="18"/>
          <w:szCs w:val="18"/>
        </w:rPr>
        <w:t>х</w:t>
      </w:r>
      <w:r w:rsidRPr="00374A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Гусарева Балка,</w:t>
      </w:r>
      <w:r w:rsidRPr="00374A3A">
        <w:rPr>
          <w:rFonts w:ascii="Times New Roman" w:hAnsi="Times New Roman"/>
          <w:sz w:val="18"/>
          <w:szCs w:val="18"/>
        </w:rPr>
        <w:t xml:space="preserve"> ул. </w:t>
      </w:r>
      <w:r>
        <w:rPr>
          <w:rFonts w:ascii="Times New Roman" w:hAnsi="Times New Roman"/>
          <w:sz w:val="18"/>
          <w:szCs w:val="18"/>
        </w:rPr>
        <w:t>Кирова</w:t>
      </w:r>
      <w:r w:rsidRPr="00374A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25</w:t>
      </w:r>
    </w:p>
    <w:p w:rsidR="006A4094" w:rsidRPr="006A4094" w:rsidRDefault="006A4094" w:rsidP="000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A3A">
        <w:rPr>
          <w:rFonts w:ascii="Times New Roman" w:hAnsi="Times New Roman"/>
          <w:sz w:val="18"/>
          <w:szCs w:val="18"/>
        </w:rPr>
        <w:t>Тел. 8 (863</w:t>
      </w:r>
      <w:r w:rsidR="00F27D81">
        <w:rPr>
          <w:rFonts w:ascii="Times New Roman" w:hAnsi="Times New Roman"/>
          <w:sz w:val="18"/>
          <w:szCs w:val="18"/>
        </w:rPr>
        <w:t>) 42-95-6-66</w:t>
      </w:r>
    </w:p>
    <w:sectPr w:rsidR="006A4094" w:rsidRPr="006A4094" w:rsidSect="00EA0DFE">
      <w:pgSz w:w="11906" w:h="16838"/>
      <w:pgMar w:top="295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6516"/>
        </w:tabs>
        <w:ind w:left="5376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6"/>
        </w:tabs>
        <w:ind w:left="7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6"/>
        </w:tabs>
        <w:ind w:left="7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76"/>
        </w:tabs>
        <w:ind w:left="8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96"/>
        </w:tabs>
        <w:ind w:left="9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16"/>
        </w:tabs>
        <w:ind w:left="10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36"/>
        </w:tabs>
        <w:ind w:left="10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56"/>
        </w:tabs>
        <w:ind w:left="11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76"/>
        </w:tabs>
        <w:ind w:left="12276" w:hanging="180"/>
      </w:pPr>
    </w:lvl>
  </w:abstractNum>
  <w:abstractNum w:abstractNumId="1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37552"/>
    <w:rsid w:val="00037AE4"/>
    <w:rsid w:val="00092D2A"/>
    <w:rsid w:val="000F3B6C"/>
    <w:rsid w:val="00197751"/>
    <w:rsid w:val="001B3B21"/>
    <w:rsid w:val="001C4BF3"/>
    <w:rsid w:val="00201215"/>
    <w:rsid w:val="00232219"/>
    <w:rsid w:val="00266E1D"/>
    <w:rsid w:val="00284062"/>
    <w:rsid w:val="002D57C3"/>
    <w:rsid w:val="003464F1"/>
    <w:rsid w:val="0037180D"/>
    <w:rsid w:val="003773ED"/>
    <w:rsid w:val="003A7EA2"/>
    <w:rsid w:val="003C6EC8"/>
    <w:rsid w:val="00415A36"/>
    <w:rsid w:val="004254F0"/>
    <w:rsid w:val="00425996"/>
    <w:rsid w:val="0047749F"/>
    <w:rsid w:val="004B261C"/>
    <w:rsid w:val="00507FEA"/>
    <w:rsid w:val="0054296B"/>
    <w:rsid w:val="005805BE"/>
    <w:rsid w:val="00586DBC"/>
    <w:rsid w:val="005B70F4"/>
    <w:rsid w:val="005C1FE7"/>
    <w:rsid w:val="005E3FDC"/>
    <w:rsid w:val="006207C8"/>
    <w:rsid w:val="00650CF9"/>
    <w:rsid w:val="006A4094"/>
    <w:rsid w:val="006C7CA7"/>
    <w:rsid w:val="007718CA"/>
    <w:rsid w:val="007867E2"/>
    <w:rsid w:val="00797EB4"/>
    <w:rsid w:val="007A1380"/>
    <w:rsid w:val="007B207C"/>
    <w:rsid w:val="007C105B"/>
    <w:rsid w:val="007D72DF"/>
    <w:rsid w:val="007D79F4"/>
    <w:rsid w:val="00851F59"/>
    <w:rsid w:val="008675E6"/>
    <w:rsid w:val="008F34A0"/>
    <w:rsid w:val="00904831"/>
    <w:rsid w:val="00915CA8"/>
    <w:rsid w:val="00943DFA"/>
    <w:rsid w:val="00986A55"/>
    <w:rsid w:val="009C4DDD"/>
    <w:rsid w:val="00A24055"/>
    <w:rsid w:val="00A26363"/>
    <w:rsid w:val="00A832A4"/>
    <w:rsid w:val="00AF30FB"/>
    <w:rsid w:val="00B37FAC"/>
    <w:rsid w:val="00B53E50"/>
    <w:rsid w:val="00B96772"/>
    <w:rsid w:val="00BB7BA4"/>
    <w:rsid w:val="00BC2126"/>
    <w:rsid w:val="00BC6528"/>
    <w:rsid w:val="00BD4071"/>
    <w:rsid w:val="00BF087D"/>
    <w:rsid w:val="00C656D7"/>
    <w:rsid w:val="00CE6568"/>
    <w:rsid w:val="00D140C8"/>
    <w:rsid w:val="00D17657"/>
    <w:rsid w:val="00D4696E"/>
    <w:rsid w:val="00D875D6"/>
    <w:rsid w:val="00DA1CCA"/>
    <w:rsid w:val="00DA5600"/>
    <w:rsid w:val="00E40900"/>
    <w:rsid w:val="00E94074"/>
    <w:rsid w:val="00EA0DFE"/>
    <w:rsid w:val="00F27D81"/>
    <w:rsid w:val="00F62666"/>
    <w:rsid w:val="00F77CCD"/>
    <w:rsid w:val="00FC3AF6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1">
    <w:name w:val="heading 1"/>
    <w:basedOn w:val="a"/>
    <w:next w:val="a"/>
    <w:link w:val="10"/>
    <w:qFormat/>
    <w:rsid w:val="00CE6568"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2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25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B967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677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677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B96772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basedOn w:val="a0"/>
    <w:uiPriority w:val="99"/>
    <w:unhideWhenUsed/>
    <w:rsid w:val="00B96772"/>
    <w:rPr>
      <w:strike w:val="0"/>
      <w:dstrike w:val="0"/>
      <w:color w:val="27638C"/>
      <w:u w:val="none"/>
      <w:effect w:val="none"/>
    </w:rPr>
  </w:style>
  <w:style w:type="paragraph" w:styleId="2">
    <w:name w:val="Body Text Indent 2"/>
    <w:basedOn w:val="a"/>
    <w:link w:val="20"/>
    <w:unhideWhenUsed/>
    <w:rsid w:val="00B9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772"/>
  </w:style>
  <w:style w:type="paragraph" w:customStyle="1" w:styleId="ConsNormal">
    <w:name w:val="Con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37AE4"/>
    <w:rPr>
      <w:color w:val="800080"/>
      <w:u w:val="single"/>
    </w:rPr>
  </w:style>
  <w:style w:type="paragraph" w:customStyle="1" w:styleId="msonormal0">
    <w:name w:val="msonormal"/>
    <w:basedOn w:val="a"/>
    <w:rsid w:val="000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37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37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7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7A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37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65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CE6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E6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6568"/>
    <w:rPr>
      <w:sz w:val="16"/>
      <w:szCs w:val="16"/>
    </w:rPr>
  </w:style>
  <w:style w:type="paragraph" w:styleId="ab">
    <w:name w:val="footer"/>
    <w:basedOn w:val="a"/>
    <w:link w:val="ac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CE656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568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E6568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basedOn w:val="a"/>
    <w:next w:val="af2"/>
    <w:link w:val="af3"/>
    <w:qFormat/>
    <w:rsid w:val="00CE6568"/>
    <w:pPr>
      <w:spacing w:after="0" w:line="240" w:lineRule="auto"/>
      <w:jc w:val="center"/>
    </w:pPr>
    <w:rPr>
      <w:sz w:val="28"/>
      <w:szCs w:val="24"/>
    </w:rPr>
  </w:style>
  <w:style w:type="paragraph" w:styleId="af2">
    <w:name w:val="Title"/>
    <w:basedOn w:val="a"/>
    <w:next w:val="a"/>
    <w:link w:val="11"/>
    <w:uiPriority w:val="10"/>
    <w:qFormat/>
    <w:rsid w:val="00CE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2"/>
    <w:uiPriority w:val="10"/>
    <w:rsid w:val="00CE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1"/>
    <w:rsid w:val="00CE6568"/>
    <w:rPr>
      <w:sz w:val="28"/>
      <w:szCs w:val="24"/>
    </w:rPr>
  </w:style>
  <w:style w:type="paragraph" w:customStyle="1" w:styleId="ConsNonformat">
    <w:name w:val="ConsNonformat"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page number"/>
    <w:basedOn w:val="a0"/>
    <w:rsid w:val="00CE6568"/>
  </w:style>
  <w:style w:type="paragraph" w:customStyle="1" w:styleId="BodyText22">
    <w:name w:val="Body Text 22"/>
    <w:basedOn w:val="a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E65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6568"/>
    <w:rPr>
      <w:rFonts w:ascii="Times New Roman" w:eastAsia="Times New Roman" w:hAnsi="Times New Roman" w:cs="Times New Roman"/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CE6568"/>
    <w:pPr>
      <w:spacing w:after="0" w:line="240" w:lineRule="auto"/>
      <w:ind w:firstLine="540"/>
      <w:jc w:val="both"/>
    </w:pPr>
    <w:rPr>
      <w:rFonts w:ascii="TimesNewRoman" w:eastAsia="Times New Roman" w:hAnsi="TimesNewRoman" w:cs="Times New Roman"/>
      <w:b/>
      <w:bCs/>
      <w:sz w:val="28"/>
      <w:szCs w:val="20"/>
    </w:rPr>
  </w:style>
  <w:style w:type="paragraph" w:customStyle="1" w:styleId="22">
    <w:name w:val="Основной текст 22"/>
    <w:basedOn w:val="a"/>
    <w:rsid w:val="00CE65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header"/>
    <w:basedOn w:val="a"/>
    <w:link w:val="af6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CE6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0F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F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4DA9-E187-4A8E-BC80-54658848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21</Pages>
  <Words>11056</Words>
  <Characters>63025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2020-06-01T11:02:00Z</dcterms:created>
  <dcterms:modified xsi:type="dcterms:W3CDTF">2021-05-28T08:11:00Z</dcterms:modified>
</cp:coreProperties>
</file>