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71B2D">
        <w:rPr>
          <w:rFonts w:ascii="Times New Roman" w:hAnsi="Times New Roman" w:cs="Times New Roman"/>
          <w:sz w:val="26"/>
          <w:szCs w:val="26"/>
        </w:rPr>
        <w:t>С.А.Морозова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BE6A9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E6A9A">
        <w:rPr>
          <w:rFonts w:ascii="Times New Roman" w:hAnsi="Times New Roman" w:cs="Times New Roman"/>
          <w:sz w:val="26"/>
          <w:szCs w:val="26"/>
        </w:rPr>
        <w:t xml:space="preserve">С.В. Климова </w:t>
      </w:r>
      <w:r w:rsidR="00AF30FB" w:rsidRPr="00AF30FB">
        <w:rPr>
          <w:rFonts w:ascii="Times New Roman" w:hAnsi="Times New Roman" w:cs="Times New Roman"/>
          <w:sz w:val="26"/>
          <w:szCs w:val="26"/>
        </w:rPr>
        <w:t>(заместитель Главного редактора)</w:t>
      </w:r>
    </w:p>
    <w:p w:rsidR="00AF30FB" w:rsidRPr="00AF30FB" w:rsidRDefault="00F71DF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Прокопенко</w:t>
      </w:r>
      <w:r w:rsidR="00BE6A9A" w:rsidRPr="00BE6A9A">
        <w:rPr>
          <w:rFonts w:ascii="Times New Roman" w:hAnsi="Times New Roman" w:cs="Times New Roman"/>
          <w:sz w:val="26"/>
          <w:szCs w:val="26"/>
        </w:rPr>
        <w:t xml:space="preserve"> </w:t>
      </w:r>
      <w:r w:rsidR="00AF30FB" w:rsidRPr="00AF30FB">
        <w:rPr>
          <w:rFonts w:ascii="Times New Roman" w:hAnsi="Times New Roman" w:cs="Times New Roman"/>
          <w:sz w:val="26"/>
          <w:szCs w:val="26"/>
        </w:rPr>
        <w:t>(ответственный секретарь)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F71DFA" w:rsidRDefault="00F71DF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2F0C" w:rsidRDefault="00AD2F0C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DB0EC1">
        <w:rPr>
          <w:rFonts w:ascii="Times New Roman" w:hAnsi="Times New Roman" w:cs="Times New Roman"/>
          <w:sz w:val="26"/>
          <w:szCs w:val="26"/>
        </w:rPr>
        <w:t>7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F87E68">
        <w:rPr>
          <w:rFonts w:ascii="Times New Roman" w:hAnsi="Times New Roman" w:cs="Times New Roman"/>
          <w:sz w:val="26"/>
          <w:szCs w:val="26"/>
        </w:rPr>
        <w:t>3</w:t>
      </w:r>
      <w:r w:rsidR="00DB0EC1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.</w:t>
      </w:r>
      <w:r w:rsidR="00DB0EC1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0.202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30FB" w:rsidRPr="00AF30FB" w:rsidRDefault="00DB0EC1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Октябрь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871B2D" w:rsidRDefault="00871B2D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B2D" w:rsidRPr="002F0A97" w:rsidRDefault="00871B2D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B2D" w:rsidRDefault="00871B2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B2D" w:rsidRDefault="00871B2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B2D" w:rsidRDefault="00871B2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7288"/>
        <w:gridCol w:w="1984"/>
      </w:tblGrid>
      <w:tr w:rsidR="005805BE" w:rsidTr="00DB0EC1">
        <w:tc>
          <w:tcPr>
            <w:tcW w:w="709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8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DB0EC1">
        <w:tc>
          <w:tcPr>
            <w:tcW w:w="709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8" w:type="dxa"/>
          </w:tcPr>
          <w:p w:rsidR="001E738E" w:rsidRPr="001E738E" w:rsidRDefault="001E738E" w:rsidP="001E73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№1 от 11.10.2021 года «</w:t>
            </w: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Собрания депутатов –</w:t>
            </w:r>
          </w:p>
          <w:p w:rsidR="005805BE" w:rsidRDefault="001E738E" w:rsidP="001E73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>главы Калиновского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805BE" w:rsidRDefault="001E738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5C" w:rsidTr="00DB0EC1">
        <w:tc>
          <w:tcPr>
            <w:tcW w:w="709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8" w:type="dxa"/>
          </w:tcPr>
          <w:p w:rsidR="00B16D5C" w:rsidRPr="00F87E68" w:rsidRDefault="001E738E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№2 от 11.10.2021 года</w:t>
            </w:r>
            <w:r w:rsidR="0055590B">
              <w:t xml:space="preserve"> «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</w:t>
            </w:r>
            <w:proofErr w:type="gramStart"/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Собрания депутатов Калиновского сельского поселения</w:t>
            </w:r>
            <w:proofErr w:type="gramEnd"/>
            <w:r w:rsidR="00555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16D5C" w:rsidRDefault="001E738E" w:rsidP="00614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5C" w:rsidTr="00DB0EC1">
        <w:tc>
          <w:tcPr>
            <w:tcW w:w="709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8" w:type="dxa"/>
          </w:tcPr>
          <w:p w:rsidR="00B16D5C" w:rsidRPr="00F87E68" w:rsidRDefault="001E738E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11.10.2021 года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О делегировании депутата Собрания депутатов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>алиновского сельского поселения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Состав Азовского районного Собрания депутатов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16D5C" w:rsidRDefault="001E738E" w:rsidP="00614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45D8" w:rsidTr="00DB0EC1">
        <w:tc>
          <w:tcPr>
            <w:tcW w:w="709" w:type="dxa"/>
          </w:tcPr>
          <w:p w:rsidR="00D045D8" w:rsidRDefault="00D045D8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8" w:type="dxa"/>
          </w:tcPr>
          <w:p w:rsidR="00D045D8" w:rsidRPr="002F1D59" w:rsidRDefault="0055590B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№4</w:t>
            </w:r>
            <w:r w:rsidR="001E738E" w:rsidRPr="001E738E">
              <w:rPr>
                <w:rFonts w:ascii="Times New Roman" w:hAnsi="Times New Roman" w:cs="Times New Roman"/>
                <w:sz w:val="28"/>
                <w:szCs w:val="28"/>
              </w:rPr>
              <w:t xml:space="preserve"> от 11.10.2021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55590B">
              <w:rPr>
                <w:rFonts w:ascii="Times New Roman" w:hAnsi="Times New Roman" w:cs="Times New Roman"/>
                <w:sz w:val="28"/>
                <w:szCs w:val="28"/>
              </w:rPr>
              <w:t>«О прекращении полномочий главы администрации Калиновского сельского поселения»</w:t>
            </w:r>
          </w:p>
        </w:tc>
        <w:tc>
          <w:tcPr>
            <w:tcW w:w="1984" w:type="dxa"/>
          </w:tcPr>
          <w:p w:rsidR="00D045D8" w:rsidRDefault="001E738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EC1" w:rsidTr="00DB0EC1">
        <w:tc>
          <w:tcPr>
            <w:tcW w:w="709" w:type="dxa"/>
          </w:tcPr>
          <w:p w:rsidR="00DB0EC1" w:rsidRDefault="00DB0EC1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8" w:type="dxa"/>
          </w:tcPr>
          <w:p w:rsidR="00DB0EC1" w:rsidRPr="002F1D59" w:rsidRDefault="001E738E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>Решение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 xml:space="preserve"> от 11.10.2021 года</w:t>
            </w:r>
            <w:r w:rsidR="0055590B">
              <w:t xml:space="preserve"> 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 xml:space="preserve"> «О назначении на должность главы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Администрации Калиновского сельского поселения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B0EC1" w:rsidRDefault="001E738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0EC1" w:rsidTr="00DB0EC1">
        <w:tc>
          <w:tcPr>
            <w:tcW w:w="709" w:type="dxa"/>
          </w:tcPr>
          <w:p w:rsidR="00DB0EC1" w:rsidRDefault="00DB0EC1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8" w:type="dxa"/>
          </w:tcPr>
          <w:p w:rsidR="0055590B" w:rsidRPr="0055590B" w:rsidRDefault="001E738E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№6</w:t>
            </w: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 xml:space="preserve"> от 11.10.2021 года</w:t>
            </w:r>
            <w:r w:rsidR="0055590B">
              <w:t xml:space="preserve"> «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Об образовании постоянных комиссий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Собрания депутатов Калиновского</w:t>
            </w:r>
          </w:p>
          <w:p w:rsidR="00DB0EC1" w:rsidRPr="002F1D59" w:rsidRDefault="0055590B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9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B0EC1" w:rsidRDefault="001E738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0EC1" w:rsidTr="00DB0EC1">
        <w:tc>
          <w:tcPr>
            <w:tcW w:w="709" w:type="dxa"/>
          </w:tcPr>
          <w:p w:rsidR="00DB0EC1" w:rsidRDefault="00DB0EC1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8" w:type="dxa"/>
          </w:tcPr>
          <w:p w:rsidR="00DB0EC1" w:rsidRPr="002F1D59" w:rsidRDefault="001E738E" w:rsidP="00614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№7</w:t>
            </w: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 xml:space="preserve"> от 11.10.2021 года</w:t>
            </w:r>
            <w:r w:rsidR="0055590B">
              <w:t xml:space="preserve">  «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Об образовании мандатной комиссии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B0EC1" w:rsidRDefault="001E738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0EC1" w:rsidTr="00DB0EC1">
        <w:tc>
          <w:tcPr>
            <w:tcW w:w="709" w:type="dxa"/>
          </w:tcPr>
          <w:p w:rsidR="00DB0EC1" w:rsidRDefault="00DB0EC1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88" w:type="dxa"/>
          </w:tcPr>
          <w:p w:rsidR="00DB0EC1" w:rsidRPr="002F1D59" w:rsidRDefault="001E738E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№8</w:t>
            </w: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 xml:space="preserve"> от 11.10.2021 года</w:t>
            </w:r>
            <w:r w:rsidR="0055590B">
              <w:t xml:space="preserve"> «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>Об избрании комиссии по бюджету, налогам и собственности</w:t>
            </w:r>
            <w:r w:rsidR="00555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B0EC1" w:rsidRDefault="001E738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EC1" w:rsidTr="00DB0EC1">
        <w:tc>
          <w:tcPr>
            <w:tcW w:w="709" w:type="dxa"/>
          </w:tcPr>
          <w:p w:rsidR="00DB0EC1" w:rsidRDefault="00DB0EC1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8" w:type="dxa"/>
          </w:tcPr>
          <w:p w:rsidR="0055590B" w:rsidRPr="0055590B" w:rsidRDefault="001E738E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№9</w:t>
            </w:r>
            <w:r w:rsidRPr="001E738E">
              <w:rPr>
                <w:rFonts w:ascii="Times New Roman" w:hAnsi="Times New Roman" w:cs="Times New Roman"/>
                <w:sz w:val="28"/>
                <w:szCs w:val="28"/>
              </w:rPr>
              <w:t xml:space="preserve"> от 11.10.2021 года</w:t>
            </w:r>
            <w:r w:rsidR="0055590B">
              <w:t xml:space="preserve"> «</w:t>
            </w:r>
            <w:r w:rsidR="0055590B" w:rsidRPr="0055590B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постоянной комиссии по местному самоуправлению, социальной </w:t>
            </w:r>
          </w:p>
          <w:p w:rsidR="00DB0EC1" w:rsidRPr="002F1D59" w:rsidRDefault="0055590B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90B">
              <w:rPr>
                <w:rFonts w:ascii="Times New Roman" w:hAnsi="Times New Roman" w:cs="Times New Roman"/>
                <w:sz w:val="28"/>
                <w:szCs w:val="28"/>
              </w:rPr>
              <w:t>политике и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B0EC1" w:rsidRDefault="001E738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2D" w:rsidRDefault="00871B2D" w:rsidP="001E7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90B" w:rsidRDefault="0055590B" w:rsidP="001E7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1F3" w:rsidRDefault="00F601F3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41952248"/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СОБРАНИЕ ДЕПУТАТОВ КАЛИНОВСКОГО СЕЛЬСКОГО ПОСЕЛЕНИЯ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ПЯТОГО СОЗЫВА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№ 1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11 октября 2021 года</w:t>
      </w: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Балка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Об избрании председателя Собрания депутатов –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главы Калиновского сельского поселения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2 статьи 36 Федерального закона </w:t>
      </w:r>
      <w:r w:rsidRPr="00563315">
        <w:rPr>
          <w:rFonts w:ascii="Times New Roman" w:eastAsia="Times New Roman" w:hAnsi="Times New Roman" w:cs="Times New Roman"/>
          <w:sz w:val="24"/>
          <w:szCs w:val="24"/>
        </w:rPr>
        <w:br/>
        <w:t>от 6 октября 2003 года № 131-ФЗ «Об общих принципах организации местного самоуправления в Российской Федерации», статьей _26 Устава муниципального образования «</w:t>
      </w:r>
      <w:proofErr w:type="spellStart"/>
      <w:r w:rsidRPr="00563315">
        <w:rPr>
          <w:rFonts w:ascii="Times New Roman" w:eastAsia="Times New Roman" w:hAnsi="Times New Roman" w:cs="Times New Roman"/>
          <w:sz w:val="24"/>
          <w:szCs w:val="24"/>
        </w:rPr>
        <w:t>Калиновское</w:t>
      </w:r>
      <w:proofErr w:type="spellEnd"/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 статьей 2  Регламента Собрания депутатов Калиновского сельского поселения, С</w:t>
      </w:r>
      <w:r w:rsidRPr="00563315">
        <w:rPr>
          <w:rFonts w:ascii="Times New Roman" w:eastAsia="Times New Roman" w:hAnsi="Times New Roman" w:cs="Times New Roman"/>
          <w:bCs/>
          <w:sz w:val="24"/>
          <w:szCs w:val="24"/>
        </w:rPr>
        <w:t>обрание депутатов Калиновского сельского поселения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63315">
        <w:rPr>
          <w:rFonts w:ascii="Times New Roman" w:eastAsia="Times New Roman" w:hAnsi="Times New Roman" w:cs="Times New Roman"/>
          <w:sz w:val="24"/>
          <w:szCs w:val="24"/>
        </w:rPr>
        <w:tab/>
        <w:t xml:space="preserve">Избрать председателем Собрания депутатов – главой Калиновского сельского поселения </w:t>
      </w:r>
      <w:proofErr w:type="spellStart"/>
      <w:r w:rsidRPr="00563315">
        <w:rPr>
          <w:rFonts w:ascii="Times New Roman" w:eastAsia="Times New Roman" w:hAnsi="Times New Roman" w:cs="Times New Roman"/>
          <w:sz w:val="24"/>
          <w:szCs w:val="24"/>
        </w:rPr>
        <w:t>Тегляй</w:t>
      </w:r>
      <w:proofErr w:type="spellEnd"/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 Наталью Петровну.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обнародованию.</w:t>
      </w:r>
    </w:p>
    <w:tbl>
      <w:tblPr>
        <w:tblW w:w="10314" w:type="dxa"/>
        <w:tblLook w:val="04A0"/>
      </w:tblPr>
      <w:tblGrid>
        <w:gridCol w:w="5353"/>
        <w:gridCol w:w="4961"/>
      </w:tblGrid>
      <w:tr w:rsidR="00563315" w:rsidRPr="00563315" w:rsidTr="00A23FA8">
        <w:tc>
          <w:tcPr>
            <w:tcW w:w="5353" w:type="dxa"/>
            <w:shd w:val="clear" w:color="auto" w:fill="auto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Председательствующий на заседании Собрания депутатов Калиновского сельского поселения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Дрожко</w:t>
            </w:r>
            <w:proofErr w:type="spellEnd"/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F601F3" w:rsidRPr="00563315" w:rsidRDefault="00F601F3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1F3" w:rsidRPr="00563315" w:rsidRDefault="00F601F3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СОБРАНИЕ ДЕПУТАТОВ КАЛИНОВСКОГО СЕЛЬСКОГО ПОСЕЛЕНИЯ ЧЕТВЕРТОГО СОЗЫВА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 № 2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октября 2021 года</w:t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Балка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Об избрании заместителя председателя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Собрания депутатов </w:t>
      </w:r>
      <w:r w:rsidRPr="0056331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Калиновского сельского поселения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27 Устава муниципального образования «</w:t>
      </w:r>
      <w:proofErr w:type="spellStart"/>
      <w:r w:rsidRPr="00563315">
        <w:rPr>
          <w:rFonts w:ascii="Times New Roman" w:eastAsia="Times New Roman" w:hAnsi="Times New Roman" w:cs="Times New Roman"/>
          <w:sz w:val="24"/>
          <w:szCs w:val="24"/>
        </w:rPr>
        <w:t>Калиновское</w:t>
      </w:r>
      <w:proofErr w:type="spellEnd"/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 сельское  поселение» и статьей 2  Регламента Собрания депутатов Калиновского сельского  поселения,</w:t>
      </w:r>
      <w:r w:rsidRPr="005633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Собрание депутатов Калиновского сельского  поселения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Избрать заместителем председателя Собрания депутатов Калиновского сельского  поселения  </w:t>
      </w:r>
      <w:proofErr w:type="spellStart"/>
      <w:r w:rsidRPr="00563315">
        <w:rPr>
          <w:rFonts w:ascii="Times New Roman" w:eastAsia="Times New Roman" w:hAnsi="Times New Roman" w:cs="Times New Roman"/>
          <w:sz w:val="24"/>
          <w:szCs w:val="24"/>
        </w:rPr>
        <w:t>Дрожко</w:t>
      </w:r>
      <w:proofErr w:type="spellEnd"/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 Валентину Васильевну.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ab/>
        <w:t>2. Настоящее решение вступает в силу со дня его принятия.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563315" w:rsidRPr="00563315" w:rsidTr="00A23FA8">
        <w:tc>
          <w:tcPr>
            <w:tcW w:w="606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депутатов –</w:t>
            </w: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Калиновского сельского поселения</w:t>
            </w:r>
          </w:p>
        </w:tc>
        <w:tc>
          <w:tcPr>
            <w:tcW w:w="425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Н.П.Тегляй</w:t>
            </w:r>
            <w:proofErr w:type="spellEnd"/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F601F3" w:rsidRPr="00563315" w:rsidRDefault="00F601F3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00D" w:rsidRDefault="009E200D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00D" w:rsidRDefault="009E200D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00D" w:rsidRDefault="009E200D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00D" w:rsidRDefault="009E200D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200D" w:rsidRDefault="009E200D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40F8" w:rsidRPr="00563315" w:rsidRDefault="009E40F8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СОБРАНИЕ ДЕПУТАТОВ КАЛИНОВСКОГО СЕЛЬСКОГО ПОСЕЛЕНИЯ ЧЕТВЕРТОГО СОЗЫВА</w:t>
      </w:r>
    </w:p>
    <w:p w:rsidR="009E40F8" w:rsidRPr="00563315" w:rsidRDefault="009E40F8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40F8" w:rsidRPr="00563315" w:rsidRDefault="009E40F8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9E40F8" w:rsidRPr="00563315" w:rsidRDefault="009E40F8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40F8" w:rsidRPr="00563315" w:rsidRDefault="009E40F8" w:rsidP="009E40F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октября 2021 года</w:t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Балка</w:t>
      </w:r>
    </w:p>
    <w:p w:rsidR="009E40F8" w:rsidRPr="00563315" w:rsidRDefault="009E40F8" w:rsidP="009E40F8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E40F8" w:rsidRDefault="009E40F8" w:rsidP="009E200D">
      <w:pPr>
        <w:pStyle w:val="a3"/>
        <w:ind w:left="567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 делегировании депутата </w:t>
      </w:r>
      <w:r w:rsidRPr="0056331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Собрания депутатов</w:t>
      </w:r>
    </w:p>
    <w:p w:rsidR="009E40F8" w:rsidRDefault="009E40F8" w:rsidP="009E200D">
      <w:pPr>
        <w:pStyle w:val="a3"/>
        <w:ind w:left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56331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Калиновского сельского поселения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proofErr w:type="gramEnd"/>
    </w:p>
    <w:p w:rsidR="009E40F8" w:rsidRPr="00563315" w:rsidRDefault="009E40F8" w:rsidP="009E200D">
      <w:pPr>
        <w:pStyle w:val="a3"/>
        <w:ind w:left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Состав Азовского районного Собрания депутатов</w:t>
      </w:r>
    </w:p>
    <w:p w:rsidR="009E40F8" w:rsidRPr="00563315" w:rsidRDefault="009E40F8" w:rsidP="009E40F8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E40F8" w:rsidRPr="00563315" w:rsidRDefault="009E40F8" w:rsidP="009E40F8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E40F8" w:rsidRPr="00563315" w:rsidRDefault="009E40F8" w:rsidP="009E200D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Областным законом от 21.11.32014 №255-ЗС «О представительных органах и главах муниципальных районов и главах поселений в Ростовской области», уставом муниципального образования «Азовский район</w:t>
      </w:r>
      <w:r w:rsidRPr="005633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Собрание депутатов Калиновского сельского  поселения</w:t>
      </w:r>
    </w:p>
    <w:p w:rsidR="009E40F8" w:rsidRPr="00563315" w:rsidRDefault="009E40F8" w:rsidP="009E200D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9E40F8" w:rsidRPr="00563315" w:rsidRDefault="009E40F8" w:rsidP="009E200D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E40F8" w:rsidRDefault="009E40F8" w:rsidP="009E200D">
      <w:pPr>
        <w:pStyle w:val="a3"/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1.Делегировать в состав Азовского районного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Собрания депутатов депутата Собрания депутатов Калиновского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Ларису Александровну</w:t>
      </w:r>
      <w:r w:rsidR="003E7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9C9" w:rsidRDefault="003E79C9" w:rsidP="009E200D">
      <w:pPr>
        <w:pStyle w:val="a3"/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200D"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в Азовское районное Собрание депутатов.</w:t>
      </w:r>
    </w:p>
    <w:p w:rsidR="009E40F8" w:rsidRPr="00563315" w:rsidRDefault="003E79C9" w:rsidP="009E200D">
      <w:pPr>
        <w:pStyle w:val="a3"/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40F8" w:rsidRPr="00563315">
        <w:rPr>
          <w:rFonts w:ascii="Times New Roman" w:eastAsia="Times New Roman" w:hAnsi="Times New Roman" w:cs="Times New Roman"/>
          <w:sz w:val="24"/>
          <w:szCs w:val="24"/>
        </w:rPr>
        <w:t xml:space="preserve"> . Настоящее решение вступает в силу со дня его принятия.</w:t>
      </w:r>
    </w:p>
    <w:p w:rsidR="009E40F8" w:rsidRPr="00563315" w:rsidRDefault="009E40F8" w:rsidP="009E200D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9E40F8" w:rsidRPr="00563315" w:rsidTr="00071CE7">
        <w:tc>
          <w:tcPr>
            <w:tcW w:w="6062" w:type="dxa"/>
          </w:tcPr>
          <w:p w:rsidR="009E40F8" w:rsidRPr="00563315" w:rsidRDefault="009E40F8" w:rsidP="009E200D">
            <w:pPr>
              <w:pStyle w:val="a3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депутатов –</w:t>
            </w:r>
          </w:p>
          <w:p w:rsidR="009E40F8" w:rsidRPr="00563315" w:rsidRDefault="009E40F8" w:rsidP="009E200D">
            <w:pPr>
              <w:pStyle w:val="a3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Калиновского сельского поселения</w:t>
            </w:r>
          </w:p>
        </w:tc>
        <w:tc>
          <w:tcPr>
            <w:tcW w:w="4252" w:type="dxa"/>
          </w:tcPr>
          <w:p w:rsidR="009E40F8" w:rsidRPr="00563315" w:rsidRDefault="009E40F8" w:rsidP="009E200D">
            <w:pPr>
              <w:pStyle w:val="a3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0F8" w:rsidRPr="00563315" w:rsidRDefault="009E40F8" w:rsidP="009E200D">
            <w:pPr>
              <w:pStyle w:val="a3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Н.П.Тегляй</w:t>
            </w:r>
            <w:proofErr w:type="spellEnd"/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9E40F8" w:rsidRPr="00563315" w:rsidRDefault="009E40F8" w:rsidP="009E4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0F8" w:rsidRPr="00563315" w:rsidRDefault="009E40F8" w:rsidP="009E4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1F3" w:rsidRPr="00563315" w:rsidRDefault="00F601F3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1F3" w:rsidRPr="00563315" w:rsidRDefault="00F601F3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  <w:sectPr w:rsidR="007C136A" w:rsidRPr="00563315" w:rsidSect="00DB0EC1">
          <w:pgSz w:w="11906" w:h="16838" w:code="9"/>
          <w:pgMar w:top="567" w:right="851" w:bottom="312" w:left="709" w:header="709" w:footer="272" w:gutter="0"/>
          <w:cols w:space="708"/>
          <w:docGrid w:linePitch="360"/>
        </w:sect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СОБРАНИЕ ДЕПУТАТОВ КАЛИНОВСКОГО СЕЛЬСКОГО ПОСЕЛЕНИЯ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ПЯТОГО СОЗЫВА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№ </w:t>
      </w:r>
      <w:r w:rsidR="001E73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11.10.2021 год                                                 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Балка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>О прекращении полномочий главы администрации Калиновского сельского поселения</w:t>
      </w:r>
    </w:p>
    <w:p w:rsidR="00563315" w:rsidRPr="00563315" w:rsidRDefault="00563315" w:rsidP="00563315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633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связи с истечением срока полномочий Собрания депутатов Калиновского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 поселения</w:t>
      </w:r>
      <w:r w:rsidRPr="005633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четвертого созыва,</w:t>
      </w:r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3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принявшего решение о назначении Якунина А.В. на должность главы администрации и началом работы Собрания депутатов Калиновского 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 поселения</w:t>
      </w:r>
      <w:r w:rsidRPr="005633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пятого созыва, в соответствии с абзацем 2 части 2 статьи 37 Федерального закона от 06.10.2003 года № 131-ФЗ «Об общих принципах организации местного самоуправления в Российской Федерации», </w:t>
      </w: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5633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образования  Калиновского сельского поселения, на основании п. </w:t>
      </w:r>
      <w:r w:rsidRPr="005633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контракта главы администрации Калиновского сельского поселения от 14.10.2016 года и п.1 дополнительного соглашения к контракту от 14.10.2020 года с лицом, назначаемым на должность главы администрации Калиновского сельского поселения (далее контракт) Собрание депутатов Калиновского сельского поселения,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31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РЕШИЛО</w:t>
      </w: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63315" w:rsidRPr="00563315" w:rsidRDefault="00563315" w:rsidP="00563315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>1. </w:t>
      </w:r>
      <w:proofErr w:type="gramStart"/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Прекратить полномочия главы администрации Калиновского 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 поселения Азовского района Ростовской области Якунина Александра Валентиновича 14 октября 2021 года</w:t>
      </w: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>, в связи с наступлением предельного возраста нахождения на муниципальной службе, с истечением срока контракта, абзац второй часть 2 статьи 37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563315" w:rsidRPr="00563315" w:rsidRDefault="00563315" w:rsidP="00563315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>2. Администрации Калиновского сельского поселения Азовского района произвести с Якуниным Александром Валентиновичем: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noBreakHyphen/>
        <w:t> окончательный расчет в соответствии со статьей 140 Трудового кодекса Российской Федерации;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noBreakHyphen/>
        <w:t xml:space="preserve"> процедуру прекращения контракта, в соответствии с требованиями </w:t>
      </w:r>
      <w:r w:rsidRPr="00563315">
        <w:rPr>
          <w:rFonts w:ascii="Times New Roman" w:eastAsia="Times New Roman" w:hAnsi="Times New Roman" w:cs="Times New Roman"/>
          <w:sz w:val="24"/>
          <w:szCs w:val="24"/>
        </w:rPr>
        <w:t>статьей 84.1. Трудового кодекса Российской Федерации</w:t>
      </w:r>
      <w:r w:rsidRPr="005633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3. Настоящее решение опубликовать в газете «Приазовье» и разместить на официальном сайте сельского поселения в информационно-телекоммуникационной сети Интернет, на информационных стендах поселения, а также на стенде в Администрации Калиновского сельского поселения.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5633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14 октября 2021 года.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Собрания депутатов – </w:t>
      </w:r>
    </w:p>
    <w:p w:rsidR="00563315" w:rsidRPr="00563315" w:rsidRDefault="00563315" w:rsidP="00563315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Калиновского сельского поселения                                      </w:t>
      </w:r>
      <w:proofErr w:type="spellStart"/>
      <w:r w:rsidRPr="00563315">
        <w:rPr>
          <w:rFonts w:ascii="Times New Roman" w:eastAsia="Calibri" w:hAnsi="Times New Roman" w:cs="Times New Roman"/>
          <w:sz w:val="24"/>
          <w:szCs w:val="24"/>
          <w:lang w:eastAsia="en-US"/>
        </w:rPr>
        <w:t>Н.П.Тегляй</w:t>
      </w:r>
      <w:proofErr w:type="spellEnd"/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СОБРАНИЕ ДЕПУТАТОВ КАЛИНОВСКОГО СЕЛЬСКОГО ПОСЕЛЕНИЯ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ПЯТОГО СОЗЫВА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№ </w:t>
      </w:r>
      <w:r w:rsidR="001E73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11 октября 2021 года</w:t>
      </w: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Балка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О назначении на должность главы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Администрации Калиновского сельского поселения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4 статьи  29  Устава муниципального образования «</w:t>
      </w:r>
      <w:proofErr w:type="spellStart"/>
      <w:r w:rsidRPr="00563315">
        <w:rPr>
          <w:rFonts w:ascii="Times New Roman" w:eastAsia="Times New Roman" w:hAnsi="Times New Roman" w:cs="Times New Roman"/>
          <w:bCs/>
          <w:sz w:val="24"/>
          <w:szCs w:val="24"/>
        </w:rPr>
        <w:t>Калиновское</w:t>
      </w:r>
      <w:proofErr w:type="spellEnd"/>
      <w:r w:rsidRPr="005633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», решениями </w:t>
      </w:r>
      <w:r w:rsidRPr="0056331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Собрания депутатов Калиновского сельского  поселения  </w:t>
      </w:r>
      <w:r w:rsidRPr="00563315">
        <w:rPr>
          <w:rFonts w:ascii="Times New Roman" w:eastAsia="Times New Roman" w:hAnsi="Times New Roman" w:cs="Times New Roman"/>
          <w:sz w:val="24"/>
          <w:szCs w:val="24"/>
        </w:rPr>
        <w:t>от 24.08.2021 г. № 128 «О порядке проведения конкурса на должность главы Администрации Калиновского сельского  поселения», от 24.08.2021 г. № 129 «Об</w:t>
      </w:r>
      <w:proofErr w:type="gramEnd"/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3315">
        <w:rPr>
          <w:rFonts w:ascii="Times New Roman" w:eastAsia="Times New Roman" w:hAnsi="Times New Roman" w:cs="Times New Roman"/>
          <w:sz w:val="24"/>
          <w:szCs w:val="24"/>
        </w:rPr>
        <w:t>объявлении конкурса на должность главы Администрации Калиновского сельского  поселения» и на основании результатов конкурса на замещение должности главы Администрации Калиновского сельского  поселения (протокол заседания комиссии по проведению конкурса на должность главы Администрации Калиновского сельского поселения от 28 сентября № 1),</w:t>
      </w:r>
      <w:r w:rsidRPr="005633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Собрание депутатов Калиновского сельского  поселения</w:t>
      </w:r>
      <w:proofErr w:type="gramEnd"/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ab/>
        <w:t>1. Назначить с 15 октября 2021 года на должность главы Администрации Калиновского сельского  поселения по контракту Морозову Светлану Александровну.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sz w:val="24"/>
          <w:szCs w:val="24"/>
        </w:rPr>
        <w:tab/>
        <w:t xml:space="preserve">2. Поручить председателю Собрания депутатов – главе Калиновского сельского  поселения </w:t>
      </w:r>
      <w:proofErr w:type="spellStart"/>
      <w:r w:rsidRPr="00563315">
        <w:rPr>
          <w:rFonts w:ascii="Times New Roman" w:eastAsia="Times New Roman" w:hAnsi="Times New Roman" w:cs="Times New Roman"/>
          <w:sz w:val="24"/>
          <w:szCs w:val="24"/>
        </w:rPr>
        <w:t>Тегляй</w:t>
      </w:r>
      <w:proofErr w:type="spellEnd"/>
      <w:r w:rsidRPr="00563315">
        <w:rPr>
          <w:rFonts w:ascii="Times New Roman" w:eastAsia="Times New Roman" w:hAnsi="Times New Roman" w:cs="Times New Roman"/>
          <w:sz w:val="24"/>
          <w:szCs w:val="24"/>
        </w:rPr>
        <w:t xml:space="preserve"> Наталье Петровне  не позднее 15 октября 2021 года заключить с Морозовой Светланой Александровной контракт сроком                      на 5 лет.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563315" w:rsidRPr="00563315" w:rsidTr="00A23FA8">
        <w:tc>
          <w:tcPr>
            <w:tcW w:w="606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депутатов –</w:t>
            </w: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Калиновского сельского поселения</w:t>
            </w:r>
          </w:p>
        </w:tc>
        <w:tc>
          <w:tcPr>
            <w:tcW w:w="425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563315">
              <w:rPr>
                <w:rFonts w:ascii="Times New Roman" w:eastAsia="Times New Roman" w:hAnsi="Times New Roman" w:cs="Times New Roman"/>
                <w:sz w:val="24"/>
                <w:szCs w:val="24"/>
              </w:rPr>
              <w:t>Н.П.Тегляй</w:t>
            </w:r>
            <w:proofErr w:type="spellEnd"/>
          </w:p>
        </w:tc>
      </w:tr>
    </w:tbl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36A" w:rsidRPr="00563315" w:rsidRDefault="007C136A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lastRenderedPageBreak/>
        <w:t>СОБРАНИЕ ДЕПУТАТОВ КАЛИНОВСКОГО СЕЛЬСКОГО ПОСЕЛЕНИЯ</w:t>
      </w:r>
      <w:r w:rsidRPr="00563315">
        <w:rPr>
          <w:b/>
        </w:rPr>
        <w:t xml:space="preserve"> </w:t>
      </w: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ПЯТОГО СОЗЫВА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Е Ш Е Н И Е №6</w:t>
      </w: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11.10.2021  года                                                                  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Балка</w:t>
      </w:r>
    </w:p>
    <w:p w:rsidR="00563315" w:rsidRPr="00563315" w:rsidRDefault="00563315" w:rsidP="001E738E">
      <w:pPr>
        <w:pStyle w:val="a3"/>
        <w:ind w:left="142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Об образовании постоянных комиссий</w:t>
      </w:r>
    </w:p>
    <w:p w:rsidR="00563315" w:rsidRPr="00563315" w:rsidRDefault="00563315" w:rsidP="001E738E">
      <w:pPr>
        <w:pStyle w:val="a3"/>
        <w:ind w:left="142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Собрания депутатов Калиновского</w:t>
      </w:r>
    </w:p>
    <w:p w:rsidR="00563315" w:rsidRPr="00563315" w:rsidRDefault="00563315" w:rsidP="001E738E">
      <w:pPr>
        <w:pStyle w:val="a3"/>
        <w:ind w:left="142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сельского поселения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   Рассмотрев предложения Председателя Собрания депутатов – главы Калиновского сельского поселения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Тегляй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Н.П., руководствуясь Уставом муниципального образования «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Калиновское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сельское поселение»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jc w:val="center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Е Ш И Л О: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Образовать из числа депутатов на срок </w:t>
      </w: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полномочий депутатов Собрания  депутатов Калиновского  сельского поселения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три постоянные комиссии для предварительного рассмотрения вопросов и подготовки проектов решений в том числе:</w:t>
      </w:r>
    </w:p>
    <w:p w:rsid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-мандатную;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- по бюджету, налогам и собственности;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- по местному самоуправлению, социальной политике и охране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общественного порядка.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</w:p>
    <w:tbl>
      <w:tblPr>
        <w:tblW w:w="10314" w:type="dxa"/>
        <w:tblInd w:w="-318" w:type="dxa"/>
        <w:tblLook w:val="04A0"/>
      </w:tblPr>
      <w:tblGrid>
        <w:gridCol w:w="6062"/>
        <w:gridCol w:w="4252"/>
      </w:tblGrid>
      <w:tr w:rsidR="00563315" w:rsidRPr="00563315" w:rsidTr="00A23FA8">
        <w:tc>
          <w:tcPr>
            <w:tcW w:w="6062" w:type="dxa"/>
          </w:tcPr>
          <w:p w:rsidR="00563315" w:rsidRPr="00563315" w:rsidRDefault="00563315" w:rsidP="00563315">
            <w:pPr>
              <w:pStyle w:val="a3"/>
              <w:ind w:left="460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Председатель Собрания депутатов –</w:t>
            </w:r>
          </w:p>
          <w:p w:rsidR="00563315" w:rsidRPr="00563315" w:rsidRDefault="00563315" w:rsidP="00563315">
            <w:pPr>
              <w:pStyle w:val="a3"/>
              <w:ind w:left="602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глава Калиновского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25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 xml:space="preserve">                    </w:t>
            </w: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 xml:space="preserve">                  </w:t>
            </w:r>
            <w:proofErr w:type="spellStart"/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Н.П.Тегляй</w:t>
            </w:r>
            <w:proofErr w:type="spellEnd"/>
          </w:p>
        </w:tc>
      </w:tr>
    </w:tbl>
    <w:p w:rsid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E079BE" w:rsidRPr="00563315" w:rsidRDefault="00E079BE" w:rsidP="00E079BE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СОБРАНИЕ ДЕПУТАТОВ КАЛИНОВСКОГО СЕЛЬСКОГО ПОСЕЛЕНИЯ</w:t>
      </w:r>
      <w:r w:rsidRPr="00563315">
        <w:rPr>
          <w:b/>
        </w:rPr>
        <w:t xml:space="preserve"> </w:t>
      </w: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ПЯТОГО СОЗЫВА</w:t>
      </w:r>
    </w:p>
    <w:p w:rsidR="00E079BE" w:rsidRPr="00563315" w:rsidRDefault="00E079BE" w:rsidP="00E079BE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E079BE" w:rsidRPr="00563315" w:rsidRDefault="00E079BE" w:rsidP="00E079BE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№7</w:t>
      </w:r>
    </w:p>
    <w:p w:rsidR="00E079BE" w:rsidRDefault="00E079BE" w:rsidP="00E079BE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11.10.2021  года                                                                  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Балка</w:t>
      </w:r>
    </w:p>
    <w:p w:rsidR="00E079BE" w:rsidRPr="00563315" w:rsidRDefault="00E079BE" w:rsidP="00B45526">
      <w:pPr>
        <w:pStyle w:val="a3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Об образовании мандатной комиссии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   Рассмотрев предложения Председателя Собрания депутатов </w:t>
      </w: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–Г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лавы Калиновского сельского поселения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Тегляй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Н.П., руководствуясь Уставом муниципального образования «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Калиновское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сельское поселение»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E079BE">
      <w:pPr>
        <w:pStyle w:val="a3"/>
        <w:jc w:val="center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Е Ш И Л О: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Избрать в состав мандатной комиссии: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Соцкая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Лариса Александровна  - депутата по Калиновскому 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№1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Ласиков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Сергей Николаевич  депутата по Калиновскому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 2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Трушкин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Виталий Павлович - депутата по Калиновскому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№2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Председателем мандатной комиссии избрать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Соцкую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Ларису Александровну.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3.Поручить председателю мандатной комиссии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Соцкой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Ларисе Александровне  разработать положение о комиссии.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</w:p>
    <w:tbl>
      <w:tblPr>
        <w:tblW w:w="10314" w:type="dxa"/>
        <w:tblInd w:w="-459" w:type="dxa"/>
        <w:tblLook w:val="04A0"/>
      </w:tblPr>
      <w:tblGrid>
        <w:gridCol w:w="6062"/>
        <w:gridCol w:w="4252"/>
      </w:tblGrid>
      <w:tr w:rsidR="00563315" w:rsidRPr="00563315" w:rsidTr="00A23FA8">
        <w:tc>
          <w:tcPr>
            <w:tcW w:w="6062" w:type="dxa"/>
            <w:hideMark/>
          </w:tcPr>
          <w:p w:rsidR="00563315" w:rsidRPr="00563315" w:rsidRDefault="00563315" w:rsidP="00E079BE">
            <w:pPr>
              <w:pStyle w:val="a3"/>
              <w:ind w:left="74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Председатель Собрания депутатов –</w:t>
            </w:r>
          </w:p>
          <w:p w:rsidR="00563315" w:rsidRPr="00563315" w:rsidRDefault="00563315" w:rsidP="00E079BE">
            <w:pPr>
              <w:pStyle w:val="a3"/>
              <w:ind w:left="74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глава Калиновского сельского поселения</w:t>
            </w:r>
          </w:p>
        </w:tc>
        <w:tc>
          <w:tcPr>
            <w:tcW w:w="425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 xml:space="preserve">                      </w:t>
            </w:r>
            <w:proofErr w:type="spellStart"/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Н</w:t>
            </w:r>
            <w:proofErr w:type="gramStart"/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,П</w:t>
            </w:r>
            <w:proofErr w:type="gramEnd"/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.Тегляй</w:t>
            </w:r>
            <w:proofErr w:type="spellEnd"/>
          </w:p>
        </w:tc>
      </w:tr>
    </w:tbl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9E40F8" w:rsidRDefault="009E40F8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9E40F8" w:rsidRDefault="009E40F8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</w:p>
    <w:p w:rsidR="00B45526" w:rsidRPr="00563315" w:rsidRDefault="00B45526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lastRenderedPageBreak/>
        <w:t>СОБРАНИЕ ДЕПУТАТОВ КАЛИНОВСКОГО СЕЛЬСКОГО ПОСЕЛЕНИЯ</w:t>
      </w:r>
      <w:r w:rsidRPr="00563315">
        <w:rPr>
          <w:b/>
        </w:rPr>
        <w:t xml:space="preserve"> </w:t>
      </w: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ПЯТОГО СОЗЫВА</w:t>
      </w:r>
    </w:p>
    <w:p w:rsidR="00B45526" w:rsidRPr="00563315" w:rsidRDefault="00B45526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№8</w:t>
      </w:r>
    </w:p>
    <w:p w:rsidR="00B45526" w:rsidRDefault="00B45526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11.10.2021  года                                                                  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Балка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Об избрании комиссии по бюджету,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налогам и собственности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   Рассмотрев предложения Председателя Собрания депутатов </w:t>
      </w: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–г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лавы Калиновского сельского поселения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Тегляй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Н.П.., руководствуясь  Уставом муниципального образования «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Калиновское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сельское поселение»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B45526">
      <w:pPr>
        <w:pStyle w:val="a3"/>
        <w:jc w:val="center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Е Ш И Л О: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1.Избрать в состав  комиссии по бюджету, налогам и собственности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Тегляй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Евгения Николаевича - депутата по Калиновскому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избирательному округу №1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- Швед Владимира Ивановича – депутата по Калиновскому 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№2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Дрожко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Валентину Васильевн</w:t>
      </w: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у-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депутата по Калиновскому 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№1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2. Председателем  комиссии по бюджету, налогам и собственности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    избрать Швед Владимира Ивановича.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3. Поручить председателю комиссии  по бюджету, налогам и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    собственности   разработать положение    о комиссии.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                                                               </w:t>
      </w:r>
    </w:p>
    <w:tbl>
      <w:tblPr>
        <w:tblW w:w="10314" w:type="dxa"/>
        <w:tblInd w:w="-601" w:type="dxa"/>
        <w:tblLook w:val="04A0"/>
      </w:tblPr>
      <w:tblGrid>
        <w:gridCol w:w="6062"/>
        <w:gridCol w:w="4252"/>
      </w:tblGrid>
      <w:tr w:rsidR="00563315" w:rsidRPr="00563315" w:rsidTr="00A23FA8">
        <w:tc>
          <w:tcPr>
            <w:tcW w:w="6062" w:type="dxa"/>
            <w:hideMark/>
          </w:tcPr>
          <w:p w:rsidR="00563315" w:rsidRPr="00563315" w:rsidRDefault="00563315" w:rsidP="00B45526">
            <w:pPr>
              <w:pStyle w:val="a3"/>
              <w:ind w:left="1168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Председатель Собрания депутатов –</w:t>
            </w:r>
          </w:p>
          <w:p w:rsidR="00563315" w:rsidRPr="00563315" w:rsidRDefault="00563315" w:rsidP="00B45526">
            <w:pPr>
              <w:pStyle w:val="a3"/>
              <w:ind w:left="1168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глава Калиновского сельского поселения</w:t>
            </w:r>
          </w:p>
        </w:tc>
        <w:tc>
          <w:tcPr>
            <w:tcW w:w="425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 xml:space="preserve">                       </w:t>
            </w:r>
            <w:proofErr w:type="spellStart"/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Н.П.Тегляй</w:t>
            </w:r>
            <w:proofErr w:type="spellEnd"/>
          </w:p>
        </w:tc>
      </w:tr>
    </w:tbl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526" w:rsidRPr="00563315" w:rsidRDefault="00B45526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СОБРАНИЕ ДЕПУТАТОВ КАЛИНОВСКОГО СЕЛЬСКОГО ПОСЕЛЕНИЯ</w:t>
      </w:r>
      <w:r w:rsidRPr="00563315">
        <w:rPr>
          <w:b/>
        </w:rPr>
        <w:t xml:space="preserve"> </w:t>
      </w: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ПЯТОГО СОЗЫВА</w:t>
      </w:r>
    </w:p>
    <w:p w:rsidR="00B45526" w:rsidRPr="00563315" w:rsidRDefault="00B45526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№9</w:t>
      </w:r>
    </w:p>
    <w:p w:rsidR="00B45526" w:rsidRDefault="00B45526" w:rsidP="00B45526">
      <w:pPr>
        <w:pStyle w:val="a3"/>
        <w:jc w:val="center"/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11.10.2021  года                                                                                       </w:t>
      </w:r>
      <w:proofErr w:type="spell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х</w:t>
      </w:r>
      <w:proofErr w:type="gramStart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.Г</w:t>
      </w:r>
      <w:proofErr w:type="gram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>усарева</w:t>
      </w:r>
      <w:proofErr w:type="spellEnd"/>
      <w:r w:rsidRPr="00563315">
        <w:rPr>
          <w:rFonts w:ascii="Times New Roman" w:eastAsia="Times New Roman" w:hAnsi="Times New Roman" w:cs="Times New Roman"/>
          <w:b/>
          <w:bCs/>
          <w:shadow/>
          <w:sz w:val="24"/>
          <w:szCs w:val="24"/>
        </w:rPr>
        <w:t xml:space="preserve"> Балка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Об избрании постоянной комиссии </w:t>
      </w: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по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местному самоуправлению, </w:t>
      </w: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социальной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политике и охране общественного порядка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          Рассмотрев предложения Председателя Собрания депутатов Калиновского сельского поселения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Тегляй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Н.П., руководствуясь  Уставом муниципального образования «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Калиновское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сельское поселение»</w:t>
      </w:r>
    </w:p>
    <w:p w:rsidR="00563315" w:rsidRPr="00563315" w:rsidRDefault="00563315" w:rsidP="00B45526">
      <w:pPr>
        <w:pStyle w:val="a3"/>
        <w:jc w:val="center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Р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Е Ш И Л О: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1.Избрать в состав  комиссии по местному самоуправлению, социальной  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политике и охране общественного порядка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-  Бережного Андрея Иванович</w:t>
      </w:r>
      <w:proofErr w:type="gram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а-</w:t>
      </w:r>
      <w:proofErr w:type="gram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депутата по Калиновскому 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 2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Лункина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Андрея Владимировича – депутата по Калиновскому 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 1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-   Алейник Валентина Александровича - депутата по Калиновскому 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   </w:t>
      </w:r>
      <w:proofErr w:type="spellStart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>пятимандатному</w:t>
      </w:r>
      <w:proofErr w:type="spellEnd"/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избирательному округу №2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2.Председателем постоянной комиссии по местному самоуправлению, социальной  политике и охране общественного порядка избрать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Алейник Валентина Александровича  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  3.Поручить председателю комиссии по местному самоуправлению,    социальной   политике и охране общественного порядка</w:t>
      </w:r>
    </w:p>
    <w:p w:rsidR="00563315" w:rsidRPr="00563315" w:rsidRDefault="00563315" w:rsidP="00B45526">
      <w:pPr>
        <w:pStyle w:val="a3"/>
        <w:ind w:left="567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  <w:r w:rsidRPr="00563315">
        <w:rPr>
          <w:rFonts w:ascii="Times New Roman" w:eastAsia="Times New Roman" w:hAnsi="Times New Roman" w:cs="Times New Roman"/>
          <w:bCs/>
          <w:shadow/>
          <w:sz w:val="24"/>
          <w:szCs w:val="24"/>
        </w:rPr>
        <w:t xml:space="preserve">разработать положение о комиссии.                                                                             </w:t>
      </w:r>
    </w:p>
    <w:p w:rsidR="00563315" w:rsidRPr="00563315" w:rsidRDefault="00563315" w:rsidP="00563315">
      <w:pPr>
        <w:pStyle w:val="a3"/>
        <w:rPr>
          <w:rFonts w:ascii="Times New Roman" w:eastAsia="Times New Roman" w:hAnsi="Times New Roman" w:cs="Times New Roman"/>
          <w:bCs/>
          <w:shadow/>
          <w:sz w:val="24"/>
          <w:szCs w:val="24"/>
        </w:rPr>
      </w:pPr>
    </w:p>
    <w:tbl>
      <w:tblPr>
        <w:tblW w:w="10314" w:type="dxa"/>
        <w:tblInd w:w="-743" w:type="dxa"/>
        <w:tblLook w:val="04A0"/>
      </w:tblPr>
      <w:tblGrid>
        <w:gridCol w:w="6062"/>
        <w:gridCol w:w="4252"/>
      </w:tblGrid>
      <w:tr w:rsidR="00563315" w:rsidRPr="00563315" w:rsidTr="00A23FA8">
        <w:tc>
          <w:tcPr>
            <w:tcW w:w="6062" w:type="dxa"/>
            <w:hideMark/>
          </w:tcPr>
          <w:p w:rsidR="00563315" w:rsidRPr="00563315" w:rsidRDefault="00563315" w:rsidP="00B45526">
            <w:pPr>
              <w:pStyle w:val="a3"/>
              <w:ind w:left="1310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Председатель Собрания депутатов –</w:t>
            </w:r>
          </w:p>
          <w:p w:rsidR="00563315" w:rsidRPr="00563315" w:rsidRDefault="00563315" w:rsidP="00B45526">
            <w:pPr>
              <w:pStyle w:val="a3"/>
              <w:ind w:left="1310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глава Калиновского сельского поселения</w:t>
            </w:r>
          </w:p>
        </w:tc>
        <w:tc>
          <w:tcPr>
            <w:tcW w:w="4252" w:type="dxa"/>
          </w:tcPr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</w:p>
          <w:p w:rsidR="00563315" w:rsidRPr="00563315" w:rsidRDefault="00563315" w:rsidP="00563315">
            <w:pPr>
              <w:pStyle w:val="a3"/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</w:pPr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 xml:space="preserve">                       </w:t>
            </w:r>
            <w:proofErr w:type="spellStart"/>
            <w:r w:rsidRPr="00563315">
              <w:rPr>
                <w:rFonts w:ascii="Times New Roman" w:eastAsia="Times New Roman" w:hAnsi="Times New Roman" w:cs="Times New Roman"/>
                <w:bCs/>
                <w:shadow/>
                <w:sz w:val="24"/>
                <w:szCs w:val="24"/>
              </w:rPr>
              <w:t>Н.П.Тегляй</w:t>
            </w:r>
            <w:proofErr w:type="spellEnd"/>
          </w:p>
        </w:tc>
      </w:tr>
    </w:tbl>
    <w:p w:rsidR="00563315" w:rsidRP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63315" w:rsidRDefault="00563315" w:rsidP="0056331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116D7B">
        <w:rPr>
          <w:rFonts w:ascii="Times New Roman" w:hAnsi="Times New Roman"/>
          <w:sz w:val="20"/>
          <w:szCs w:val="20"/>
        </w:rPr>
        <w:t>3</w:t>
      </w:r>
      <w:r w:rsidR="00B45526">
        <w:rPr>
          <w:rFonts w:ascii="Times New Roman" w:hAnsi="Times New Roman"/>
          <w:sz w:val="20"/>
          <w:szCs w:val="20"/>
        </w:rPr>
        <w:t>0</w:t>
      </w:r>
      <w:r w:rsidRPr="00926E94">
        <w:rPr>
          <w:rFonts w:ascii="Times New Roman" w:hAnsi="Times New Roman"/>
          <w:sz w:val="20"/>
          <w:szCs w:val="20"/>
        </w:rPr>
        <w:t>.</w:t>
      </w:r>
      <w:r w:rsidR="00B45526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>0.202</w:t>
      </w:r>
      <w:r w:rsidR="002F0A97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Формат</w:t>
      </w:r>
      <w:proofErr w:type="gramStart"/>
      <w:r w:rsidRPr="00926E9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926E94">
        <w:rPr>
          <w:rFonts w:ascii="Times New Roman" w:hAnsi="Times New Roman"/>
          <w:sz w:val="20"/>
          <w:szCs w:val="20"/>
        </w:rPr>
        <w:t xml:space="preserve"> 4, </w:t>
      </w:r>
      <w:r w:rsidR="0061403E">
        <w:rPr>
          <w:rFonts w:ascii="Times New Roman" w:hAnsi="Times New Roman"/>
          <w:sz w:val="20"/>
          <w:szCs w:val="20"/>
        </w:rPr>
        <w:t>9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Азовский район х. Гусарева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DB0EC1">
      <w:pgSz w:w="11906" w:h="16838" w:code="9"/>
      <w:pgMar w:top="567" w:right="851" w:bottom="312" w:left="709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31" w:rsidRDefault="002C2931" w:rsidP="00881532">
      <w:pPr>
        <w:spacing w:after="0" w:line="240" w:lineRule="auto"/>
      </w:pPr>
      <w:r>
        <w:separator/>
      </w:r>
    </w:p>
  </w:endnote>
  <w:endnote w:type="continuationSeparator" w:id="1">
    <w:p w:rsidR="002C2931" w:rsidRDefault="002C2931" w:rsidP="008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31" w:rsidRDefault="002C2931" w:rsidP="00881532">
      <w:pPr>
        <w:spacing w:after="0" w:line="240" w:lineRule="auto"/>
      </w:pPr>
      <w:r>
        <w:separator/>
      </w:r>
    </w:p>
  </w:footnote>
  <w:footnote w:type="continuationSeparator" w:id="1">
    <w:p w:rsidR="002C2931" w:rsidRDefault="002C2931" w:rsidP="0088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F3713"/>
    <w:multiLevelType w:val="hybridMultilevel"/>
    <w:tmpl w:val="430CA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7B22"/>
    <w:multiLevelType w:val="hybridMultilevel"/>
    <w:tmpl w:val="AB429310"/>
    <w:lvl w:ilvl="0" w:tplc="511C12BA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42FD1C7A"/>
    <w:multiLevelType w:val="hybridMultilevel"/>
    <w:tmpl w:val="639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3505B"/>
    <w:multiLevelType w:val="hybridMultilevel"/>
    <w:tmpl w:val="132AB60C"/>
    <w:lvl w:ilvl="0" w:tplc="5EE04C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7783F"/>
    <w:multiLevelType w:val="hybridMultilevel"/>
    <w:tmpl w:val="12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0FB"/>
    <w:rsid w:val="000371EC"/>
    <w:rsid w:val="00050D3B"/>
    <w:rsid w:val="00075D7A"/>
    <w:rsid w:val="000B1AD1"/>
    <w:rsid w:val="000B4E9E"/>
    <w:rsid w:val="000C61EF"/>
    <w:rsid w:val="0010267F"/>
    <w:rsid w:val="00116D7B"/>
    <w:rsid w:val="001321FC"/>
    <w:rsid w:val="001C4BF3"/>
    <w:rsid w:val="001D6EE6"/>
    <w:rsid w:val="001E738E"/>
    <w:rsid w:val="00217AAC"/>
    <w:rsid w:val="0024103E"/>
    <w:rsid w:val="00242575"/>
    <w:rsid w:val="0027222E"/>
    <w:rsid w:val="0028404C"/>
    <w:rsid w:val="00287733"/>
    <w:rsid w:val="002949D0"/>
    <w:rsid w:val="002B6F22"/>
    <w:rsid w:val="002C2931"/>
    <w:rsid w:val="002F0A97"/>
    <w:rsid w:val="002F1D59"/>
    <w:rsid w:val="003316A0"/>
    <w:rsid w:val="0037180D"/>
    <w:rsid w:val="003773ED"/>
    <w:rsid w:val="003E79C9"/>
    <w:rsid w:val="00424808"/>
    <w:rsid w:val="00517946"/>
    <w:rsid w:val="0055590B"/>
    <w:rsid w:val="00563315"/>
    <w:rsid w:val="005805BE"/>
    <w:rsid w:val="0061403E"/>
    <w:rsid w:val="0068235C"/>
    <w:rsid w:val="00683B22"/>
    <w:rsid w:val="006F7706"/>
    <w:rsid w:val="007164B6"/>
    <w:rsid w:val="00735349"/>
    <w:rsid w:val="007703FA"/>
    <w:rsid w:val="007C0F30"/>
    <w:rsid w:val="007C136A"/>
    <w:rsid w:val="007D72DF"/>
    <w:rsid w:val="00871B2D"/>
    <w:rsid w:val="00881532"/>
    <w:rsid w:val="00895F13"/>
    <w:rsid w:val="008C1087"/>
    <w:rsid w:val="00926710"/>
    <w:rsid w:val="00926E94"/>
    <w:rsid w:val="00987527"/>
    <w:rsid w:val="009A59FB"/>
    <w:rsid w:val="009D77E3"/>
    <w:rsid w:val="009E200D"/>
    <w:rsid w:val="009E40F8"/>
    <w:rsid w:val="009F6EC6"/>
    <w:rsid w:val="00A778EC"/>
    <w:rsid w:val="00AD2F0C"/>
    <w:rsid w:val="00AE1C1F"/>
    <w:rsid w:val="00AE39F2"/>
    <w:rsid w:val="00AF30FB"/>
    <w:rsid w:val="00B16D5C"/>
    <w:rsid w:val="00B45526"/>
    <w:rsid w:val="00B53E50"/>
    <w:rsid w:val="00BB527E"/>
    <w:rsid w:val="00BC6528"/>
    <w:rsid w:val="00BE6A9A"/>
    <w:rsid w:val="00BF014C"/>
    <w:rsid w:val="00CA1DC4"/>
    <w:rsid w:val="00CA1E5F"/>
    <w:rsid w:val="00D045D8"/>
    <w:rsid w:val="00D1669C"/>
    <w:rsid w:val="00DB0EC1"/>
    <w:rsid w:val="00DB178F"/>
    <w:rsid w:val="00DB1D62"/>
    <w:rsid w:val="00DC46BB"/>
    <w:rsid w:val="00E079BE"/>
    <w:rsid w:val="00E31545"/>
    <w:rsid w:val="00E82A81"/>
    <w:rsid w:val="00E91D21"/>
    <w:rsid w:val="00F23732"/>
    <w:rsid w:val="00F601F3"/>
    <w:rsid w:val="00F71DFA"/>
    <w:rsid w:val="00F87E68"/>
    <w:rsid w:val="00F9662F"/>
    <w:rsid w:val="00FD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4">
    <w:name w:val="heading 4"/>
    <w:basedOn w:val="a"/>
    <w:next w:val="a"/>
    <w:link w:val="40"/>
    <w:qFormat/>
    <w:rsid w:val="00881532"/>
    <w:pPr>
      <w:keepNext/>
      <w:numPr>
        <w:ilvl w:val="3"/>
        <w:numId w:val="4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81532"/>
    <w:pPr>
      <w:keepNext/>
      <w:numPr>
        <w:ilvl w:val="4"/>
        <w:numId w:val="4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9F6EC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8153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8153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81532"/>
  </w:style>
  <w:style w:type="character" w:customStyle="1" w:styleId="Absatz-Standardschriftart">
    <w:name w:val="Absatz-Standardschriftart"/>
    <w:rsid w:val="00881532"/>
  </w:style>
  <w:style w:type="character" w:customStyle="1" w:styleId="WW-Absatz-Standardschriftart">
    <w:name w:val="WW-Absatz-Standardschriftart"/>
    <w:rsid w:val="00881532"/>
  </w:style>
  <w:style w:type="character" w:customStyle="1" w:styleId="WW-Absatz-Standardschriftart1">
    <w:name w:val="WW-Absatz-Standardschriftart1"/>
    <w:rsid w:val="00881532"/>
  </w:style>
  <w:style w:type="character" w:customStyle="1" w:styleId="WW-Absatz-Standardschriftart11">
    <w:name w:val="WW-Absatz-Standardschriftart11"/>
    <w:rsid w:val="00881532"/>
  </w:style>
  <w:style w:type="character" w:customStyle="1" w:styleId="WW-Absatz-Standardschriftart111">
    <w:name w:val="WW-Absatz-Standardschriftart111"/>
    <w:rsid w:val="00881532"/>
  </w:style>
  <w:style w:type="character" w:customStyle="1" w:styleId="WW-Absatz-Standardschriftart1111">
    <w:name w:val="WW-Absatz-Standardschriftart1111"/>
    <w:rsid w:val="00881532"/>
  </w:style>
  <w:style w:type="character" w:customStyle="1" w:styleId="WW-Absatz-Standardschriftart11111">
    <w:name w:val="WW-Absatz-Standardschriftart11111"/>
    <w:rsid w:val="00881532"/>
  </w:style>
  <w:style w:type="character" w:customStyle="1" w:styleId="WW-Absatz-Standardschriftart111111">
    <w:name w:val="WW-Absatz-Standardschriftart111111"/>
    <w:rsid w:val="00881532"/>
  </w:style>
  <w:style w:type="character" w:customStyle="1" w:styleId="WW-Absatz-Standardschriftart1111111">
    <w:name w:val="WW-Absatz-Standardschriftart1111111"/>
    <w:rsid w:val="00881532"/>
  </w:style>
  <w:style w:type="character" w:customStyle="1" w:styleId="2">
    <w:name w:val="Основной шрифт абзаца2"/>
    <w:rsid w:val="00881532"/>
  </w:style>
  <w:style w:type="character" w:customStyle="1" w:styleId="WW-Absatz-Standardschriftart11111111">
    <w:name w:val="WW-Absatz-Standardschriftart11111111"/>
    <w:rsid w:val="00881532"/>
  </w:style>
  <w:style w:type="character" w:customStyle="1" w:styleId="WW-Absatz-Standardschriftart111111111">
    <w:name w:val="WW-Absatz-Standardschriftart111111111"/>
    <w:rsid w:val="00881532"/>
  </w:style>
  <w:style w:type="character" w:customStyle="1" w:styleId="WW-Absatz-Standardschriftart1111111111">
    <w:name w:val="WW-Absatz-Standardschriftart1111111111"/>
    <w:rsid w:val="00881532"/>
  </w:style>
  <w:style w:type="character" w:customStyle="1" w:styleId="WW-Absatz-Standardschriftart11111111111">
    <w:name w:val="WW-Absatz-Standardschriftart11111111111"/>
    <w:rsid w:val="00881532"/>
  </w:style>
  <w:style w:type="character" w:customStyle="1" w:styleId="WW-Absatz-Standardschriftart111111111111">
    <w:name w:val="WW-Absatz-Standardschriftart111111111111"/>
    <w:rsid w:val="00881532"/>
  </w:style>
  <w:style w:type="character" w:customStyle="1" w:styleId="WW-Absatz-Standardschriftart1111111111111">
    <w:name w:val="WW-Absatz-Standardschriftart1111111111111"/>
    <w:rsid w:val="00881532"/>
  </w:style>
  <w:style w:type="character" w:customStyle="1" w:styleId="WW-Absatz-Standardschriftart11111111111111">
    <w:name w:val="WW-Absatz-Standardschriftart11111111111111"/>
    <w:rsid w:val="00881532"/>
  </w:style>
  <w:style w:type="character" w:customStyle="1" w:styleId="WW8Num1z0">
    <w:name w:val="WW8Num1z0"/>
    <w:rsid w:val="00881532"/>
    <w:rPr>
      <w:b w:val="0"/>
      <w:i w:val="0"/>
    </w:rPr>
  </w:style>
  <w:style w:type="character" w:customStyle="1" w:styleId="10">
    <w:name w:val="Основной шрифт абзаца1"/>
    <w:rsid w:val="00881532"/>
  </w:style>
  <w:style w:type="character" w:customStyle="1" w:styleId="a6">
    <w:name w:val="Символ нумерации"/>
    <w:rsid w:val="00881532"/>
  </w:style>
  <w:style w:type="paragraph" w:customStyle="1" w:styleId="11">
    <w:name w:val="Заголовок1"/>
    <w:basedOn w:val="a"/>
    <w:next w:val="a7"/>
    <w:rsid w:val="00881532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8815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semiHidden/>
    <w:rsid w:val="00881532"/>
    <w:rPr>
      <w:rFonts w:ascii="Arial" w:hAnsi="Arial" w:cs="Tahoma"/>
    </w:rPr>
  </w:style>
  <w:style w:type="paragraph" w:customStyle="1" w:styleId="20">
    <w:name w:val="Название2"/>
    <w:basedOn w:val="a"/>
    <w:rsid w:val="008815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88153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8815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88153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881532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881532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881532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881532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881532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881532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881532"/>
    <w:pPr>
      <w:spacing w:after="0"/>
    </w:pPr>
    <w:rPr>
      <w:color w:val="000000"/>
      <w:szCs w:val="20"/>
    </w:rPr>
  </w:style>
  <w:style w:type="paragraph" w:styleId="af">
    <w:name w:val="Balloon Text"/>
    <w:basedOn w:val="a"/>
    <w:link w:val="af0"/>
    <w:rsid w:val="00881532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88153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88153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815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881532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8815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8815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815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customStyle="1" w:styleId="14">
    <w:name w:val="Сетка таблицы1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881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881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881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815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88153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81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8815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e">
    <w:name w:val="footnote reference"/>
    <w:uiPriority w:val="99"/>
    <w:semiHidden/>
    <w:unhideWhenUsed/>
    <w:rsid w:val="0088153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8815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81532"/>
  </w:style>
  <w:style w:type="table" w:customStyle="1" w:styleId="23">
    <w:name w:val="Сетка таблицы2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8815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881532"/>
    <w:rPr>
      <w:rFonts w:ascii="Calibri" w:eastAsia="Calibri" w:hAnsi="Calibri" w:cs="Times New Roman"/>
      <w:lang w:eastAsia="en-US"/>
    </w:rPr>
  </w:style>
  <w:style w:type="table" w:customStyle="1" w:styleId="3">
    <w:name w:val="Сетка таблицы3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0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2020-06-01T11:02:00Z</dcterms:created>
  <dcterms:modified xsi:type="dcterms:W3CDTF">2021-11-16T12:44:00Z</dcterms:modified>
</cp:coreProperties>
</file>