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CA638C" w:rsidP="005051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378ED">
        <w:rPr>
          <w:sz w:val="28"/>
          <w:szCs w:val="28"/>
        </w:rPr>
        <w:t>3</w:t>
      </w:r>
      <w:r w:rsidR="00301A31">
        <w:rPr>
          <w:sz w:val="28"/>
          <w:szCs w:val="28"/>
        </w:rPr>
        <w:t>.</w:t>
      </w:r>
      <w:r w:rsidR="001378ED">
        <w:rPr>
          <w:sz w:val="28"/>
          <w:szCs w:val="28"/>
        </w:rPr>
        <w:t>1</w:t>
      </w:r>
      <w:r w:rsidR="00CF3D0A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 w:rsidR="00BF7AEF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405085">
        <w:rPr>
          <w:sz w:val="28"/>
          <w:szCs w:val="28"/>
        </w:rPr>
        <w:t xml:space="preserve">                    </w:t>
      </w:r>
      <w:r w:rsidR="00F35063">
        <w:rPr>
          <w:sz w:val="28"/>
          <w:szCs w:val="28"/>
        </w:rPr>
        <w:t xml:space="preserve">              </w:t>
      </w:r>
      <w:r w:rsidR="005051D5" w:rsidRPr="001D2A12">
        <w:rPr>
          <w:sz w:val="28"/>
          <w:szCs w:val="28"/>
        </w:rPr>
        <w:t>№</w:t>
      </w:r>
      <w:bookmarkStart w:id="0" w:name="_GoBack"/>
      <w:bookmarkEnd w:id="0"/>
      <w:r w:rsidR="00F35063">
        <w:rPr>
          <w:sz w:val="28"/>
          <w:szCs w:val="28"/>
        </w:rPr>
        <w:t xml:space="preserve"> </w:t>
      </w:r>
      <w:r w:rsidR="001378ED">
        <w:rPr>
          <w:sz w:val="28"/>
          <w:szCs w:val="28"/>
        </w:rPr>
        <w:t>1</w:t>
      </w:r>
      <w:r w:rsidR="00726283">
        <w:rPr>
          <w:sz w:val="28"/>
          <w:szCs w:val="28"/>
        </w:rPr>
        <w:t>2</w:t>
      </w:r>
      <w:r w:rsidR="00E34CC4">
        <w:rPr>
          <w:sz w:val="28"/>
          <w:szCs w:val="28"/>
        </w:rPr>
        <w:t>0</w:t>
      </w:r>
      <w:r w:rsidR="00F35063">
        <w:rPr>
          <w:sz w:val="28"/>
          <w:szCs w:val="28"/>
        </w:rPr>
        <w:t xml:space="preserve">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8423AE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8423AE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8423AE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1378ED">
        <w:rPr>
          <w:sz w:val="28"/>
          <w:szCs w:val="28"/>
        </w:rPr>
        <w:t>9 месяцев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proofErr w:type="spellStart"/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2737FC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</w:t>
      </w:r>
      <w:r w:rsidR="009F4C6D">
        <w:rPr>
          <w:rFonts w:ascii="Times New Roman" w:hAnsi="Times New Roman" w:cs="Times New Roman"/>
          <w:sz w:val="28"/>
          <w:szCs w:val="28"/>
        </w:rPr>
        <w:t>4</w:t>
      </w:r>
      <w:r w:rsidR="00891FE1" w:rsidRPr="002737FC">
        <w:rPr>
          <w:rFonts w:ascii="Times New Roman" w:hAnsi="Times New Roman" w:cs="Times New Roman"/>
          <w:sz w:val="28"/>
          <w:szCs w:val="28"/>
        </w:rPr>
        <w:t>.20</w:t>
      </w:r>
      <w:r w:rsidR="009F4C6D">
        <w:rPr>
          <w:rFonts w:ascii="Times New Roman" w:hAnsi="Times New Roman" w:cs="Times New Roman"/>
          <w:sz w:val="28"/>
          <w:szCs w:val="28"/>
        </w:rPr>
        <w:t>20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EF6118">
        <w:rPr>
          <w:rFonts w:ascii="Times New Roman" w:hAnsi="Times New Roman" w:cs="Times New Roman"/>
          <w:sz w:val="28"/>
          <w:szCs w:val="28"/>
        </w:rPr>
        <w:t>9 месяцев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405085">
        <w:rPr>
          <w:rFonts w:ascii="Times New Roman" w:hAnsi="Times New Roman" w:cs="Times New Roman"/>
          <w:sz w:val="28"/>
          <w:szCs w:val="28"/>
        </w:rPr>
        <w:t>2</w:t>
      </w:r>
      <w:r w:rsidR="00CA638C">
        <w:rPr>
          <w:rFonts w:ascii="Times New Roman" w:hAnsi="Times New Roman" w:cs="Times New Roman"/>
          <w:sz w:val="28"/>
          <w:szCs w:val="28"/>
        </w:rPr>
        <w:t>2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EF6118">
        <w:rPr>
          <w:rFonts w:ascii="Times New Roman" w:hAnsi="Times New Roman" w:cs="Times New Roman"/>
          <w:sz w:val="28"/>
          <w:szCs w:val="28"/>
        </w:rPr>
        <w:t>10 700,1</w:t>
      </w:r>
      <w:r w:rsidR="00AA4180">
        <w:rPr>
          <w:rFonts w:ascii="Times New Roman" w:hAnsi="Times New Roman" w:cs="Times New Roman"/>
          <w:sz w:val="28"/>
          <w:szCs w:val="28"/>
        </w:rPr>
        <w:t xml:space="preserve"> </w:t>
      </w:r>
      <w:r w:rsidR="005051D5"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EF6118">
        <w:rPr>
          <w:rFonts w:ascii="Times New Roman" w:hAnsi="Times New Roman" w:cs="Times New Roman"/>
          <w:sz w:val="28"/>
          <w:szCs w:val="28"/>
        </w:rPr>
        <w:t>9 292,0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="005051D5" w:rsidRPr="002737FC">
        <w:rPr>
          <w:rFonts w:ascii="Times New Roman" w:hAnsi="Times New Roman" w:cs="Times New Roman"/>
          <w:sz w:val="28"/>
          <w:szCs w:val="28"/>
        </w:rPr>
        <w:t>одами (</w:t>
      </w:r>
      <w:proofErr w:type="spellStart"/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="005051D5" w:rsidRPr="002737FC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C222E">
        <w:rPr>
          <w:rFonts w:ascii="Times New Roman" w:hAnsi="Times New Roman" w:cs="Times New Roman"/>
          <w:sz w:val="28"/>
          <w:szCs w:val="28"/>
        </w:rPr>
        <w:t>1 408,1</w:t>
      </w:r>
      <w:r w:rsidR="008423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8423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423A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20979" w:rsidRDefault="005051D5" w:rsidP="00A754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6C222E">
        <w:rPr>
          <w:rFonts w:ascii="Times New Roman" w:hAnsi="Times New Roman" w:cs="Times New Roman"/>
          <w:sz w:val="28"/>
          <w:szCs w:val="28"/>
        </w:rPr>
        <w:t>9 месяцев</w:t>
      </w:r>
      <w:r w:rsidR="00A522FB" w:rsidRPr="00A522FB">
        <w:rPr>
          <w:rFonts w:ascii="Times New Roman" w:hAnsi="Times New Roman" w:cs="Times New Roman"/>
          <w:sz w:val="28"/>
          <w:szCs w:val="28"/>
        </w:rPr>
        <w:t xml:space="preserve"> 2022 </w:t>
      </w:r>
      <w:r w:rsidRPr="002737FC">
        <w:rPr>
          <w:rFonts w:ascii="Times New Roman" w:hAnsi="Times New Roman" w:cs="Times New Roman"/>
          <w:sz w:val="28"/>
          <w:szCs w:val="28"/>
        </w:rPr>
        <w:t xml:space="preserve">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A754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0979">
        <w:rPr>
          <w:rFonts w:ascii="Times New Roman" w:hAnsi="Times New Roman" w:cs="Times New Roman"/>
          <w:sz w:val="28"/>
          <w:szCs w:val="28"/>
        </w:rPr>
        <w:t xml:space="preserve">Утвердить информацию о показателях оплаты труда муниципальных служащих, технического и обслуживающего персонала Администрации </w:t>
      </w:r>
      <w:r w:rsidR="00BD453C"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9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A754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Калиновского сельского поселения по адресу: </w:t>
      </w:r>
      <w:hyperlink r:id="rId8" w:history="1">
        <w:r w:rsidRPr="000732EF">
          <w:rPr>
            <w:rStyle w:val="ab"/>
            <w:rFonts w:ascii="Times New Roman" w:hAnsi="Times New Roman" w:cs="Times New Roman"/>
            <w:sz w:val="28"/>
            <w:szCs w:val="28"/>
          </w:rPr>
          <w:t>www.kalinovskoesp.ru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423AE" w:rsidRPr="002737FC" w:rsidRDefault="00120979" w:rsidP="0084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Косых К.Н.</w:t>
      </w:r>
    </w:p>
    <w:p w:rsidR="005051D5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445" w:rsidRPr="0066535B" w:rsidRDefault="00A7544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DF764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</w:t>
      </w:r>
      <w:r w:rsidR="00A75445">
        <w:rPr>
          <w:sz w:val="28"/>
          <w:szCs w:val="28"/>
        </w:rPr>
        <w:t xml:space="preserve">                             </w:t>
      </w:r>
      <w:r w:rsidR="005051D5" w:rsidRPr="002737FC">
        <w:rPr>
          <w:sz w:val="28"/>
          <w:szCs w:val="28"/>
        </w:rPr>
        <w:t xml:space="preserve">   </w:t>
      </w:r>
      <w:r w:rsidR="00DD455F">
        <w:rPr>
          <w:sz w:val="28"/>
          <w:szCs w:val="28"/>
        </w:rPr>
        <w:t>Морозова С.А.</w:t>
      </w:r>
    </w:p>
    <w:p w:rsidR="00120979" w:rsidRDefault="00120979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1960B0" w:rsidRDefault="001960B0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Приложение №1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>к постановлению администрации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от </w:t>
      </w:r>
      <w:r w:rsidR="00A522FB">
        <w:rPr>
          <w:sz w:val="28"/>
          <w:szCs w:val="28"/>
        </w:rPr>
        <w:t>1</w:t>
      </w:r>
      <w:r w:rsidR="006C222E">
        <w:rPr>
          <w:sz w:val="28"/>
          <w:szCs w:val="28"/>
        </w:rPr>
        <w:t>3</w:t>
      </w:r>
      <w:r w:rsidRPr="00BD453C">
        <w:rPr>
          <w:sz w:val="28"/>
          <w:szCs w:val="28"/>
        </w:rPr>
        <w:t>.</w:t>
      </w:r>
      <w:r w:rsidR="006C222E">
        <w:rPr>
          <w:sz w:val="28"/>
          <w:szCs w:val="28"/>
        </w:rPr>
        <w:t>1</w:t>
      </w:r>
      <w:r w:rsidRPr="00BD453C">
        <w:rPr>
          <w:sz w:val="28"/>
          <w:szCs w:val="28"/>
        </w:rPr>
        <w:t>0.202</w:t>
      </w:r>
      <w:r w:rsidR="00DD455F">
        <w:rPr>
          <w:sz w:val="28"/>
          <w:szCs w:val="28"/>
        </w:rPr>
        <w:t>2</w:t>
      </w:r>
      <w:r w:rsidRPr="00BD453C">
        <w:rPr>
          <w:sz w:val="28"/>
          <w:szCs w:val="28"/>
        </w:rPr>
        <w:t>г. №</w:t>
      </w:r>
      <w:r w:rsidR="00A522FB">
        <w:rPr>
          <w:sz w:val="28"/>
          <w:szCs w:val="28"/>
        </w:rPr>
        <w:t xml:space="preserve"> </w:t>
      </w:r>
      <w:r w:rsidR="006C222E">
        <w:rPr>
          <w:sz w:val="28"/>
          <w:szCs w:val="28"/>
        </w:rPr>
        <w:t>1</w:t>
      </w:r>
      <w:r w:rsidR="00726283">
        <w:rPr>
          <w:sz w:val="28"/>
          <w:szCs w:val="28"/>
        </w:rPr>
        <w:t>2</w:t>
      </w:r>
      <w:r w:rsidR="00E34CC4">
        <w:rPr>
          <w:sz w:val="28"/>
          <w:szCs w:val="28"/>
        </w:rPr>
        <w:t>0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СВЕДЕНИЯ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о ходе исполнения бюджета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 xml:space="preserve">за </w:t>
      </w:r>
      <w:r w:rsidR="006C222E">
        <w:rPr>
          <w:sz w:val="28"/>
          <w:szCs w:val="28"/>
        </w:rPr>
        <w:t>9 месяцев</w:t>
      </w:r>
      <w:r w:rsidR="00A522FB" w:rsidRPr="00A522FB">
        <w:rPr>
          <w:sz w:val="28"/>
          <w:szCs w:val="28"/>
        </w:rPr>
        <w:t xml:space="preserve"> 2022 </w:t>
      </w:r>
      <w:r w:rsidRPr="00BD453C">
        <w:rPr>
          <w:sz w:val="28"/>
          <w:szCs w:val="28"/>
        </w:rPr>
        <w:t>г.</w:t>
      </w: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 (далее по тексту – бюджета поселения) за </w:t>
      </w:r>
      <w:r w:rsidR="006C222E">
        <w:rPr>
          <w:sz w:val="28"/>
          <w:szCs w:val="28"/>
        </w:rPr>
        <w:t>9 месяцев</w:t>
      </w:r>
      <w:r w:rsidR="00A522FB" w:rsidRPr="00A522FB">
        <w:rPr>
          <w:sz w:val="28"/>
          <w:szCs w:val="28"/>
        </w:rPr>
        <w:t xml:space="preserve"> 2022 </w:t>
      </w:r>
      <w:r w:rsidRPr="00BD453C">
        <w:rPr>
          <w:sz w:val="28"/>
          <w:szCs w:val="28"/>
        </w:rPr>
        <w:t xml:space="preserve">г. составило по доходам в сумме </w:t>
      </w:r>
      <w:r w:rsidR="006C222E">
        <w:rPr>
          <w:sz w:val="28"/>
          <w:szCs w:val="28"/>
        </w:rPr>
        <w:t>10 700,1</w:t>
      </w:r>
      <w:r w:rsidRPr="00BD453C">
        <w:rPr>
          <w:sz w:val="28"/>
          <w:szCs w:val="28"/>
        </w:rPr>
        <w:t xml:space="preserve"> тыс. рублей, или </w:t>
      </w:r>
      <w:r w:rsidR="006C222E">
        <w:rPr>
          <w:sz w:val="28"/>
          <w:szCs w:val="28"/>
        </w:rPr>
        <w:t>76,4</w:t>
      </w:r>
      <w:r w:rsidRPr="00BD453C">
        <w:rPr>
          <w:sz w:val="28"/>
          <w:szCs w:val="28"/>
        </w:rPr>
        <w:t xml:space="preserve"> процентов к годовому плану, и по расходам в сумме </w:t>
      </w:r>
      <w:r w:rsidR="006C222E">
        <w:rPr>
          <w:sz w:val="28"/>
          <w:szCs w:val="28"/>
        </w:rPr>
        <w:t>9 292,0</w:t>
      </w:r>
      <w:r w:rsidRPr="00BD453C">
        <w:rPr>
          <w:sz w:val="28"/>
          <w:szCs w:val="28"/>
        </w:rPr>
        <w:t xml:space="preserve"> тыс. рублей, или </w:t>
      </w:r>
      <w:r w:rsidR="006C222E">
        <w:rPr>
          <w:sz w:val="28"/>
          <w:szCs w:val="28"/>
        </w:rPr>
        <w:t>59,1</w:t>
      </w:r>
      <w:r w:rsidRPr="00BD453C">
        <w:rPr>
          <w:sz w:val="28"/>
          <w:szCs w:val="28"/>
        </w:rPr>
        <w:t xml:space="preserve"> процента к плану года. </w:t>
      </w:r>
      <w:proofErr w:type="spellStart"/>
      <w:r w:rsidRPr="00BD453C">
        <w:rPr>
          <w:sz w:val="28"/>
          <w:szCs w:val="28"/>
        </w:rPr>
        <w:t>Профицит</w:t>
      </w:r>
      <w:proofErr w:type="spellEnd"/>
      <w:r w:rsidRPr="00BD453C">
        <w:rPr>
          <w:sz w:val="28"/>
          <w:szCs w:val="28"/>
        </w:rPr>
        <w:t xml:space="preserve"> бюджета поселения по итогам </w:t>
      </w:r>
      <w:r w:rsidR="006C222E">
        <w:rPr>
          <w:sz w:val="28"/>
          <w:szCs w:val="28"/>
        </w:rPr>
        <w:t>9 месяцев</w:t>
      </w:r>
      <w:r w:rsidR="00A522FB" w:rsidRPr="00A522FB">
        <w:rPr>
          <w:sz w:val="28"/>
          <w:szCs w:val="28"/>
        </w:rPr>
        <w:t xml:space="preserve"> 2022 </w:t>
      </w:r>
      <w:r w:rsidRPr="00BD453C">
        <w:rPr>
          <w:sz w:val="28"/>
          <w:szCs w:val="28"/>
        </w:rPr>
        <w:t xml:space="preserve">г. составил </w:t>
      </w:r>
      <w:r w:rsidR="006C222E">
        <w:rPr>
          <w:sz w:val="28"/>
          <w:szCs w:val="28"/>
        </w:rPr>
        <w:t>1408,1</w:t>
      </w:r>
      <w:r w:rsidR="004C2D89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тыс. рублей.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Информация об исполнении бюджета поселения за </w:t>
      </w:r>
      <w:r w:rsidR="006C222E">
        <w:rPr>
          <w:sz w:val="28"/>
          <w:szCs w:val="28"/>
        </w:rPr>
        <w:t>9 месяцев</w:t>
      </w:r>
      <w:r w:rsidR="00E50D73" w:rsidRPr="00E50D73">
        <w:rPr>
          <w:sz w:val="28"/>
          <w:szCs w:val="28"/>
        </w:rPr>
        <w:t xml:space="preserve"> 2022</w:t>
      </w:r>
      <w:r w:rsidR="00E50D73">
        <w:rPr>
          <w:sz w:val="28"/>
          <w:szCs w:val="28"/>
        </w:rPr>
        <w:t>г</w:t>
      </w:r>
      <w:r w:rsidRPr="00BD453C">
        <w:rPr>
          <w:sz w:val="28"/>
          <w:szCs w:val="28"/>
        </w:rPr>
        <w:t>. прилагается.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6C222E">
        <w:rPr>
          <w:sz w:val="28"/>
          <w:szCs w:val="28"/>
        </w:rPr>
        <w:t>7 357,4</w:t>
      </w:r>
      <w:r w:rsidRPr="00BD453C">
        <w:rPr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</w:t>
      </w:r>
      <w:r w:rsidR="00714AD5">
        <w:rPr>
          <w:sz w:val="28"/>
          <w:szCs w:val="28"/>
        </w:rPr>
        <w:t xml:space="preserve">увеличился </w:t>
      </w:r>
      <w:r w:rsidRPr="00BD453C">
        <w:rPr>
          <w:sz w:val="28"/>
          <w:szCs w:val="28"/>
        </w:rPr>
        <w:t xml:space="preserve"> на </w:t>
      </w:r>
      <w:r w:rsidR="006C222E" w:rsidRPr="006C222E">
        <w:rPr>
          <w:color w:val="FF0000"/>
          <w:sz w:val="28"/>
          <w:szCs w:val="28"/>
        </w:rPr>
        <w:t>1416,9</w:t>
      </w:r>
      <w:r w:rsidRPr="00BD453C">
        <w:rPr>
          <w:sz w:val="28"/>
          <w:szCs w:val="28"/>
        </w:rPr>
        <w:t xml:space="preserve"> тыс. рублей, </w:t>
      </w:r>
      <w:r w:rsidR="00714AD5">
        <w:rPr>
          <w:sz w:val="28"/>
          <w:szCs w:val="28"/>
        </w:rPr>
        <w:t xml:space="preserve">и выполнен на </w:t>
      </w:r>
      <w:r w:rsidR="00E50D73" w:rsidRPr="006C222E">
        <w:rPr>
          <w:color w:val="FF0000"/>
          <w:sz w:val="28"/>
          <w:szCs w:val="28"/>
        </w:rPr>
        <w:t>108,0</w:t>
      </w:r>
      <w:r w:rsidRPr="00BD453C">
        <w:rPr>
          <w:sz w:val="28"/>
          <w:szCs w:val="28"/>
        </w:rPr>
        <w:t xml:space="preserve"> процента. Это обусловлено </w:t>
      </w:r>
      <w:r w:rsidR="00714AD5">
        <w:rPr>
          <w:sz w:val="28"/>
          <w:szCs w:val="28"/>
        </w:rPr>
        <w:t>своевременной уплатой ЕСХН</w:t>
      </w:r>
      <w:r w:rsidRPr="00BD453C">
        <w:rPr>
          <w:sz w:val="28"/>
          <w:szCs w:val="28"/>
        </w:rPr>
        <w:t xml:space="preserve">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Объем безвозмездных поступлений в бюджет поселения за </w:t>
      </w:r>
      <w:r w:rsidR="006C222E">
        <w:rPr>
          <w:sz w:val="28"/>
          <w:szCs w:val="28"/>
        </w:rPr>
        <w:t>9 месяцев</w:t>
      </w:r>
      <w:r w:rsidR="00E50D73" w:rsidRPr="00E50D73">
        <w:rPr>
          <w:sz w:val="28"/>
          <w:szCs w:val="28"/>
        </w:rPr>
        <w:t xml:space="preserve"> 2022 </w:t>
      </w:r>
      <w:r w:rsidRPr="00BD453C">
        <w:rPr>
          <w:sz w:val="28"/>
          <w:szCs w:val="28"/>
        </w:rPr>
        <w:t xml:space="preserve">г. составил </w:t>
      </w:r>
      <w:r w:rsidR="006C222E">
        <w:rPr>
          <w:sz w:val="28"/>
          <w:szCs w:val="28"/>
        </w:rPr>
        <w:t>3 342,7</w:t>
      </w:r>
      <w:r w:rsidRPr="00BD453C">
        <w:rPr>
          <w:sz w:val="28"/>
          <w:szCs w:val="28"/>
        </w:rPr>
        <w:t xml:space="preserve"> тыс. рублей.</w:t>
      </w:r>
    </w:p>
    <w:p w:rsidR="00714AD5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из  бюджета поселения направлено </w:t>
      </w:r>
      <w:r w:rsidR="006C222E">
        <w:rPr>
          <w:sz w:val="28"/>
          <w:szCs w:val="28"/>
        </w:rPr>
        <w:t>8 960,4</w:t>
      </w:r>
      <w:r w:rsidRPr="00BD453C">
        <w:rPr>
          <w:sz w:val="28"/>
          <w:szCs w:val="28"/>
        </w:rPr>
        <w:t xml:space="preserve"> тыс. рублей, что составляет </w:t>
      </w:r>
      <w:r w:rsidR="006C222E">
        <w:rPr>
          <w:sz w:val="28"/>
          <w:szCs w:val="28"/>
        </w:rPr>
        <w:t>59,8</w:t>
      </w:r>
      <w:r w:rsidR="00714AD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процента к годовым плановым назначениям</w:t>
      </w:r>
      <w:r w:rsidR="00714AD5">
        <w:rPr>
          <w:sz w:val="28"/>
          <w:szCs w:val="28"/>
        </w:rPr>
        <w:t>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Просроченная кредиторская задолженность бюджета поселе</w:t>
      </w:r>
      <w:r w:rsidR="00733C6C">
        <w:rPr>
          <w:sz w:val="28"/>
          <w:szCs w:val="28"/>
        </w:rPr>
        <w:t xml:space="preserve">ния за </w:t>
      </w:r>
      <w:r w:rsidR="006C222E">
        <w:rPr>
          <w:sz w:val="28"/>
          <w:szCs w:val="28"/>
        </w:rPr>
        <w:t>9 месяцев</w:t>
      </w:r>
      <w:r w:rsidR="00E50D73" w:rsidRPr="00E50D73">
        <w:rPr>
          <w:sz w:val="28"/>
          <w:szCs w:val="28"/>
        </w:rPr>
        <w:t xml:space="preserve"> 2022 </w:t>
      </w:r>
      <w:r w:rsidRPr="00BD453C">
        <w:rPr>
          <w:sz w:val="28"/>
          <w:szCs w:val="28"/>
        </w:rPr>
        <w:t xml:space="preserve"> г., в том числе по долговым обязательствам,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По итогам </w:t>
      </w:r>
      <w:r w:rsidR="006C222E">
        <w:rPr>
          <w:sz w:val="28"/>
          <w:szCs w:val="28"/>
        </w:rPr>
        <w:t>9 месяцев</w:t>
      </w:r>
      <w:r w:rsidR="00E50D73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 xml:space="preserve">текущего года муниципальный долг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отсутствует.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общегосударственных вопросов, в том числе содержание аппарата администрации поселения, направлено </w:t>
      </w:r>
      <w:r w:rsidR="004E612B">
        <w:rPr>
          <w:sz w:val="28"/>
          <w:szCs w:val="28"/>
        </w:rPr>
        <w:t>4162,4</w:t>
      </w:r>
      <w:r w:rsidRPr="00BD453C">
        <w:rPr>
          <w:sz w:val="28"/>
          <w:szCs w:val="28"/>
        </w:rPr>
        <w:t xml:space="preserve"> тыс. рублей, что составляет </w:t>
      </w:r>
      <w:r w:rsidR="004E612B">
        <w:rPr>
          <w:sz w:val="28"/>
          <w:szCs w:val="28"/>
        </w:rPr>
        <w:t>55,7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обороне, а именно: осуществление первичного воинского учета, направлено </w:t>
      </w:r>
      <w:r w:rsidR="004E612B">
        <w:rPr>
          <w:sz w:val="28"/>
          <w:szCs w:val="28"/>
        </w:rPr>
        <w:t>159,3</w:t>
      </w:r>
      <w:r w:rsidRPr="00BD453C">
        <w:rPr>
          <w:sz w:val="28"/>
          <w:szCs w:val="28"/>
        </w:rPr>
        <w:t xml:space="preserve"> тыс. рублей, что составляет </w:t>
      </w:r>
      <w:r w:rsidR="004E612B">
        <w:rPr>
          <w:sz w:val="28"/>
          <w:szCs w:val="28"/>
        </w:rPr>
        <w:t>62,4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экономике направлено </w:t>
      </w:r>
      <w:r w:rsidR="004E612B">
        <w:rPr>
          <w:sz w:val="28"/>
          <w:szCs w:val="28"/>
        </w:rPr>
        <w:t>148,5</w:t>
      </w:r>
      <w:r w:rsidRPr="00BD453C">
        <w:rPr>
          <w:sz w:val="28"/>
          <w:szCs w:val="28"/>
        </w:rPr>
        <w:t xml:space="preserve"> тыс. рублей на мероприятия по земельным вопросам</w:t>
      </w:r>
      <w:r w:rsidR="00875395">
        <w:rPr>
          <w:sz w:val="28"/>
          <w:szCs w:val="28"/>
        </w:rPr>
        <w:t xml:space="preserve"> и дорогам</w:t>
      </w:r>
      <w:r w:rsidRPr="00BD453C">
        <w:rPr>
          <w:sz w:val="28"/>
          <w:szCs w:val="28"/>
        </w:rPr>
        <w:t>. Процент исполнения расходов по данному разделу бюдже</w:t>
      </w:r>
      <w:r w:rsidR="00E85673">
        <w:rPr>
          <w:sz w:val="28"/>
          <w:szCs w:val="28"/>
        </w:rPr>
        <w:t xml:space="preserve">тной классификации составляет </w:t>
      </w:r>
      <w:r w:rsidR="00875395">
        <w:rPr>
          <w:sz w:val="28"/>
          <w:szCs w:val="28"/>
        </w:rPr>
        <w:t>9</w:t>
      </w:r>
      <w:r w:rsidR="004E612B">
        <w:rPr>
          <w:sz w:val="28"/>
          <w:szCs w:val="28"/>
        </w:rPr>
        <w:t>9</w:t>
      </w:r>
      <w:r w:rsidR="00875395">
        <w:rPr>
          <w:sz w:val="28"/>
          <w:szCs w:val="28"/>
        </w:rPr>
        <w:t>,0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4E612B">
        <w:rPr>
          <w:sz w:val="28"/>
          <w:szCs w:val="28"/>
        </w:rPr>
        <w:t>1975,1</w:t>
      </w:r>
      <w:r w:rsidRPr="00BD453C">
        <w:rPr>
          <w:sz w:val="28"/>
          <w:szCs w:val="28"/>
        </w:rPr>
        <w:t xml:space="preserve"> тыс. рублей, что составляет </w:t>
      </w:r>
      <w:r w:rsidR="004E612B">
        <w:rPr>
          <w:sz w:val="28"/>
          <w:szCs w:val="28"/>
        </w:rPr>
        <w:t>57,3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образования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>На финансирование отраслей социальной сферы, включая расходы на финансовое обеспечение муниципального задания учреждения культуры (МБУК СДК х.</w:t>
      </w:r>
      <w:r w:rsidR="00E85673">
        <w:rPr>
          <w:sz w:val="28"/>
          <w:szCs w:val="28"/>
        </w:rPr>
        <w:t xml:space="preserve"> Гусарева Балка</w:t>
      </w: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поселения), за </w:t>
      </w:r>
      <w:r w:rsidR="004E612B">
        <w:rPr>
          <w:sz w:val="28"/>
          <w:szCs w:val="28"/>
        </w:rPr>
        <w:t>9 месяцев</w:t>
      </w:r>
      <w:r w:rsidR="00C54A65" w:rsidRPr="00C54A65">
        <w:rPr>
          <w:sz w:val="28"/>
          <w:szCs w:val="28"/>
        </w:rPr>
        <w:t xml:space="preserve"> 2022</w:t>
      </w:r>
      <w:r w:rsidRPr="00BD453C">
        <w:rPr>
          <w:sz w:val="28"/>
          <w:szCs w:val="28"/>
        </w:rPr>
        <w:t xml:space="preserve">. </w:t>
      </w:r>
      <w:r w:rsidR="00C54A6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 xml:space="preserve">направлено </w:t>
      </w:r>
      <w:r w:rsidR="004E612B">
        <w:rPr>
          <w:sz w:val="28"/>
          <w:szCs w:val="28"/>
        </w:rPr>
        <w:t>2600,4</w:t>
      </w:r>
      <w:r w:rsidRPr="00BD453C">
        <w:rPr>
          <w:sz w:val="28"/>
          <w:szCs w:val="28"/>
        </w:rPr>
        <w:t xml:space="preserve"> тыс. рублей, что составляет </w:t>
      </w:r>
      <w:r w:rsidR="004E612B">
        <w:rPr>
          <w:sz w:val="28"/>
          <w:szCs w:val="28"/>
        </w:rPr>
        <w:t>67,1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социального обеспечения направлено </w:t>
      </w:r>
      <w:r w:rsidR="004E612B">
        <w:rPr>
          <w:sz w:val="28"/>
          <w:szCs w:val="28"/>
        </w:rPr>
        <w:t>246,3</w:t>
      </w:r>
      <w:r w:rsidRPr="00BD453C">
        <w:rPr>
          <w:sz w:val="28"/>
          <w:szCs w:val="28"/>
        </w:rPr>
        <w:t xml:space="preserve"> тыс. рублей, что составляет </w:t>
      </w:r>
      <w:r w:rsidR="004E612B">
        <w:rPr>
          <w:sz w:val="28"/>
          <w:szCs w:val="28"/>
        </w:rPr>
        <w:t>71,8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физической культуры и спорта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Глава Администрация </w:t>
      </w:r>
    </w:p>
    <w:p w:rsidR="00BD453C" w:rsidRPr="00BD453C" w:rsidRDefault="00BD453C" w:rsidP="00BD453C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   </w:t>
      </w:r>
      <w:r w:rsidR="00DD455F">
        <w:rPr>
          <w:sz w:val="28"/>
          <w:szCs w:val="28"/>
        </w:rPr>
        <w:t xml:space="preserve">                             </w:t>
      </w:r>
      <w:r w:rsidRPr="00BD453C">
        <w:rPr>
          <w:sz w:val="28"/>
          <w:szCs w:val="28"/>
        </w:rPr>
        <w:tab/>
        <w:t xml:space="preserve"> </w:t>
      </w:r>
      <w:r w:rsidR="00DD455F">
        <w:rPr>
          <w:sz w:val="28"/>
          <w:szCs w:val="28"/>
        </w:rPr>
        <w:t>Морозова С.А</w:t>
      </w:r>
    </w:p>
    <w:p w:rsidR="00120979" w:rsidRDefault="00120979" w:rsidP="00BD453C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34CC4" w:rsidRDefault="00E34CC4" w:rsidP="0048336D">
      <w:pPr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120979" w:rsidRDefault="00120979" w:rsidP="00C376EB">
      <w:pPr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Информация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 xml:space="preserve">об исполнении бюджета поселения за </w:t>
      </w:r>
      <w:r w:rsidR="0048336D">
        <w:rPr>
          <w:sz w:val="28"/>
          <w:szCs w:val="28"/>
        </w:rPr>
        <w:t>9 месяцев</w:t>
      </w:r>
      <w:r w:rsidR="00C376EB" w:rsidRPr="00C376EB">
        <w:rPr>
          <w:sz w:val="28"/>
          <w:szCs w:val="28"/>
        </w:rPr>
        <w:t xml:space="preserve"> 2022</w:t>
      </w:r>
      <w:r w:rsidRPr="00347A96">
        <w:rPr>
          <w:sz w:val="28"/>
          <w:szCs w:val="28"/>
        </w:rPr>
        <w:t>.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9752EC" w:rsidRPr="00266730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I. Доходы бюджета поселения</w:t>
      </w:r>
    </w:p>
    <w:p w:rsidR="00614DBA" w:rsidRPr="002737FC" w:rsidRDefault="003C7A05" w:rsidP="001C681D">
      <w:pPr>
        <w:jc w:val="right"/>
      </w:pPr>
      <w:r w:rsidRPr="002737FC">
        <w:t>тыс</w:t>
      </w:r>
      <w:proofErr w:type="gramStart"/>
      <w:r w:rsidRPr="002737FC">
        <w:t>.р</w:t>
      </w:r>
      <w:proofErr w:type="gramEnd"/>
      <w:r w:rsidRPr="002737FC">
        <w:t>уб.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275"/>
      </w:tblGrid>
      <w:tr w:rsidR="001868CA" w:rsidRPr="00266730" w:rsidTr="00A75445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48336D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10119,2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48336D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7357,4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72,7</w:t>
            </w:r>
          </w:p>
        </w:tc>
      </w:tr>
      <w:tr w:rsidR="0048336D" w:rsidRPr="00266730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B5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10119,2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B5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7357,4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0B5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72,7</w:t>
            </w:r>
          </w:p>
        </w:tc>
      </w:tr>
      <w:tr w:rsidR="0048336D" w:rsidRPr="00266730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704,1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A3565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119,6</w:t>
            </w:r>
          </w:p>
        </w:tc>
      </w:tr>
      <w:tr w:rsidR="0048336D" w:rsidRPr="00266730" w:rsidTr="00A75445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F38D8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F38D8" w:rsidRDefault="0048336D" w:rsidP="002C53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681,9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F38D8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266730" w:rsidTr="00A75445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2C53F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E656A" w:rsidRDefault="004833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4F777D" w:rsidRDefault="0048336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5089,6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8814FB" w:rsidRDefault="0048336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102,3</w:t>
            </w:r>
          </w:p>
        </w:tc>
      </w:tr>
      <w:tr w:rsidR="0048336D" w:rsidRPr="007A54C6" w:rsidTr="00A75445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5089,6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F38D8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102,3</w:t>
            </w:r>
          </w:p>
        </w:tc>
      </w:tr>
      <w:tr w:rsidR="0048336D" w:rsidRPr="009424E9" w:rsidTr="00A75445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5089,6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F38D8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9424E9" w:rsidTr="00A75445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0C7821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4 540,1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1499,2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7733D" w:rsidRDefault="0048336D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33,0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D6A88" w:rsidRDefault="0048336D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18,8</w:t>
            </w:r>
          </w:p>
        </w:tc>
      </w:tr>
      <w:tr w:rsidR="0048336D" w:rsidRPr="009424E9" w:rsidTr="00A75445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D6A88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4 259,6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1446,3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DD0A11" w:rsidRDefault="0048336D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33,9</w:t>
            </w:r>
          </w:p>
        </w:tc>
      </w:tr>
      <w:tr w:rsidR="0048336D" w:rsidRPr="009424E9" w:rsidTr="00A75445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840,9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52203C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121,5</w:t>
            </w:r>
          </w:p>
        </w:tc>
      </w:tr>
      <w:tr w:rsidR="0048336D" w:rsidRPr="009424E9" w:rsidTr="00A75445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840,9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52203C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8336D" w:rsidRPr="009424E9" w:rsidTr="00A75445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E656A" w:rsidRDefault="0048336D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3567,6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605,4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04285B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16,9</w:t>
            </w:r>
          </w:p>
        </w:tc>
      </w:tr>
      <w:tr w:rsidR="0048336D" w:rsidRPr="009424E9" w:rsidTr="00A75445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E656A" w:rsidRDefault="0048336D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605,4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04285B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6F1E08" w:rsidRDefault="0040746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88,1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A7481" w:rsidRDefault="0048336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88,1</w:t>
            </w:r>
          </w:p>
        </w:tc>
      </w:tr>
      <w:tr w:rsidR="0048336D" w:rsidRPr="009424E9" w:rsidTr="00A75445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2C4B6D" w:rsidTr="00A75445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997B7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1 13</w:t>
            </w:r>
            <w:r w:rsidRPr="002C4B6D">
              <w:rPr>
                <w:rFonts w:cs="Arial"/>
                <w:b/>
              </w:rPr>
              <w:t xml:space="preserve"> 0</w:t>
            </w:r>
            <w:r>
              <w:rPr>
                <w:rFonts w:cs="Arial"/>
                <w:b/>
              </w:rPr>
              <w:t>0</w:t>
            </w:r>
            <w:r w:rsidRPr="002C4B6D">
              <w:rPr>
                <w:rFonts w:cs="Arial"/>
                <w:b/>
              </w:rPr>
              <w:t>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997B7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 xml:space="preserve">Доходы от </w:t>
            </w:r>
            <w:r>
              <w:rPr>
                <w:rFonts w:cs="Arial"/>
                <w:b/>
              </w:rPr>
              <w:t>оказания платных услуг (работ) и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161D5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48336D" w:rsidRPr="002C4B6D" w:rsidTr="00A75445">
        <w:trPr>
          <w:trHeight w:val="55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 xml:space="preserve"> 02000 00 0000 </w:t>
            </w:r>
            <w:r>
              <w:rPr>
                <w:rFonts w:cs="Arial"/>
              </w:rPr>
              <w:t>13</w:t>
            </w:r>
            <w:r w:rsidRPr="002C4B6D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8336D" w:rsidP="00997B7F">
            <w:r w:rsidRPr="00997B7F">
              <w:rPr>
                <w:rFonts w:cs="Arial"/>
              </w:rPr>
              <w:t xml:space="preserve">Доходы </w:t>
            </w:r>
            <w:r>
              <w:rPr>
                <w:rFonts w:cs="Arial"/>
              </w:rPr>
              <w:t xml:space="preserve">от </w:t>
            </w:r>
            <w:r w:rsidRPr="00997B7F">
              <w:rPr>
                <w:rFonts w:cs="Arial"/>
              </w:rPr>
              <w:t>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2B25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2C4B6D" w:rsidTr="00A75445">
        <w:trPr>
          <w:trHeight w:val="71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2C4B6D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 xml:space="preserve"> 02</w:t>
            </w:r>
            <w:r>
              <w:rPr>
                <w:rFonts w:cs="Arial"/>
              </w:rPr>
              <w:t>995</w:t>
            </w:r>
            <w:r w:rsidRPr="002C4B6D">
              <w:rPr>
                <w:rFonts w:cs="Arial"/>
              </w:rPr>
              <w:t xml:space="preserve"> 10 0000 1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8336D">
            <w:r>
              <w:rPr>
                <w:rFonts w:cs="Arial"/>
              </w:rPr>
              <w:t>Прочие доходы от</w:t>
            </w:r>
            <w:r w:rsidRPr="00997B7F">
              <w:rPr>
                <w:rFonts w:cs="Arial"/>
              </w:rPr>
              <w:t xml:space="preserve">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36772F" w:rsidTr="00A75445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C81C4D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48336D" w:rsidRPr="0036772F" w:rsidTr="00A75445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4657ED" w:rsidRDefault="0048336D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6D" w:rsidRPr="00F829B4" w:rsidRDefault="0048336D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D2927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36772F" w:rsidTr="00A75445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4657ED" w:rsidRDefault="0048336D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F829B4" w:rsidRDefault="0048336D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D2927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40746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</w:t>
            </w:r>
            <w:r w:rsidR="0040746F">
              <w:rPr>
                <w:rFonts w:cs="Arial"/>
                <w:b/>
                <w:bCs/>
              </w:rPr>
              <w:t>88,8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0746F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85,9</w:t>
            </w:r>
          </w:p>
        </w:tc>
      </w:tr>
      <w:tr w:rsidR="0048336D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B6167"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</w:t>
            </w:r>
          </w:p>
        </w:tc>
      </w:tr>
      <w:tr w:rsidR="0048336D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E656A" w:rsidRDefault="0048336D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E656A" w:rsidRDefault="004833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3503,2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3053,2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F829B4" w:rsidRDefault="0040746F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87,1</w:t>
            </w:r>
          </w:p>
        </w:tc>
      </w:tr>
      <w:tr w:rsidR="0048336D" w:rsidRPr="0036772F" w:rsidTr="00A75445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 w:rsidP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F829B4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87,1</w:t>
            </w:r>
          </w:p>
        </w:tc>
      </w:tr>
      <w:tr w:rsidR="0048336D" w:rsidRPr="0036772F" w:rsidTr="00A75445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 w:rsidP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F829B4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87,1</w:t>
            </w:r>
          </w:p>
        </w:tc>
      </w:tr>
      <w:tr w:rsidR="0040746F" w:rsidRPr="0036772F" w:rsidTr="00A75445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0746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5002 10 0000 150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40746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</w:t>
            </w:r>
            <w:r>
              <w:rPr>
                <w:rFonts w:cs="Arial"/>
              </w:rPr>
              <w:t>поддержку мер по обеспечению сбалансированности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100,0</w:t>
            </w:r>
          </w:p>
        </w:tc>
      </w:tr>
      <w:tr w:rsidR="0040746F" w:rsidRPr="0036772F" w:rsidTr="00A75445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0746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5002 10 0000 150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</w:t>
            </w:r>
            <w:r>
              <w:rPr>
                <w:rFonts w:cs="Arial"/>
              </w:rPr>
              <w:t>поддержку мер по обеспечению сбалансированности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100,0</w:t>
            </w:r>
          </w:p>
        </w:tc>
      </w:tr>
      <w:tr w:rsidR="0048336D" w:rsidRPr="0036772F" w:rsidTr="00A75445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0746F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62,4</w:t>
            </w:r>
          </w:p>
        </w:tc>
      </w:tr>
      <w:tr w:rsidR="0040746F" w:rsidRPr="0036772F" w:rsidTr="00A75445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62,4</w:t>
            </w:r>
          </w:p>
        </w:tc>
      </w:tr>
      <w:tr w:rsidR="0040746F" w:rsidRPr="0036772F" w:rsidTr="00A75445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EE656A" w:rsidRDefault="0040746F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62,4</w:t>
            </w:r>
          </w:p>
        </w:tc>
      </w:tr>
      <w:tr w:rsidR="0040746F" w:rsidRPr="0036772F" w:rsidTr="00A75445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40746F" w:rsidRPr="0036772F" w:rsidTr="00A75445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40746F" w:rsidRPr="0036772F" w:rsidTr="00A75445">
        <w:trPr>
          <w:trHeight w:val="1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7D2927" w:rsidRDefault="0040746F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0746F" w:rsidRPr="007D2927" w:rsidRDefault="0040746F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40746F" w:rsidRPr="0036772F" w:rsidTr="00A75445">
        <w:trPr>
          <w:trHeight w:val="167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7D2927" w:rsidRDefault="0040746F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0746F" w:rsidRPr="007D2927" w:rsidRDefault="0040746F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40746F" w:rsidRPr="0036772F" w:rsidTr="00A75445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2 02 49999 00 0000 150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7D2927" w:rsidRDefault="0040746F" w:rsidP="002950C5">
            <w:r>
              <w:t>Прочие м</w:t>
            </w:r>
            <w:r w:rsidRPr="007D2927">
              <w:t>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0746F" w:rsidRPr="0036772F" w:rsidTr="00A75445">
        <w:trPr>
          <w:trHeight w:val="4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950C5">
              <w:rPr>
                <w:rFonts w:cs="Arial"/>
              </w:rPr>
              <w:t xml:space="preserve">2 02 49999 </w:t>
            </w:r>
            <w:r>
              <w:rPr>
                <w:rFonts w:cs="Arial"/>
              </w:rPr>
              <w:t>1</w:t>
            </w:r>
            <w:r w:rsidRPr="002950C5">
              <w:rPr>
                <w:rFonts w:cs="Arial"/>
              </w:rPr>
              <w:t>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7D2927" w:rsidRDefault="0040746F" w:rsidP="007D2927">
            <w:r w:rsidRPr="002950C5"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0746F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D15F76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14008,0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D15F76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10700,1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D15F76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76,4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21114D" w:rsidRDefault="0021114D" w:rsidP="0040746F">
      <w:pPr>
        <w:rPr>
          <w:sz w:val="28"/>
          <w:szCs w:val="28"/>
        </w:rPr>
      </w:pPr>
    </w:p>
    <w:p w:rsidR="00B44DB1" w:rsidRPr="005A03B1" w:rsidRDefault="00347A96" w:rsidP="00257A70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II. Расходы бюджета поселения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0478B" w:rsidP="00A6032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</w:t>
            </w:r>
            <w:r w:rsidR="00A60327">
              <w:rPr>
                <w:b/>
                <w:bCs/>
              </w:rPr>
              <w:t>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A60327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A60327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55,7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6B26EF" w:rsidP="000B7522">
            <w:pPr>
              <w:autoSpaceDE w:val="0"/>
              <w:autoSpaceDN w:val="0"/>
              <w:adjustRightInd w:val="0"/>
              <w:jc w:val="right"/>
            </w:pPr>
            <w:r>
              <w:t>7175,0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6B26EF" w:rsidP="000B7522">
            <w:pPr>
              <w:autoSpaceDE w:val="0"/>
              <w:autoSpaceDN w:val="0"/>
              <w:adjustRightInd w:val="0"/>
              <w:jc w:val="right"/>
            </w:pPr>
            <w:r>
              <w:t>4035,0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6B26EF" w:rsidP="0082062E">
            <w:pPr>
              <w:autoSpaceDE w:val="0"/>
              <w:autoSpaceDN w:val="0"/>
              <w:adjustRightInd w:val="0"/>
              <w:jc w:val="right"/>
            </w:pPr>
            <w:r>
              <w:t>56,2</w:t>
            </w:r>
          </w:p>
        </w:tc>
      </w:tr>
      <w:tr w:rsidR="002D2428" w:rsidRPr="005A03B1" w:rsidTr="002D2428">
        <w:trPr>
          <w:trHeight w:val="26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470DF1">
            <w:pPr>
              <w:autoSpaceDE w:val="0"/>
              <w:autoSpaceDN w:val="0"/>
              <w:adjustRightInd w:val="0"/>
            </w:pPr>
            <w:r>
              <w:t>Контрольно счетная инспекция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>0</w:t>
            </w:r>
            <w:r w:rsidR="00470DF1">
              <w:t>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9E5AA4" w:rsidRDefault="006B26EF" w:rsidP="000B7522">
            <w:pPr>
              <w:autoSpaceDE w:val="0"/>
              <w:autoSpaceDN w:val="0"/>
              <w:adjustRightInd w:val="0"/>
              <w:jc w:val="right"/>
            </w:pPr>
            <w:r>
              <w:t>74,9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642334" w:rsidRDefault="006B26EF" w:rsidP="0082062E">
            <w:pPr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470DF1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A60327" w:rsidP="00D810C6">
            <w:pPr>
              <w:autoSpaceDE w:val="0"/>
              <w:autoSpaceDN w:val="0"/>
              <w:adjustRightInd w:val="0"/>
              <w:jc w:val="right"/>
            </w:pPr>
            <w:r>
              <w:t>190,0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A60327" w:rsidP="00365A3C">
            <w:pPr>
              <w:autoSpaceDE w:val="0"/>
              <w:autoSpaceDN w:val="0"/>
              <w:adjustRightInd w:val="0"/>
              <w:jc w:val="right"/>
            </w:pPr>
            <w:r>
              <w:t>52,4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A60327" w:rsidP="008909EE">
            <w:pPr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A60327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A60327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A60327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62,4</w:t>
            </w:r>
          </w:p>
        </w:tc>
      </w:tr>
      <w:tr w:rsidR="00E07255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A60327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A60327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A60327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62,4</w:t>
            </w:r>
          </w:p>
        </w:tc>
      </w:tr>
      <w:tr w:rsidR="00E07255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00478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0478B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00478B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E07255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00478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478B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A60327" w:rsidP="0000478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A60327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</w:t>
            </w:r>
            <w:proofErr w:type="gramStart"/>
            <w:r w:rsidRPr="000414A8">
              <w:rPr>
                <w:bCs/>
              </w:rPr>
              <w:t>о(</w:t>
            </w:r>
            <w:proofErr w:type="gramEnd"/>
            <w:r w:rsidRPr="000414A8">
              <w:rPr>
                <w:bCs/>
              </w:rPr>
              <w:t>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0047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00478B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00478B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E07255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A60327" w:rsidP="000047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A60327" w:rsidP="000047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92,5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A60327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A60327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A60327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57,3</w:t>
            </w:r>
          </w:p>
        </w:tc>
      </w:tr>
      <w:tr w:rsidR="00E07255" w:rsidRPr="005A03B1" w:rsidTr="00E07255">
        <w:trPr>
          <w:trHeight w:val="32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E07255">
              <w:rPr>
                <w:bCs/>
              </w:rPr>
              <w:t>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E07255">
              <w:rPr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E07255">
              <w:rPr>
                <w:bCs/>
              </w:rPr>
              <w:t>02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753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1</w:t>
            </w:r>
            <w:r w:rsidR="0000478B">
              <w:rPr>
                <w:bCs/>
              </w:rPr>
              <w:t>5</w:t>
            </w:r>
            <w:r w:rsidRPr="00E07255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A60327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A60327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1975,1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A60327" w:rsidP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57,3</w:t>
            </w:r>
          </w:p>
        </w:tc>
      </w:tr>
      <w:tr w:rsidR="00E07255" w:rsidRPr="005A03B1" w:rsidTr="00E07255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5A03B1" w:rsidTr="00E07255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E07255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A60327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2191A" w:rsidRDefault="00A60327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A60327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67,1</w:t>
            </w:r>
          </w:p>
        </w:tc>
      </w:tr>
      <w:tr w:rsidR="00A60327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5A03B1" w:rsidRDefault="00A60327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5A03B1" w:rsidRDefault="00A60327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5A03B1" w:rsidRDefault="00A6032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A60327" w:rsidRDefault="00A60327" w:rsidP="00A17A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60327">
              <w:rPr>
                <w:bCs/>
              </w:rPr>
              <w:t>3876,9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A60327" w:rsidRDefault="00A60327" w:rsidP="00A17A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60327">
              <w:rPr>
                <w:bCs/>
              </w:rPr>
              <w:t>2600,4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A60327" w:rsidRDefault="00A60327" w:rsidP="00A17A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60327">
              <w:rPr>
                <w:bCs/>
              </w:rPr>
              <w:t>67,1</w:t>
            </w:r>
          </w:p>
        </w:tc>
      </w:tr>
      <w:tr w:rsidR="00E07255" w:rsidRPr="005A03B1" w:rsidTr="00E07255">
        <w:trPr>
          <w:trHeight w:val="35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73514A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A60327" w:rsidP="00011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A60327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</w:tr>
      <w:tr w:rsidR="00E07255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1037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1037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73514A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A60327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A60327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71,8</w:t>
            </w:r>
          </w:p>
        </w:tc>
      </w:tr>
      <w:tr w:rsidR="00E07255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BE7C8C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1B5D42" w:rsidRDefault="00E07255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1B5D42" w:rsidRDefault="00E07255" w:rsidP="0075384D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E07255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A60327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15731,5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A60327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9292,0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A60327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59,1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2D2E73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CF128B" w:rsidRPr="00EF1E52" w:rsidRDefault="00D73862" w:rsidP="002D2E73">
            <w:r>
              <w:t>1 723,5</w:t>
            </w:r>
          </w:p>
        </w:tc>
        <w:tc>
          <w:tcPr>
            <w:tcW w:w="1559" w:type="dxa"/>
          </w:tcPr>
          <w:p w:rsidR="002D2E73" w:rsidRPr="00EF1E52" w:rsidRDefault="004C614D" w:rsidP="00D73862">
            <w:r>
              <w:t>1 408,1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A60327" w:rsidP="003749E5">
            <w:r>
              <w:t>14 008,0</w:t>
            </w:r>
          </w:p>
        </w:tc>
        <w:tc>
          <w:tcPr>
            <w:tcW w:w="1559" w:type="dxa"/>
          </w:tcPr>
          <w:p w:rsidR="002D2E73" w:rsidRPr="00EF1E52" w:rsidRDefault="004C614D" w:rsidP="00347A96">
            <w:r>
              <w:t>10 700,1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="00202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A60327" w:rsidP="003749E5">
            <w:r>
              <w:t>15 731,5</w:t>
            </w:r>
          </w:p>
        </w:tc>
        <w:tc>
          <w:tcPr>
            <w:tcW w:w="1559" w:type="dxa"/>
          </w:tcPr>
          <w:p w:rsidR="002D2E73" w:rsidRPr="00EF1E52" w:rsidRDefault="004C614D" w:rsidP="002D2E73">
            <w:r>
              <w:t>9 292,0</w:t>
            </w:r>
          </w:p>
        </w:tc>
      </w:tr>
    </w:tbl>
    <w:p w:rsidR="002021C7" w:rsidRPr="002021C7" w:rsidRDefault="002021C7" w:rsidP="002021C7">
      <w:pPr>
        <w:jc w:val="center"/>
      </w:pPr>
      <w:r w:rsidRPr="002021C7">
        <w:t>III. Источники финансирования дефицита бюджета поселения</w:t>
      </w:r>
    </w:p>
    <w:p w:rsidR="009D0C85" w:rsidRPr="002021C7" w:rsidRDefault="009D0C85" w:rsidP="002021C7">
      <w:pPr>
        <w:jc w:val="center"/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3C21AE">
      <w:pPr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347A96">
        <w:rPr>
          <w:sz w:val="28"/>
          <w:szCs w:val="28"/>
        </w:rPr>
        <w:t>2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084">
        <w:rPr>
          <w:sz w:val="28"/>
          <w:szCs w:val="28"/>
        </w:rPr>
        <w:t>1</w:t>
      </w:r>
      <w:r w:rsidR="004C614D">
        <w:rPr>
          <w:sz w:val="28"/>
          <w:szCs w:val="28"/>
        </w:rPr>
        <w:t>3</w:t>
      </w:r>
      <w:r w:rsidR="00301A31">
        <w:rPr>
          <w:sz w:val="28"/>
          <w:szCs w:val="28"/>
        </w:rPr>
        <w:t>.</w:t>
      </w:r>
      <w:r w:rsidR="004C614D">
        <w:rPr>
          <w:sz w:val="28"/>
          <w:szCs w:val="28"/>
        </w:rPr>
        <w:t>1</w:t>
      </w:r>
      <w:r w:rsidR="00CF3D0A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A96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4C614D">
        <w:rPr>
          <w:sz w:val="28"/>
          <w:szCs w:val="28"/>
        </w:rPr>
        <w:t>1</w:t>
      </w:r>
      <w:r w:rsidR="00726283">
        <w:rPr>
          <w:sz w:val="28"/>
          <w:szCs w:val="28"/>
        </w:rPr>
        <w:t>2</w:t>
      </w:r>
      <w:r w:rsidR="00E34CC4">
        <w:rPr>
          <w:sz w:val="28"/>
          <w:szCs w:val="28"/>
        </w:rPr>
        <w:t>0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4C614D">
        <w:rPr>
          <w:b/>
          <w:sz w:val="28"/>
          <w:szCs w:val="28"/>
        </w:rPr>
        <w:t>9 месяцев</w:t>
      </w:r>
      <w:r w:rsidR="00494084" w:rsidRPr="00494084">
        <w:rPr>
          <w:b/>
          <w:sz w:val="28"/>
          <w:szCs w:val="28"/>
          <w:lang w:val="en-US"/>
        </w:rPr>
        <w:t xml:space="preserve"> 2022 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A7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5561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347A96" w:rsidP="00A7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5561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A75561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4C614D" w:rsidRDefault="004C614D" w:rsidP="004C614D">
            <w:pPr>
              <w:jc w:val="center"/>
              <w:rPr>
                <w:color w:val="000000"/>
                <w:sz w:val="28"/>
                <w:szCs w:val="28"/>
              </w:rPr>
            </w:pPr>
            <w:r w:rsidRPr="004C614D">
              <w:rPr>
                <w:color w:val="000000"/>
                <w:sz w:val="28"/>
                <w:szCs w:val="28"/>
              </w:rPr>
              <w:t>32 848,44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4C614D" w:rsidRDefault="004C614D" w:rsidP="004C614D">
            <w:pPr>
              <w:jc w:val="center"/>
              <w:rPr>
                <w:color w:val="000000"/>
                <w:sz w:val="28"/>
                <w:szCs w:val="28"/>
              </w:rPr>
            </w:pPr>
            <w:r w:rsidRPr="004C614D">
              <w:rPr>
                <w:color w:val="000000"/>
                <w:sz w:val="28"/>
                <w:szCs w:val="28"/>
              </w:rPr>
              <w:t>33 363,08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AE20E9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280F78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9F4C6D">
        <w:rPr>
          <w:sz w:val="28"/>
          <w:szCs w:val="28"/>
        </w:rPr>
        <w:t xml:space="preserve">            </w:t>
      </w:r>
      <w:r w:rsidRPr="00E66F17">
        <w:rPr>
          <w:sz w:val="28"/>
          <w:szCs w:val="28"/>
        </w:rPr>
        <w:tab/>
      </w:r>
      <w:r w:rsidR="00DD455F">
        <w:rPr>
          <w:sz w:val="28"/>
          <w:szCs w:val="28"/>
        </w:rPr>
        <w:t xml:space="preserve">  Морозова С.А.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70" w:rsidRDefault="000B5070" w:rsidP="00103921">
      <w:r>
        <w:separator/>
      </w:r>
    </w:p>
  </w:endnote>
  <w:endnote w:type="continuationSeparator" w:id="0">
    <w:p w:rsidR="000B5070" w:rsidRDefault="000B5070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70" w:rsidRDefault="000B5070" w:rsidP="00103921">
      <w:r>
        <w:separator/>
      </w:r>
    </w:p>
  </w:footnote>
  <w:footnote w:type="continuationSeparator" w:id="0">
    <w:p w:rsidR="000B5070" w:rsidRDefault="000B5070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4E"/>
    <w:multiLevelType w:val="hybridMultilevel"/>
    <w:tmpl w:val="CC0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56"/>
    <w:rsid w:val="00001451"/>
    <w:rsid w:val="0000478B"/>
    <w:rsid w:val="00005023"/>
    <w:rsid w:val="00005B9B"/>
    <w:rsid w:val="00005BBD"/>
    <w:rsid w:val="00006EEC"/>
    <w:rsid w:val="0000719D"/>
    <w:rsid w:val="0001131B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3A51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5070"/>
    <w:rsid w:val="000B7522"/>
    <w:rsid w:val="000B75A4"/>
    <w:rsid w:val="000C06EB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2DE8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0979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378ED"/>
    <w:rsid w:val="001411E0"/>
    <w:rsid w:val="00153621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0A8F"/>
    <w:rsid w:val="00171F5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960B0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21A9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2C34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081D"/>
    <w:rsid w:val="0020172B"/>
    <w:rsid w:val="002021C7"/>
    <w:rsid w:val="002028FD"/>
    <w:rsid w:val="002033B4"/>
    <w:rsid w:val="00204A18"/>
    <w:rsid w:val="00205FDF"/>
    <w:rsid w:val="0021114D"/>
    <w:rsid w:val="00212EDA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1D6A"/>
    <w:rsid w:val="002334C5"/>
    <w:rsid w:val="0024024B"/>
    <w:rsid w:val="00243310"/>
    <w:rsid w:val="00246472"/>
    <w:rsid w:val="00247BC8"/>
    <w:rsid w:val="00252DE5"/>
    <w:rsid w:val="00254139"/>
    <w:rsid w:val="0025452B"/>
    <w:rsid w:val="00256D9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0F78"/>
    <w:rsid w:val="00283AD9"/>
    <w:rsid w:val="002861BC"/>
    <w:rsid w:val="0028620E"/>
    <w:rsid w:val="00286F0C"/>
    <w:rsid w:val="00287B2F"/>
    <w:rsid w:val="00290B26"/>
    <w:rsid w:val="00292CB1"/>
    <w:rsid w:val="00294807"/>
    <w:rsid w:val="002950C5"/>
    <w:rsid w:val="00295CB8"/>
    <w:rsid w:val="002A1D7C"/>
    <w:rsid w:val="002A27E3"/>
    <w:rsid w:val="002A5621"/>
    <w:rsid w:val="002B074B"/>
    <w:rsid w:val="002B23AD"/>
    <w:rsid w:val="002B25BD"/>
    <w:rsid w:val="002B4AB9"/>
    <w:rsid w:val="002B6F1C"/>
    <w:rsid w:val="002C1C22"/>
    <w:rsid w:val="002C4B6D"/>
    <w:rsid w:val="002C53F3"/>
    <w:rsid w:val="002D0D2D"/>
    <w:rsid w:val="002D103B"/>
    <w:rsid w:val="002D2428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1A46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12A9"/>
    <w:rsid w:val="00342B5E"/>
    <w:rsid w:val="00345E48"/>
    <w:rsid w:val="00346C15"/>
    <w:rsid w:val="0034757B"/>
    <w:rsid w:val="00347A96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49E5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12EA"/>
    <w:rsid w:val="003B2FC2"/>
    <w:rsid w:val="003B33DE"/>
    <w:rsid w:val="003B451D"/>
    <w:rsid w:val="003B4706"/>
    <w:rsid w:val="003B548C"/>
    <w:rsid w:val="003B5FE9"/>
    <w:rsid w:val="003B754E"/>
    <w:rsid w:val="003C21A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085"/>
    <w:rsid w:val="0040626B"/>
    <w:rsid w:val="0040643C"/>
    <w:rsid w:val="00406BB5"/>
    <w:rsid w:val="0040746F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61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0DF1"/>
    <w:rsid w:val="004744B5"/>
    <w:rsid w:val="0048336D"/>
    <w:rsid w:val="00484CAB"/>
    <w:rsid w:val="0048536D"/>
    <w:rsid w:val="00490D37"/>
    <w:rsid w:val="00494084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4BB"/>
    <w:rsid w:val="004B0D9D"/>
    <w:rsid w:val="004B6F18"/>
    <w:rsid w:val="004C0389"/>
    <w:rsid w:val="004C1BA0"/>
    <w:rsid w:val="004C2D89"/>
    <w:rsid w:val="004C39AA"/>
    <w:rsid w:val="004C4093"/>
    <w:rsid w:val="004C4F29"/>
    <w:rsid w:val="004C614D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612B"/>
    <w:rsid w:val="004E7C28"/>
    <w:rsid w:val="004F20BE"/>
    <w:rsid w:val="004F21A8"/>
    <w:rsid w:val="004F2E1E"/>
    <w:rsid w:val="004F6964"/>
    <w:rsid w:val="004F69E7"/>
    <w:rsid w:val="004F777D"/>
    <w:rsid w:val="004F7B09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0E47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67F3"/>
    <w:rsid w:val="00547703"/>
    <w:rsid w:val="0055274F"/>
    <w:rsid w:val="00553364"/>
    <w:rsid w:val="00554C0F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2F3E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E5BED"/>
    <w:rsid w:val="005F238E"/>
    <w:rsid w:val="005F252C"/>
    <w:rsid w:val="005F633C"/>
    <w:rsid w:val="006010CD"/>
    <w:rsid w:val="006018B6"/>
    <w:rsid w:val="00601F8F"/>
    <w:rsid w:val="00602C51"/>
    <w:rsid w:val="00602E5F"/>
    <w:rsid w:val="00603BFF"/>
    <w:rsid w:val="00604934"/>
    <w:rsid w:val="00605BDD"/>
    <w:rsid w:val="00613778"/>
    <w:rsid w:val="00614DBA"/>
    <w:rsid w:val="00616108"/>
    <w:rsid w:val="006167A4"/>
    <w:rsid w:val="00621A80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95176"/>
    <w:rsid w:val="006A23A1"/>
    <w:rsid w:val="006A2E9B"/>
    <w:rsid w:val="006A54C6"/>
    <w:rsid w:val="006A5976"/>
    <w:rsid w:val="006A6C41"/>
    <w:rsid w:val="006A7466"/>
    <w:rsid w:val="006B0153"/>
    <w:rsid w:val="006B26EF"/>
    <w:rsid w:val="006B3CC5"/>
    <w:rsid w:val="006B4B55"/>
    <w:rsid w:val="006B5F9B"/>
    <w:rsid w:val="006C0C71"/>
    <w:rsid w:val="006C1245"/>
    <w:rsid w:val="006C222E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69C8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AD5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6283"/>
    <w:rsid w:val="00727457"/>
    <w:rsid w:val="00727D17"/>
    <w:rsid w:val="00732214"/>
    <w:rsid w:val="00733669"/>
    <w:rsid w:val="00733C6C"/>
    <w:rsid w:val="0073514A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1FD"/>
    <w:rsid w:val="00775897"/>
    <w:rsid w:val="00775F1A"/>
    <w:rsid w:val="0077689E"/>
    <w:rsid w:val="00777308"/>
    <w:rsid w:val="007808D5"/>
    <w:rsid w:val="0078581D"/>
    <w:rsid w:val="00787F3E"/>
    <w:rsid w:val="0079064F"/>
    <w:rsid w:val="00790D66"/>
    <w:rsid w:val="00792480"/>
    <w:rsid w:val="00796153"/>
    <w:rsid w:val="007969E1"/>
    <w:rsid w:val="007A0C65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167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7F38D8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23AE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5395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0EE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99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97B7F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59DE"/>
    <w:rsid w:val="009D0B4E"/>
    <w:rsid w:val="009D0C85"/>
    <w:rsid w:val="009D111B"/>
    <w:rsid w:val="009D1C9B"/>
    <w:rsid w:val="009D3DAB"/>
    <w:rsid w:val="009D5A79"/>
    <w:rsid w:val="009D74C0"/>
    <w:rsid w:val="009D76CF"/>
    <w:rsid w:val="009E0377"/>
    <w:rsid w:val="009E2EF8"/>
    <w:rsid w:val="009E54A6"/>
    <w:rsid w:val="009E5AA4"/>
    <w:rsid w:val="009E5D7F"/>
    <w:rsid w:val="009E7E6C"/>
    <w:rsid w:val="009F1F29"/>
    <w:rsid w:val="009F1FF0"/>
    <w:rsid w:val="009F2843"/>
    <w:rsid w:val="009F3F41"/>
    <w:rsid w:val="009F4C6D"/>
    <w:rsid w:val="009F70C1"/>
    <w:rsid w:val="009F7B6A"/>
    <w:rsid w:val="00A0030C"/>
    <w:rsid w:val="00A01B23"/>
    <w:rsid w:val="00A0206F"/>
    <w:rsid w:val="00A0315B"/>
    <w:rsid w:val="00A046F5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22FB"/>
    <w:rsid w:val="00A53B19"/>
    <w:rsid w:val="00A53B9E"/>
    <w:rsid w:val="00A54963"/>
    <w:rsid w:val="00A5563B"/>
    <w:rsid w:val="00A570D0"/>
    <w:rsid w:val="00A57C45"/>
    <w:rsid w:val="00A60327"/>
    <w:rsid w:val="00A61873"/>
    <w:rsid w:val="00A62572"/>
    <w:rsid w:val="00A62E6A"/>
    <w:rsid w:val="00A6624C"/>
    <w:rsid w:val="00A66662"/>
    <w:rsid w:val="00A71E1D"/>
    <w:rsid w:val="00A72941"/>
    <w:rsid w:val="00A72C93"/>
    <w:rsid w:val="00A75445"/>
    <w:rsid w:val="00A75561"/>
    <w:rsid w:val="00A771CF"/>
    <w:rsid w:val="00A867D6"/>
    <w:rsid w:val="00A867DE"/>
    <w:rsid w:val="00A86C6D"/>
    <w:rsid w:val="00A94AE7"/>
    <w:rsid w:val="00A95E7D"/>
    <w:rsid w:val="00A96A56"/>
    <w:rsid w:val="00AA1F64"/>
    <w:rsid w:val="00AA4180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D5189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7CE"/>
    <w:rsid w:val="00B20BE9"/>
    <w:rsid w:val="00B23451"/>
    <w:rsid w:val="00B25834"/>
    <w:rsid w:val="00B25E39"/>
    <w:rsid w:val="00B25E6B"/>
    <w:rsid w:val="00B26823"/>
    <w:rsid w:val="00B278B9"/>
    <w:rsid w:val="00B27EE3"/>
    <w:rsid w:val="00B31B8E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6CBF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3B89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D453C"/>
    <w:rsid w:val="00BE34B7"/>
    <w:rsid w:val="00BE7C8C"/>
    <w:rsid w:val="00BF10D2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6EB"/>
    <w:rsid w:val="00C37EA5"/>
    <w:rsid w:val="00C41285"/>
    <w:rsid w:val="00C41F53"/>
    <w:rsid w:val="00C45114"/>
    <w:rsid w:val="00C46042"/>
    <w:rsid w:val="00C46FD8"/>
    <w:rsid w:val="00C530FE"/>
    <w:rsid w:val="00C54A65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638C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5F76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3D25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386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1B6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24A0"/>
    <w:rsid w:val="00DD327D"/>
    <w:rsid w:val="00DD40F4"/>
    <w:rsid w:val="00DD455F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67B6"/>
    <w:rsid w:val="00E0701D"/>
    <w:rsid w:val="00E07255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4CC4"/>
    <w:rsid w:val="00E36BD4"/>
    <w:rsid w:val="00E437F6"/>
    <w:rsid w:val="00E44EF3"/>
    <w:rsid w:val="00E47736"/>
    <w:rsid w:val="00E50D73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095A"/>
    <w:rsid w:val="00E8106D"/>
    <w:rsid w:val="00E81BE0"/>
    <w:rsid w:val="00E82CF9"/>
    <w:rsid w:val="00E85673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4DD5"/>
    <w:rsid w:val="00ED5C85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6118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0A85"/>
    <w:rsid w:val="00F31FAD"/>
    <w:rsid w:val="00F320D8"/>
    <w:rsid w:val="00F35063"/>
    <w:rsid w:val="00F442B4"/>
    <w:rsid w:val="00F457DC"/>
    <w:rsid w:val="00F46CA1"/>
    <w:rsid w:val="00F470A9"/>
    <w:rsid w:val="00F50645"/>
    <w:rsid w:val="00F52B64"/>
    <w:rsid w:val="00F658F1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4CF9"/>
    <w:rsid w:val="00FB6629"/>
    <w:rsid w:val="00FC1B59"/>
    <w:rsid w:val="00FC377D"/>
    <w:rsid w:val="00FD1898"/>
    <w:rsid w:val="00FD2582"/>
    <w:rsid w:val="00FD3D68"/>
    <w:rsid w:val="00FD5DA4"/>
    <w:rsid w:val="00FD6715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C9DC-2188-4CE0-B4DC-8C575742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1860</Words>
  <Characters>12030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65</cp:revision>
  <cp:lastPrinted>2022-07-08T08:50:00Z</cp:lastPrinted>
  <dcterms:created xsi:type="dcterms:W3CDTF">2017-04-27T14:22:00Z</dcterms:created>
  <dcterms:modified xsi:type="dcterms:W3CDTF">2022-10-07T08:19:00Z</dcterms:modified>
</cp:coreProperties>
</file>