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61" w:rsidRPr="00CC50FD" w:rsidRDefault="00E95461" w:rsidP="00E95461">
      <w:pPr>
        <w:jc w:val="center"/>
        <w:rPr>
          <w:b/>
          <w:sz w:val="32"/>
          <w:szCs w:val="32"/>
        </w:rPr>
      </w:pPr>
      <w:r w:rsidRPr="00CC50FD">
        <w:rPr>
          <w:b/>
          <w:sz w:val="32"/>
          <w:szCs w:val="32"/>
        </w:rPr>
        <w:t>РОСТОВСКАЯ ОБЛАСТЬ</w:t>
      </w:r>
    </w:p>
    <w:p w:rsidR="00E95461" w:rsidRPr="00CC50FD" w:rsidRDefault="00E95461" w:rsidP="00E95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АЗОВСКИЙ</w:t>
      </w:r>
      <w:r w:rsidRPr="00CC50FD">
        <w:rPr>
          <w:b/>
          <w:sz w:val="32"/>
          <w:szCs w:val="32"/>
        </w:rPr>
        <w:t xml:space="preserve"> РАЙОН</w:t>
      </w:r>
    </w:p>
    <w:p w:rsidR="00E95461" w:rsidRPr="00CC50FD" w:rsidRDefault="00E95461" w:rsidP="00E95461">
      <w:pPr>
        <w:jc w:val="center"/>
        <w:rPr>
          <w:b/>
          <w:sz w:val="32"/>
          <w:szCs w:val="32"/>
        </w:rPr>
      </w:pPr>
    </w:p>
    <w:p w:rsidR="00E95461" w:rsidRPr="00CC50FD" w:rsidRDefault="00E95461" w:rsidP="00E95461">
      <w:pPr>
        <w:jc w:val="center"/>
        <w:rPr>
          <w:b/>
          <w:sz w:val="32"/>
          <w:szCs w:val="32"/>
        </w:rPr>
      </w:pPr>
      <w:r w:rsidRPr="00CC50FD">
        <w:rPr>
          <w:b/>
          <w:sz w:val="32"/>
          <w:szCs w:val="32"/>
        </w:rPr>
        <w:t>Собрание депутатов</w:t>
      </w:r>
    </w:p>
    <w:p w:rsidR="00E95461" w:rsidRPr="00CC50FD" w:rsidRDefault="003817E8" w:rsidP="00E95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Калинов</w:t>
      </w:r>
      <w:r w:rsidR="00E95461" w:rsidRPr="00CC50FD">
        <w:rPr>
          <w:b/>
          <w:sz w:val="32"/>
          <w:szCs w:val="32"/>
        </w:rPr>
        <w:t>ского сельского поселения</w:t>
      </w:r>
    </w:p>
    <w:p w:rsidR="00E95461" w:rsidRPr="00CC50FD" w:rsidRDefault="00E95461" w:rsidP="00E95461"/>
    <w:p w:rsidR="00E95461" w:rsidRPr="00E95461" w:rsidRDefault="00E95461" w:rsidP="00E95461">
      <w:pPr>
        <w:pStyle w:val="1"/>
      </w:pPr>
      <w:r>
        <w:t>РЕШЕНИЕ №</w:t>
      </w:r>
      <w:r w:rsidR="00F0314C">
        <w:t xml:space="preserve"> </w:t>
      </w:r>
      <w:bookmarkStart w:id="0" w:name="_GoBack"/>
      <w:bookmarkEnd w:id="0"/>
      <w:r w:rsidR="001A47F8">
        <w:t xml:space="preserve"> 72</w:t>
      </w:r>
    </w:p>
    <w:p w:rsidR="00851985" w:rsidRPr="001A47F8" w:rsidRDefault="00E95461" w:rsidP="00851985">
      <w:pPr>
        <w:rPr>
          <w:b/>
        </w:rPr>
      </w:pPr>
      <w:r w:rsidRPr="001A47F8">
        <w:rPr>
          <w:b/>
        </w:rPr>
        <w:t xml:space="preserve"> </w:t>
      </w:r>
      <w:r w:rsidR="002A2651" w:rsidRPr="001A47F8">
        <w:rPr>
          <w:b/>
        </w:rPr>
        <w:t>«</w:t>
      </w:r>
      <w:r w:rsidR="001A47F8" w:rsidRPr="001A47F8">
        <w:rPr>
          <w:b/>
        </w:rPr>
        <w:t xml:space="preserve">11» ноября </w:t>
      </w:r>
      <w:r w:rsidRPr="001A47F8">
        <w:rPr>
          <w:b/>
        </w:rPr>
        <w:t>201</w:t>
      </w:r>
      <w:r w:rsidR="002A2651" w:rsidRPr="001A47F8">
        <w:rPr>
          <w:b/>
        </w:rPr>
        <w:t>4</w:t>
      </w:r>
      <w:r w:rsidR="00A64283" w:rsidRPr="001A47F8">
        <w:rPr>
          <w:b/>
        </w:rPr>
        <w:t xml:space="preserve"> г</w:t>
      </w:r>
      <w:r w:rsidR="00DC75CB" w:rsidRPr="001A47F8">
        <w:rPr>
          <w:b/>
        </w:rPr>
        <w:t>.</w:t>
      </w:r>
      <w:r w:rsidRPr="001A47F8">
        <w:rPr>
          <w:b/>
        </w:rPr>
        <w:t xml:space="preserve">                                             </w:t>
      </w:r>
      <w:r w:rsidR="00A64283" w:rsidRPr="001A47F8">
        <w:rPr>
          <w:b/>
        </w:rPr>
        <w:t xml:space="preserve">     </w:t>
      </w:r>
      <w:r w:rsidR="00DC75CB" w:rsidRPr="001A47F8">
        <w:rPr>
          <w:b/>
        </w:rPr>
        <w:t xml:space="preserve">           </w:t>
      </w:r>
      <w:r w:rsidRPr="001A47F8">
        <w:rPr>
          <w:b/>
        </w:rPr>
        <w:t xml:space="preserve"> </w:t>
      </w:r>
      <w:r w:rsidR="00851985" w:rsidRPr="001A47F8">
        <w:rPr>
          <w:b/>
        </w:rPr>
        <w:t>х. Гусарева Балка</w:t>
      </w:r>
    </w:p>
    <w:p w:rsidR="00E95461" w:rsidRPr="005B1923" w:rsidRDefault="00E95461" w:rsidP="00851985">
      <w:pPr>
        <w:rPr>
          <w:rFonts w:ascii="Bookman Old Style" w:hAnsi="Bookman Old Style"/>
          <w:szCs w:val="28"/>
        </w:rPr>
      </w:pPr>
      <w:r w:rsidRPr="005B1923">
        <w:rPr>
          <w:rFonts w:ascii="Bookman Old Style" w:hAnsi="Bookman Old Style"/>
          <w:szCs w:val="28"/>
        </w:rPr>
        <w:t xml:space="preserve">                                                                                                      </w:t>
      </w:r>
    </w:p>
    <w:p w:rsidR="00E95461" w:rsidRDefault="00E95461" w:rsidP="00E95461">
      <w:pPr>
        <w:jc w:val="center"/>
      </w:pPr>
      <w:r w:rsidRPr="00D4252E">
        <w:t>Об утверждении прогноза</w:t>
      </w:r>
      <w:r>
        <w:t xml:space="preserve"> </w:t>
      </w:r>
      <w:r w:rsidRPr="00D4252E">
        <w:t>социально-экономического</w:t>
      </w:r>
      <w:r>
        <w:t xml:space="preserve"> </w:t>
      </w:r>
      <w:r w:rsidRPr="00D4252E">
        <w:t xml:space="preserve">развития </w:t>
      </w:r>
    </w:p>
    <w:p w:rsidR="00E95461" w:rsidRPr="00D4252E" w:rsidRDefault="003817E8" w:rsidP="00E95461">
      <w:pPr>
        <w:jc w:val="center"/>
      </w:pPr>
      <w:r>
        <w:t>Калинов</w:t>
      </w:r>
      <w:r w:rsidR="00E95461">
        <w:t>ского сельского поселения</w:t>
      </w:r>
    </w:p>
    <w:p w:rsidR="00E95461" w:rsidRPr="00D4252E" w:rsidRDefault="00E95461" w:rsidP="00E95461">
      <w:pPr>
        <w:jc w:val="center"/>
      </w:pPr>
      <w:r w:rsidRPr="00D4252E">
        <w:t>на 20</w:t>
      </w:r>
      <w:r>
        <w:t>1</w:t>
      </w:r>
      <w:r w:rsidR="00E45E45">
        <w:t>5</w:t>
      </w:r>
      <w:r w:rsidRPr="00D4252E">
        <w:t>-201</w:t>
      </w:r>
      <w:r w:rsidR="00E45E45">
        <w:t>7</w:t>
      </w:r>
      <w:r w:rsidRPr="00D4252E">
        <w:t xml:space="preserve"> годы</w:t>
      </w:r>
    </w:p>
    <w:p w:rsidR="00E95461" w:rsidRPr="00E93FA6" w:rsidRDefault="00E95461" w:rsidP="00E95461">
      <w:pPr>
        <w:rPr>
          <w:color w:val="FF6600"/>
          <w:szCs w:val="28"/>
        </w:rPr>
      </w:pPr>
    </w:p>
    <w:p w:rsidR="00E95461" w:rsidRPr="00E93FA6" w:rsidRDefault="00E95461" w:rsidP="00E95461">
      <w:pPr>
        <w:rPr>
          <w:color w:val="FF6600"/>
          <w:szCs w:val="28"/>
        </w:rPr>
      </w:pPr>
    </w:p>
    <w:p w:rsidR="00E95461" w:rsidRPr="00E93FA6" w:rsidRDefault="00E95461" w:rsidP="00E95461">
      <w:pPr>
        <w:pStyle w:val="a7"/>
        <w:ind w:firstLine="720"/>
        <w:jc w:val="both"/>
        <w:rPr>
          <w:sz w:val="28"/>
          <w:szCs w:val="28"/>
        </w:rPr>
      </w:pPr>
      <w:r w:rsidRPr="00E93FA6">
        <w:rPr>
          <w:sz w:val="28"/>
          <w:szCs w:val="28"/>
        </w:rPr>
        <w:t xml:space="preserve">В целях </w:t>
      </w:r>
      <w:proofErr w:type="gramStart"/>
      <w:r w:rsidRPr="00E93FA6">
        <w:rPr>
          <w:sz w:val="28"/>
          <w:szCs w:val="28"/>
        </w:rPr>
        <w:t>обеспечения составления проекта бюджета</w:t>
      </w:r>
      <w:r>
        <w:rPr>
          <w:sz w:val="28"/>
          <w:szCs w:val="28"/>
        </w:rPr>
        <w:t xml:space="preserve"> </w:t>
      </w:r>
      <w:r w:rsidR="003817E8">
        <w:rPr>
          <w:sz w:val="28"/>
          <w:szCs w:val="28"/>
        </w:rPr>
        <w:t>Калинов</w:t>
      </w:r>
      <w:r>
        <w:rPr>
          <w:sz w:val="28"/>
          <w:szCs w:val="28"/>
        </w:rPr>
        <w:t>ского сельского поселения Азовского района</w:t>
      </w:r>
      <w:proofErr w:type="gramEnd"/>
      <w:r w:rsidRPr="00E93FA6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2A2651">
        <w:rPr>
          <w:sz w:val="28"/>
          <w:szCs w:val="28"/>
        </w:rPr>
        <w:t>5</w:t>
      </w:r>
      <w:r w:rsidRPr="00E93F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8F519D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201</w:t>
      </w:r>
      <w:r w:rsidR="002A2651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2A2651">
        <w:rPr>
          <w:sz w:val="28"/>
          <w:szCs w:val="28"/>
        </w:rPr>
        <w:t>7</w:t>
      </w:r>
      <w:r>
        <w:rPr>
          <w:sz w:val="28"/>
          <w:szCs w:val="28"/>
        </w:rPr>
        <w:t xml:space="preserve"> гг., среднесрочного финансового плана </w:t>
      </w:r>
      <w:r w:rsidR="003817E8">
        <w:rPr>
          <w:sz w:val="28"/>
          <w:szCs w:val="28"/>
        </w:rPr>
        <w:t>Калинов</w:t>
      </w:r>
      <w:r>
        <w:rPr>
          <w:sz w:val="28"/>
          <w:szCs w:val="28"/>
        </w:rPr>
        <w:t>ского сельского поселения на 201</w:t>
      </w:r>
      <w:r w:rsidR="002A265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A2651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Pr="00E93FA6">
        <w:rPr>
          <w:sz w:val="28"/>
          <w:szCs w:val="28"/>
        </w:rPr>
        <w:t>, в соответствии со ст. 18</w:t>
      </w:r>
      <w:r>
        <w:rPr>
          <w:sz w:val="28"/>
          <w:szCs w:val="28"/>
        </w:rPr>
        <w:t xml:space="preserve">4.2 </w:t>
      </w:r>
      <w:r w:rsidRPr="00E93FA6">
        <w:rPr>
          <w:sz w:val="28"/>
          <w:szCs w:val="28"/>
        </w:rPr>
        <w:t xml:space="preserve"> Бюджетного кодекса Российской Федерации «</w:t>
      </w:r>
      <w:r w:rsidRPr="006958D1">
        <w:rPr>
          <w:sz w:val="28"/>
          <w:szCs w:val="28"/>
        </w:rPr>
        <w:t>Документы и материалы, представляемые одновременно с проектом бюджета</w:t>
      </w:r>
      <w:r>
        <w:rPr>
          <w:sz w:val="28"/>
          <w:szCs w:val="28"/>
        </w:rPr>
        <w:t>»</w:t>
      </w:r>
      <w:r w:rsidRPr="00E93FA6">
        <w:rPr>
          <w:sz w:val="28"/>
          <w:szCs w:val="28"/>
        </w:rPr>
        <w:t>,</w:t>
      </w:r>
      <w:r w:rsidRPr="00282A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ст.</w:t>
      </w:r>
      <w:r w:rsidRPr="00282A33">
        <w:rPr>
          <w:sz w:val="28"/>
          <w:szCs w:val="28"/>
        </w:rPr>
        <w:t xml:space="preserve"> 173 Бюджетного кодекса Российской Федерации</w:t>
      </w:r>
      <w:r w:rsidRPr="00E93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«Прогноз социально-экономического развития», </w:t>
      </w:r>
      <w:r w:rsidRPr="00E93FA6">
        <w:rPr>
          <w:sz w:val="28"/>
          <w:szCs w:val="28"/>
        </w:rPr>
        <w:t xml:space="preserve">Собрание депутатов </w:t>
      </w:r>
      <w:r w:rsidR="003817E8">
        <w:rPr>
          <w:sz w:val="28"/>
          <w:szCs w:val="28"/>
        </w:rPr>
        <w:t>Калинов</w:t>
      </w:r>
      <w:r>
        <w:rPr>
          <w:sz w:val="28"/>
          <w:szCs w:val="28"/>
        </w:rPr>
        <w:t>ского сельского поселения</w:t>
      </w:r>
      <w:r w:rsidRPr="00E93FA6">
        <w:rPr>
          <w:sz w:val="28"/>
          <w:szCs w:val="28"/>
        </w:rPr>
        <w:t>,</w:t>
      </w:r>
    </w:p>
    <w:p w:rsidR="00E95461" w:rsidRPr="00E93FA6" w:rsidRDefault="00E95461" w:rsidP="00E95461">
      <w:pPr>
        <w:rPr>
          <w:rFonts w:ascii="Bookman Old Style" w:hAnsi="Bookman Old Style"/>
          <w:sz w:val="24"/>
        </w:rPr>
      </w:pPr>
    </w:p>
    <w:p w:rsidR="00E95461" w:rsidRPr="00A64283" w:rsidRDefault="00E95461" w:rsidP="00E95461">
      <w:pPr>
        <w:ind w:firstLine="709"/>
        <w:jc w:val="center"/>
        <w:rPr>
          <w:b/>
          <w:sz w:val="26"/>
        </w:rPr>
      </w:pPr>
      <w:r w:rsidRPr="00A64283">
        <w:rPr>
          <w:b/>
          <w:spacing w:val="40"/>
          <w:szCs w:val="28"/>
        </w:rPr>
        <w:t>РЕШИЛ</w:t>
      </w:r>
      <w:r w:rsidR="00A64283">
        <w:rPr>
          <w:b/>
          <w:spacing w:val="40"/>
          <w:szCs w:val="28"/>
        </w:rPr>
        <w:t>О:</w:t>
      </w:r>
    </w:p>
    <w:p w:rsidR="00E95461" w:rsidRDefault="00E95461" w:rsidP="00E95461">
      <w:pPr>
        <w:rPr>
          <w:sz w:val="16"/>
        </w:rPr>
      </w:pPr>
    </w:p>
    <w:p w:rsidR="00E95461" w:rsidRPr="00E93FA6" w:rsidRDefault="00E95461" w:rsidP="00E95461">
      <w:pPr>
        <w:rPr>
          <w:sz w:val="16"/>
        </w:rPr>
      </w:pPr>
    </w:p>
    <w:p w:rsidR="00B9420F" w:rsidRDefault="00E95461" w:rsidP="00B9420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93FA6">
        <w:rPr>
          <w:sz w:val="28"/>
          <w:szCs w:val="28"/>
        </w:rPr>
        <w:t xml:space="preserve">Утвердить прогноз социально-экономического развития </w:t>
      </w:r>
    </w:p>
    <w:p w:rsidR="00B9420F" w:rsidRDefault="003817E8" w:rsidP="00B9420F">
      <w:pPr>
        <w:pStyle w:val="a7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="00E95461">
        <w:rPr>
          <w:sz w:val="28"/>
          <w:szCs w:val="28"/>
        </w:rPr>
        <w:t>ского сельского поселения</w:t>
      </w:r>
      <w:r w:rsidR="00E95461" w:rsidRPr="00E93FA6">
        <w:rPr>
          <w:sz w:val="28"/>
          <w:szCs w:val="28"/>
        </w:rPr>
        <w:t xml:space="preserve"> на 20</w:t>
      </w:r>
      <w:r w:rsidR="00E95461">
        <w:rPr>
          <w:sz w:val="28"/>
          <w:szCs w:val="28"/>
        </w:rPr>
        <w:t>1</w:t>
      </w:r>
      <w:r w:rsidR="002A2651">
        <w:rPr>
          <w:sz w:val="28"/>
          <w:szCs w:val="28"/>
        </w:rPr>
        <w:t>5</w:t>
      </w:r>
      <w:r w:rsidR="00E95461" w:rsidRPr="00E93FA6">
        <w:rPr>
          <w:sz w:val="28"/>
          <w:szCs w:val="28"/>
        </w:rPr>
        <w:t>-201</w:t>
      </w:r>
      <w:r w:rsidR="002A2651">
        <w:rPr>
          <w:sz w:val="28"/>
          <w:szCs w:val="28"/>
        </w:rPr>
        <w:t>7</w:t>
      </w:r>
      <w:r w:rsidR="00B9420F">
        <w:rPr>
          <w:sz w:val="28"/>
          <w:szCs w:val="28"/>
        </w:rPr>
        <w:t xml:space="preserve"> годы (прилагается).</w:t>
      </w:r>
    </w:p>
    <w:p w:rsidR="00B9420F" w:rsidRDefault="00B9420F" w:rsidP="00B9420F">
      <w:pPr>
        <w:pStyle w:val="a7"/>
        <w:ind w:left="1095"/>
        <w:jc w:val="both"/>
        <w:rPr>
          <w:sz w:val="28"/>
          <w:szCs w:val="28"/>
        </w:rPr>
      </w:pPr>
    </w:p>
    <w:p w:rsidR="00E95461" w:rsidRPr="00627875" w:rsidRDefault="00E95461" w:rsidP="00A6428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627875">
        <w:rPr>
          <w:sz w:val="28"/>
          <w:szCs w:val="28"/>
        </w:rPr>
        <w:t>Контроль</w:t>
      </w:r>
      <w:r w:rsidR="00A64283">
        <w:rPr>
          <w:sz w:val="28"/>
          <w:szCs w:val="28"/>
        </w:rPr>
        <w:t>,</w:t>
      </w:r>
      <w:r w:rsidRPr="00627875">
        <w:rPr>
          <w:sz w:val="28"/>
          <w:szCs w:val="28"/>
        </w:rPr>
        <w:t xml:space="preserve"> за исполнением настоящего Решения </w:t>
      </w:r>
      <w:r w:rsidR="003817E8">
        <w:rPr>
          <w:sz w:val="28"/>
          <w:szCs w:val="28"/>
        </w:rPr>
        <w:t>оставляю за собой</w:t>
      </w:r>
      <w:r w:rsidRPr="00627875">
        <w:rPr>
          <w:sz w:val="28"/>
          <w:szCs w:val="28"/>
        </w:rPr>
        <w:t>.</w:t>
      </w:r>
    </w:p>
    <w:p w:rsidR="00E95461" w:rsidRPr="00E93FA6" w:rsidRDefault="00E95461" w:rsidP="00E95461">
      <w:pPr>
        <w:pStyle w:val="a5"/>
        <w:widowControl w:val="0"/>
        <w:tabs>
          <w:tab w:val="left" w:pos="1560"/>
        </w:tabs>
        <w:ind w:firstLine="709"/>
        <w:jc w:val="both"/>
        <w:rPr>
          <w:rFonts w:ascii="Bookman Old Style" w:hAnsi="Bookman Old Style"/>
          <w:color w:val="FF6600"/>
          <w:sz w:val="24"/>
        </w:rPr>
      </w:pPr>
      <w:r w:rsidRPr="00E93FA6">
        <w:rPr>
          <w:rFonts w:ascii="Bookman Old Style" w:hAnsi="Bookman Old Style"/>
          <w:color w:val="FF6600"/>
          <w:sz w:val="24"/>
        </w:rPr>
        <w:tab/>
      </w:r>
      <w:r w:rsidRPr="00E93FA6">
        <w:rPr>
          <w:rFonts w:ascii="Bookman Old Style" w:hAnsi="Bookman Old Style"/>
          <w:color w:val="FF6600"/>
          <w:sz w:val="24"/>
        </w:rPr>
        <w:tab/>
      </w:r>
    </w:p>
    <w:p w:rsidR="00E95461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Pr="00E93FA6" w:rsidRDefault="00E95461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/>
          <w:color w:val="FF6600"/>
          <w:sz w:val="28"/>
        </w:rPr>
      </w:pPr>
    </w:p>
    <w:p w:rsidR="00E95461" w:rsidRPr="00627875" w:rsidRDefault="00E95461" w:rsidP="00E95461">
      <w:pPr>
        <w:pStyle w:val="a7"/>
        <w:tabs>
          <w:tab w:val="left" w:pos="7033"/>
        </w:tabs>
        <w:jc w:val="left"/>
        <w:rPr>
          <w:iCs/>
          <w:sz w:val="28"/>
          <w:szCs w:val="28"/>
        </w:rPr>
      </w:pPr>
      <w:r w:rsidRPr="00627875">
        <w:rPr>
          <w:iCs/>
          <w:sz w:val="28"/>
          <w:szCs w:val="28"/>
        </w:rPr>
        <w:t xml:space="preserve">Глава </w:t>
      </w:r>
      <w:r w:rsidR="003817E8">
        <w:rPr>
          <w:iCs/>
          <w:sz w:val="28"/>
          <w:szCs w:val="28"/>
        </w:rPr>
        <w:t>Калинов</w:t>
      </w:r>
      <w:r w:rsidRPr="00627875">
        <w:rPr>
          <w:iCs/>
          <w:sz w:val="28"/>
          <w:szCs w:val="28"/>
        </w:rPr>
        <w:t>ского</w:t>
      </w:r>
    </w:p>
    <w:p w:rsidR="00E95461" w:rsidRDefault="00E95461" w:rsidP="00E95461">
      <w:pPr>
        <w:pStyle w:val="a7"/>
        <w:tabs>
          <w:tab w:val="left" w:pos="7033"/>
        </w:tabs>
        <w:jc w:val="left"/>
        <w:rPr>
          <w:iCs/>
          <w:sz w:val="28"/>
          <w:szCs w:val="28"/>
        </w:rPr>
      </w:pPr>
      <w:r w:rsidRPr="00627875">
        <w:rPr>
          <w:iCs/>
          <w:sz w:val="28"/>
          <w:szCs w:val="28"/>
        </w:rPr>
        <w:t xml:space="preserve">сельского поселения                                                              </w:t>
      </w:r>
      <w:r w:rsidR="003817E8">
        <w:rPr>
          <w:iCs/>
          <w:sz w:val="28"/>
          <w:szCs w:val="28"/>
        </w:rPr>
        <w:t>А.</w:t>
      </w:r>
      <w:r w:rsidRPr="00627875">
        <w:rPr>
          <w:iCs/>
          <w:sz w:val="28"/>
          <w:szCs w:val="28"/>
        </w:rPr>
        <w:t>В.</w:t>
      </w:r>
      <w:r w:rsidR="003817E8">
        <w:rPr>
          <w:iCs/>
          <w:sz w:val="28"/>
          <w:szCs w:val="28"/>
        </w:rPr>
        <w:t xml:space="preserve"> Якунин</w:t>
      </w:r>
    </w:p>
    <w:p w:rsidR="003817E8" w:rsidRPr="00627875" w:rsidRDefault="003817E8" w:rsidP="00E95461">
      <w:pPr>
        <w:pStyle w:val="a7"/>
        <w:tabs>
          <w:tab w:val="left" w:pos="7033"/>
        </w:tabs>
        <w:jc w:val="left"/>
        <w:rPr>
          <w:iCs/>
          <w:sz w:val="28"/>
          <w:szCs w:val="28"/>
        </w:rPr>
      </w:pPr>
    </w:p>
    <w:p w:rsidR="00BB6BFF" w:rsidRDefault="00BB6BFF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Cs/>
          <w:color w:val="FF6600"/>
          <w:sz w:val="24"/>
        </w:rPr>
      </w:pPr>
    </w:p>
    <w:p w:rsidR="00851985" w:rsidRPr="00BB6BFF" w:rsidRDefault="00851985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Cs/>
          <w:color w:val="FF6600"/>
          <w:sz w:val="24"/>
        </w:rPr>
      </w:pPr>
    </w:p>
    <w:p w:rsidR="00BB6BFF" w:rsidRPr="00BB6BFF" w:rsidRDefault="00BB6BFF" w:rsidP="00E95461">
      <w:pPr>
        <w:pStyle w:val="a7"/>
        <w:tabs>
          <w:tab w:val="left" w:pos="7033"/>
        </w:tabs>
        <w:jc w:val="left"/>
        <w:rPr>
          <w:rFonts w:ascii="Bookman Old Style" w:hAnsi="Bookman Old Style"/>
          <w:iCs/>
          <w:color w:val="FF6600"/>
          <w:sz w:val="24"/>
        </w:rPr>
      </w:pPr>
    </w:p>
    <w:sectPr w:rsidR="00BB6BFF" w:rsidRPr="00BB6BFF" w:rsidSect="0085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AF5"/>
    <w:multiLevelType w:val="hybridMultilevel"/>
    <w:tmpl w:val="257EA542"/>
    <w:lvl w:ilvl="0" w:tplc="BDCCD51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5461"/>
    <w:rsid w:val="00095234"/>
    <w:rsid w:val="0016659A"/>
    <w:rsid w:val="001A47F8"/>
    <w:rsid w:val="002A2651"/>
    <w:rsid w:val="003817E8"/>
    <w:rsid w:val="004448A6"/>
    <w:rsid w:val="005B4127"/>
    <w:rsid w:val="00604B12"/>
    <w:rsid w:val="00636AFE"/>
    <w:rsid w:val="00647EBE"/>
    <w:rsid w:val="006635D1"/>
    <w:rsid w:val="006C2638"/>
    <w:rsid w:val="006E38E9"/>
    <w:rsid w:val="00715750"/>
    <w:rsid w:val="00767080"/>
    <w:rsid w:val="00851985"/>
    <w:rsid w:val="00857E20"/>
    <w:rsid w:val="008E73A7"/>
    <w:rsid w:val="00903E60"/>
    <w:rsid w:val="009F36C8"/>
    <w:rsid w:val="00A64283"/>
    <w:rsid w:val="00B9420F"/>
    <w:rsid w:val="00BB6BFF"/>
    <w:rsid w:val="00BC14C6"/>
    <w:rsid w:val="00C45511"/>
    <w:rsid w:val="00D21F54"/>
    <w:rsid w:val="00DA7A8F"/>
    <w:rsid w:val="00DC75CB"/>
    <w:rsid w:val="00E45E45"/>
    <w:rsid w:val="00E635AC"/>
    <w:rsid w:val="00E95461"/>
    <w:rsid w:val="00F0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46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4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E95461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95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E95461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95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95461"/>
    <w:pPr>
      <w:jc w:val="center"/>
    </w:pPr>
    <w:rPr>
      <w:sz w:val="16"/>
    </w:rPr>
  </w:style>
  <w:style w:type="character" w:customStyle="1" w:styleId="a8">
    <w:name w:val="Основной текст Знак"/>
    <w:basedOn w:val="a0"/>
    <w:link w:val="a7"/>
    <w:rsid w:val="00E9546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BB6BFF"/>
    <w:pPr>
      <w:spacing w:line="320" w:lineRule="exact"/>
      <w:ind w:firstLine="720"/>
      <w:jc w:val="both"/>
    </w:pPr>
  </w:style>
  <w:style w:type="paragraph" w:styleId="a9">
    <w:name w:val="Title"/>
    <w:basedOn w:val="a"/>
    <w:link w:val="aa"/>
    <w:qFormat/>
    <w:rsid w:val="00BB6BFF"/>
    <w:pPr>
      <w:ind w:firstLine="567"/>
      <w:jc w:val="center"/>
    </w:pPr>
    <w:rPr>
      <w:b/>
      <w:sz w:val="32"/>
      <w:szCs w:val="24"/>
    </w:rPr>
  </w:style>
  <w:style w:type="character" w:customStyle="1" w:styleId="aa">
    <w:name w:val="Название Знак"/>
    <w:basedOn w:val="a0"/>
    <w:link w:val="a9"/>
    <w:rsid w:val="00BB6BF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b">
    <w:name w:val="No Spacing"/>
    <w:uiPriority w:val="1"/>
    <w:qFormat/>
    <w:rsid w:val="00D21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21F5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21F54"/>
    <w:rPr>
      <w:color w:val="800080"/>
      <w:u w:val="single"/>
    </w:rPr>
  </w:style>
  <w:style w:type="paragraph" w:customStyle="1" w:styleId="font5">
    <w:name w:val="font5"/>
    <w:basedOn w:val="a"/>
    <w:rsid w:val="00D21F54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D21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66">
    <w:name w:val="xl66"/>
    <w:basedOn w:val="a"/>
    <w:rsid w:val="00D21F54"/>
    <w:pP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339966"/>
      <w:sz w:val="24"/>
      <w:szCs w:val="24"/>
    </w:rPr>
  </w:style>
  <w:style w:type="paragraph" w:customStyle="1" w:styleId="xl68">
    <w:name w:val="xl68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21F5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70">
    <w:name w:val="xl70"/>
    <w:basedOn w:val="a"/>
    <w:rsid w:val="00D21F5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21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D21F54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78">
    <w:name w:val="xl78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79">
    <w:name w:val="xl79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81">
    <w:name w:val="xl81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D21F54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4">
    <w:name w:val="xl84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85">
    <w:name w:val="xl85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88">
    <w:name w:val="xl88"/>
    <w:basedOn w:val="a"/>
    <w:rsid w:val="00D21F54"/>
    <w:pPr>
      <w:spacing w:before="100" w:beforeAutospacing="1" w:after="100" w:afterAutospacing="1"/>
    </w:pPr>
    <w:rPr>
      <w:color w:val="333333"/>
      <w:szCs w:val="28"/>
    </w:rPr>
  </w:style>
  <w:style w:type="paragraph" w:customStyle="1" w:styleId="xl89">
    <w:name w:val="xl89"/>
    <w:basedOn w:val="a"/>
    <w:rsid w:val="00D21F54"/>
    <w:pPr>
      <w:shd w:val="clear" w:color="000000" w:fill="FFCC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rsid w:val="00D21F54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339966"/>
      <w:sz w:val="24"/>
      <w:szCs w:val="24"/>
    </w:rPr>
  </w:style>
  <w:style w:type="paragraph" w:customStyle="1" w:styleId="xl97">
    <w:name w:val="xl97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D21F54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9">
    <w:name w:val="xl99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00">
    <w:name w:val="xl100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01">
    <w:name w:val="xl101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04">
    <w:name w:val="xl104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06">
    <w:name w:val="xl106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7">
    <w:name w:val="xl107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09">
    <w:name w:val="xl109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0">
    <w:name w:val="xl110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333333"/>
      <w:szCs w:val="28"/>
    </w:rPr>
  </w:style>
  <w:style w:type="paragraph" w:customStyle="1" w:styleId="xl113">
    <w:name w:val="xl113"/>
    <w:basedOn w:val="a"/>
    <w:rsid w:val="00D21F54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15">
    <w:name w:val="xl115"/>
    <w:basedOn w:val="a"/>
    <w:rsid w:val="00D21F5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16">
    <w:name w:val="xl116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19">
    <w:name w:val="xl119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20">
    <w:name w:val="xl120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21">
    <w:name w:val="xl121"/>
    <w:basedOn w:val="a"/>
    <w:rsid w:val="00D21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22">
    <w:name w:val="xl122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24"/>
      <w:szCs w:val="24"/>
    </w:rPr>
  </w:style>
  <w:style w:type="paragraph" w:customStyle="1" w:styleId="xl124">
    <w:name w:val="xl124"/>
    <w:basedOn w:val="a"/>
    <w:rsid w:val="00D21F5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25">
    <w:name w:val="xl125"/>
    <w:basedOn w:val="a"/>
    <w:rsid w:val="00D21F5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D21F54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D21F5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28">
    <w:name w:val="xl128"/>
    <w:basedOn w:val="a"/>
    <w:rsid w:val="00D21F54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sz w:val="16"/>
      <w:szCs w:val="16"/>
    </w:rPr>
  </w:style>
  <w:style w:type="paragraph" w:customStyle="1" w:styleId="xl129">
    <w:name w:val="xl129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30">
    <w:name w:val="xl130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32">
    <w:name w:val="xl132"/>
    <w:basedOn w:val="a"/>
    <w:rsid w:val="00D21F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color w:val="339966"/>
      <w:sz w:val="24"/>
      <w:szCs w:val="24"/>
    </w:rPr>
  </w:style>
  <w:style w:type="paragraph" w:customStyle="1" w:styleId="xl134">
    <w:name w:val="xl134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D21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37">
    <w:name w:val="xl137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38">
    <w:name w:val="xl138"/>
    <w:basedOn w:val="a"/>
    <w:rsid w:val="00D21F5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39">
    <w:name w:val="xl139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43">
    <w:name w:val="xl143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45">
    <w:name w:val="xl145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333333"/>
      <w:szCs w:val="28"/>
    </w:rPr>
  </w:style>
  <w:style w:type="paragraph" w:customStyle="1" w:styleId="xl148">
    <w:name w:val="xl148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color w:val="339966"/>
      <w:sz w:val="24"/>
      <w:szCs w:val="24"/>
    </w:rPr>
  </w:style>
  <w:style w:type="paragraph" w:customStyle="1" w:styleId="xl152">
    <w:name w:val="xl152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54">
    <w:name w:val="xl154"/>
    <w:basedOn w:val="a"/>
    <w:rsid w:val="00D21F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55">
    <w:name w:val="xl155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xl156">
    <w:name w:val="xl156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57">
    <w:name w:val="xl157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xl158">
    <w:name w:val="xl158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59">
    <w:name w:val="xl159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FF00FF"/>
      <w:sz w:val="24"/>
      <w:szCs w:val="24"/>
    </w:rPr>
  </w:style>
  <w:style w:type="paragraph" w:customStyle="1" w:styleId="xl160">
    <w:name w:val="xl160"/>
    <w:basedOn w:val="a"/>
    <w:rsid w:val="00D21F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D21F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D21F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D21F5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Cs w:val="28"/>
    </w:rPr>
  </w:style>
  <w:style w:type="paragraph" w:customStyle="1" w:styleId="xl164">
    <w:name w:val="xl164"/>
    <w:basedOn w:val="a"/>
    <w:rsid w:val="00D21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5">
    <w:name w:val="xl165"/>
    <w:basedOn w:val="a"/>
    <w:rsid w:val="00D21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6">
    <w:name w:val="xl166"/>
    <w:basedOn w:val="a"/>
    <w:rsid w:val="00D21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67">
    <w:name w:val="xl167"/>
    <w:basedOn w:val="a"/>
    <w:rsid w:val="00D21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D21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D21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D21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D21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333333"/>
      <w:szCs w:val="28"/>
    </w:rPr>
  </w:style>
  <w:style w:type="paragraph" w:customStyle="1" w:styleId="xl172">
    <w:name w:val="xl172"/>
    <w:basedOn w:val="a"/>
    <w:rsid w:val="00D21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333333"/>
      <w:szCs w:val="28"/>
    </w:rPr>
  </w:style>
  <w:style w:type="paragraph" w:customStyle="1" w:styleId="xl173">
    <w:name w:val="xl173"/>
    <w:basedOn w:val="a"/>
    <w:rsid w:val="00D21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333333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63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05B3-029F-4DDE-94FA-ADF361D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Nadezhda Ivanovna</cp:lastModifiedBy>
  <cp:revision>23</cp:revision>
  <cp:lastPrinted>2014-11-24T08:04:00Z</cp:lastPrinted>
  <dcterms:created xsi:type="dcterms:W3CDTF">2011-09-25T11:16:00Z</dcterms:created>
  <dcterms:modified xsi:type="dcterms:W3CDTF">2014-11-24T08:05:00Z</dcterms:modified>
</cp:coreProperties>
</file>