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B1" w:rsidRPr="004261B1" w:rsidRDefault="004261B1" w:rsidP="004261B1">
      <w:pPr>
        <w:pStyle w:val="ac"/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1B1">
        <w:rPr>
          <w:rFonts w:ascii="Times New Roman" w:eastAsia="Calibri" w:hAnsi="Times New Roman" w:cs="Times New Roman"/>
          <w:b/>
          <w:sz w:val="28"/>
          <w:szCs w:val="28"/>
        </w:rPr>
        <w:t>АДМИНИСТРАЦИЯ КАЛИНОВСКОГО СЕЛЬСКОГО ПОСЕЛЕНИЯ</w:t>
      </w:r>
    </w:p>
    <w:p w:rsidR="004261B1" w:rsidRPr="004261B1" w:rsidRDefault="004261B1" w:rsidP="004261B1">
      <w:pPr>
        <w:pStyle w:val="ac"/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1B1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4261B1" w:rsidRDefault="004261B1" w:rsidP="00426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1B1" w:rsidRPr="004261B1" w:rsidRDefault="004261B1" w:rsidP="004261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1B1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4261B1" w:rsidRPr="004261B1" w:rsidRDefault="004261B1" w:rsidP="004261B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261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4261B1" w:rsidRPr="004261B1" w:rsidRDefault="004261B1" w:rsidP="004261B1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261B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1B1">
        <w:rPr>
          <w:rFonts w:ascii="Times New Roman" w:eastAsia="Calibri" w:hAnsi="Times New Roman" w:cs="Times New Roman"/>
          <w:sz w:val="28"/>
          <w:szCs w:val="28"/>
        </w:rPr>
        <w:t xml:space="preserve">.2025г.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4261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х. Гусарева Балка</w:t>
      </w:r>
    </w:p>
    <w:p w:rsidR="00996A01" w:rsidRDefault="00996A01" w:rsidP="00996A01">
      <w:pPr>
        <w:pStyle w:val="ad"/>
        <w:rPr>
          <w:bCs/>
          <w:color w:val="000000"/>
          <w:sz w:val="28"/>
          <w:szCs w:val="28"/>
        </w:rPr>
      </w:pPr>
    </w:p>
    <w:p w:rsidR="00996A01" w:rsidRDefault="00996A01" w:rsidP="00996A01">
      <w:pPr>
        <w:pStyle w:val="ad"/>
        <w:rPr>
          <w:bCs/>
          <w:color w:val="000000"/>
          <w:sz w:val="28"/>
          <w:szCs w:val="28"/>
        </w:rPr>
      </w:pPr>
      <w:r w:rsidRPr="00996A01">
        <w:rPr>
          <w:bCs/>
          <w:color w:val="000000"/>
          <w:sz w:val="28"/>
          <w:szCs w:val="28"/>
        </w:rPr>
        <w:t>Об организации временного трудоустройства</w:t>
      </w:r>
    </w:p>
    <w:p w:rsidR="00996A01" w:rsidRPr="00996A01" w:rsidRDefault="00996A01" w:rsidP="00996A01">
      <w:pPr>
        <w:pStyle w:val="ad"/>
        <w:rPr>
          <w:bCs/>
          <w:color w:val="000000"/>
          <w:sz w:val="28"/>
          <w:szCs w:val="28"/>
        </w:rPr>
      </w:pPr>
      <w:r w:rsidRPr="00996A01">
        <w:rPr>
          <w:bCs/>
          <w:color w:val="000000"/>
          <w:sz w:val="28"/>
          <w:szCs w:val="28"/>
        </w:rPr>
        <w:t xml:space="preserve"> несовершеннолетних граждан в возрасте</w:t>
      </w:r>
    </w:p>
    <w:p w:rsidR="00996A01" w:rsidRPr="00996A01" w:rsidRDefault="00996A01" w:rsidP="00996A01">
      <w:pPr>
        <w:pStyle w:val="ad"/>
        <w:rPr>
          <w:bCs/>
          <w:color w:val="000000"/>
          <w:sz w:val="28"/>
          <w:szCs w:val="28"/>
        </w:rPr>
      </w:pPr>
      <w:r w:rsidRPr="00996A01">
        <w:rPr>
          <w:bCs/>
          <w:color w:val="000000"/>
          <w:sz w:val="28"/>
          <w:szCs w:val="28"/>
        </w:rPr>
        <w:t>от 14 до 18 лет в свободное от учебы время</w:t>
      </w:r>
    </w:p>
    <w:p w:rsidR="006C5606" w:rsidRDefault="00996A01" w:rsidP="00996A0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6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Калиновском сельском поселении </w:t>
      </w:r>
      <w:r w:rsidRPr="00996A01">
        <w:rPr>
          <w:rFonts w:ascii="Times New Roman" w:hAnsi="Times New Roman" w:cs="Times New Roman"/>
          <w:bCs/>
          <w:color w:val="000000"/>
          <w:sz w:val="28"/>
          <w:szCs w:val="28"/>
        </w:rPr>
        <w:t>в 2025 году</w:t>
      </w:r>
    </w:p>
    <w:p w:rsidR="00996A01" w:rsidRPr="00996A01" w:rsidRDefault="00996A01" w:rsidP="00996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279A" w:rsidRDefault="00996A01" w:rsidP="00F82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A01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12.12.2023 № 565-ФЗ </w:t>
      </w:r>
      <w:r w:rsidRPr="00996A01">
        <w:rPr>
          <w:rFonts w:ascii="Times New Roman" w:hAnsi="Times New Roman" w:cs="Times New Roman"/>
          <w:spacing w:val="-4"/>
          <w:sz w:val="28"/>
          <w:szCs w:val="28"/>
        </w:rPr>
        <w:t>«О занятости населения в Российской Федерации» и</w:t>
      </w:r>
      <w:r w:rsidRPr="00996A01">
        <w:rPr>
          <w:rFonts w:ascii="Times New Roman" w:hAnsi="Times New Roman" w:cs="Times New Roman"/>
          <w:sz w:val="28"/>
          <w:szCs w:val="28"/>
        </w:rPr>
        <w:t xml:space="preserve"> в целях снижения правонарушений среди несовершеннолетних граждан, получения ими трудовых навыков и материальной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06" w:rsidRPr="00996A01">
        <w:rPr>
          <w:rFonts w:ascii="Times New Roman" w:hAnsi="Times New Roman" w:cs="Times New Roman"/>
          <w:sz w:val="28"/>
          <w:szCs w:val="28"/>
        </w:rPr>
        <w:t>А</w:t>
      </w:r>
      <w:r w:rsidR="00F8279A" w:rsidRPr="00996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дминистрация </w:t>
      </w:r>
      <w:r w:rsidR="003028EE" w:rsidRPr="00996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4261B1" w:rsidRPr="00996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алиновс</w:t>
      </w:r>
      <w:r w:rsidR="003028EE" w:rsidRPr="00996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</w:t>
      </w:r>
      <w:r w:rsidR="00F8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</w:p>
    <w:p w:rsidR="00F8279A" w:rsidRDefault="00F8279A" w:rsidP="00F82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279A" w:rsidRPr="00B11332" w:rsidRDefault="00F8279A" w:rsidP="00F8279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1332">
        <w:rPr>
          <w:rFonts w:ascii="Times New Roman" w:hAnsi="Times New Roman"/>
          <w:b/>
          <w:sz w:val="28"/>
          <w:szCs w:val="28"/>
        </w:rPr>
        <w:t>ПОСТАНОВЛЯЕТ:</w:t>
      </w:r>
    </w:p>
    <w:p w:rsidR="00F8279A" w:rsidRPr="000D40AE" w:rsidRDefault="00F8279A" w:rsidP="00F8279A">
      <w:pPr>
        <w:spacing w:after="0" w:line="240" w:lineRule="auto"/>
        <w:jc w:val="both"/>
        <w:rPr>
          <w:rFonts w:ascii="Times New Roman" w:hAnsi="Times New Roman"/>
        </w:rPr>
      </w:pPr>
    </w:p>
    <w:p w:rsidR="00F677C2" w:rsidRPr="00996A01" w:rsidRDefault="00996A01" w:rsidP="00996A01">
      <w:pPr>
        <w:pStyle w:val="a3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01">
        <w:rPr>
          <w:rFonts w:ascii="Times New Roman" w:hAnsi="Times New Roman" w:cs="Times New Roman"/>
          <w:sz w:val="28"/>
          <w:szCs w:val="28"/>
        </w:rPr>
        <w:t xml:space="preserve">Организовать совместно с руководителями предприятий, организаций учреждений всех форм собственности на территории Азовского района работу </w:t>
      </w:r>
      <w:bookmarkStart w:id="0" w:name="_GoBack"/>
      <w:bookmarkEnd w:id="0"/>
      <w:r w:rsidRPr="00996A01">
        <w:rPr>
          <w:rFonts w:ascii="Times New Roman" w:hAnsi="Times New Roman" w:cs="Times New Roman"/>
          <w:sz w:val="28"/>
          <w:szCs w:val="28"/>
        </w:rPr>
        <w:t>по организации временного трудоустройства несовершеннолетних граждан в возрасте от 14 до 18 лет в свободное от учебы время;</w:t>
      </w:r>
    </w:p>
    <w:p w:rsidR="00996A01" w:rsidRDefault="00160C03" w:rsidP="00160C0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6A01" w:rsidRPr="00996A01">
        <w:rPr>
          <w:rFonts w:ascii="Times New Roman" w:hAnsi="Times New Roman" w:cs="Times New Roman"/>
          <w:sz w:val="28"/>
          <w:szCs w:val="28"/>
        </w:rPr>
        <w:t xml:space="preserve">беспечить в первую очередь трудоустройство детей-сирот, детей, оставшихся без попечения родителей, детей из многодетных и малообеспеченных семей, а также подростков, состоящих на учете в комиссии по делам несовершеннолетних и защите их прав Администрации Азовского района; </w:t>
      </w:r>
    </w:p>
    <w:p w:rsidR="00996A01" w:rsidRPr="00160C03" w:rsidRDefault="00160C03" w:rsidP="00160C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0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6A01" w:rsidRPr="00160C03">
        <w:rPr>
          <w:rFonts w:ascii="Times New Roman" w:hAnsi="Times New Roman" w:cs="Times New Roman"/>
          <w:sz w:val="28"/>
          <w:szCs w:val="28"/>
        </w:rPr>
        <w:t xml:space="preserve">рганизовать контроль за работой несовершеннолетних граждан </w:t>
      </w:r>
      <w:r w:rsidR="00996A01" w:rsidRPr="00160C03">
        <w:rPr>
          <w:rFonts w:ascii="Times New Roman" w:hAnsi="Times New Roman" w:cs="Times New Roman"/>
          <w:sz w:val="28"/>
          <w:szCs w:val="28"/>
        </w:rPr>
        <w:br/>
        <w:t>в возрасте от 14 до 18 лет на местах в соответствии с Трудовым кодексом Российской Федерации;</w:t>
      </w:r>
    </w:p>
    <w:p w:rsidR="00996A01" w:rsidRPr="00996A01" w:rsidRDefault="00160C03" w:rsidP="00160C0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996A01" w:rsidRPr="00996A01">
        <w:rPr>
          <w:rFonts w:ascii="Times New Roman" w:hAnsi="Times New Roman" w:cs="Times New Roman"/>
          <w:sz w:val="28"/>
          <w:szCs w:val="28"/>
        </w:rPr>
        <w:t xml:space="preserve">роизвести финансирование работ временно трудоустроенных несовершеннолетних граждан в возрасте от 14 до 18 лет в свободное от учебы время в 2025 году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96A01" w:rsidRPr="00996A01">
        <w:rPr>
          <w:rFonts w:ascii="Times New Roman" w:hAnsi="Times New Roman" w:cs="Times New Roman"/>
          <w:sz w:val="28"/>
          <w:szCs w:val="28"/>
        </w:rPr>
        <w:t>виду расходов «мероприятия по благоустройству сельских поселений» не ниже уровня 2024 года</w:t>
      </w:r>
      <w:r w:rsidRPr="00160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15 000 рублей;</w:t>
      </w:r>
    </w:p>
    <w:p w:rsidR="00996A01" w:rsidRPr="00996A01" w:rsidRDefault="00160C03" w:rsidP="00160C03">
      <w:pPr>
        <w:pStyle w:val="ac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6A01" w:rsidRPr="00996A01">
        <w:rPr>
          <w:rFonts w:ascii="Times New Roman" w:hAnsi="Times New Roman" w:cs="Times New Roman"/>
          <w:sz w:val="28"/>
          <w:szCs w:val="28"/>
        </w:rPr>
        <w:t>Рекомендовать государственному казенному учреждению Ростовской области «Центр занятости населения города Азова»:</w:t>
      </w:r>
    </w:p>
    <w:p w:rsidR="00996A01" w:rsidRPr="00996A01" w:rsidRDefault="00160C03" w:rsidP="00160C03">
      <w:pPr>
        <w:pStyle w:val="ac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996A01" w:rsidRPr="00996A01">
        <w:rPr>
          <w:rFonts w:ascii="Times New Roman" w:hAnsi="Times New Roman" w:cs="Times New Roman"/>
          <w:sz w:val="28"/>
          <w:szCs w:val="28"/>
        </w:rPr>
        <w:t>казать содействие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6A01" w:rsidRPr="0099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Калиновского сельского</w:t>
      </w:r>
      <w:r w:rsidR="00996A01" w:rsidRPr="00996A01">
        <w:rPr>
          <w:rFonts w:ascii="Times New Roman" w:hAnsi="Times New Roman" w:cs="Times New Roman"/>
          <w:sz w:val="28"/>
          <w:szCs w:val="28"/>
        </w:rPr>
        <w:t xml:space="preserve"> в организации временного трудоустройства несовершеннолетних гражданам в </w:t>
      </w:r>
      <w:r w:rsidR="00996A01" w:rsidRPr="00996A01">
        <w:rPr>
          <w:rFonts w:ascii="Times New Roman" w:hAnsi="Times New Roman" w:cs="Times New Roman"/>
          <w:sz w:val="28"/>
          <w:szCs w:val="28"/>
        </w:rPr>
        <w:lastRenderedPageBreak/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96A01" w:rsidRPr="00996A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01" w:rsidRPr="00996A01">
        <w:rPr>
          <w:rFonts w:ascii="Times New Roman" w:hAnsi="Times New Roman" w:cs="Times New Roman"/>
          <w:sz w:val="28"/>
          <w:szCs w:val="28"/>
        </w:rPr>
        <w:t>14 до 18 лет в свободное от учебы время, в соответствии с нормами законодательства, предусмотренными для данной категории лиц;</w:t>
      </w:r>
    </w:p>
    <w:p w:rsidR="00996A01" w:rsidRPr="00996A01" w:rsidRDefault="00160C03" w:rsidP="00160C03">
      <w:pPr>
        <w:pStyle w:val="ac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996A01" w:rsidRPr="00996A01">
        <w:rPr>
          <w:rFonts w:ascii="Times New Roman" w:hAnsi="Times New Roman" w:cs="Times New Roman"/>
          <w:sz w:val="28"/>
          <w:szCs w:val="28"/>
        </w:rPr>
        <w:t>аключит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96A01" w:rsidRPr="00996A01">
        <w:rPr>
          <w:rFonts w:ascii="Times New Roman" w:hAnsi="Times New Roman" w:cs="Times New Roman"/>
          <w:sz w:val="28"/>
          <w:szCs w:val="28"/>
        </w:rPr>
        <w:t xml:space="preserve"> договор 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6A01" w:rsidRPr="00996A0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96A01" w:rsidRPr="0099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Калиновского сельского поселения</w:t>
      </w:r>
      <w:r w:rsidR="00996A01" w:rsidRPr="00996A01">
        <w:rPr>
          <w:rFonts w:ascii="Times New Roman" w:hAnsi="Times New Roman" w:cs="Times New Roman"/>
          <w:sz w:val="28"/>
          <w:szCs w:val="28"/>
        </w:rPr>
        <w:t>, сельскохозяйственными предприятиями, организациями и учреждениями, индивидуальными предпринимателями на организацию временной занятости несовершеннолетних граждан в возрасте от 14 до 18 лет в свободное от учебы время и обеспечить направление этой категории граждан на выполнение временных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7C2" w:rsidRPr="00160C03" w:rsidRDefault="006C5606" w:rsidP="00160C03">
      <w:pPr>
        <w:pStyle w:val="a3"/>
        <w:numPr>
          <w:ilvl w:val="0"/>
          <w:numId w:val="6"/>
        </w:numPr>
        <w:tabs>
          <w:tab w:val="left" w:pos="1134"/>
        </w:tabs>
        <w:spacing w:after="15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C0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января 2025 года</w:t>
      </w:r>
      <w:r w:rsidR="00F677C2" w:rsidRPr="00160C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F7C2C" w:rsidRPr="00B11332" w:rsidRDefault="00F677C2" w:rsidP="00160C03">
      <w:pPr>
        <w:pStyle w:val="a3"/>
        <w:numPr>
          <w:ilvl w:val="0"/>
          <w:numId w:val="6"/>
        </w:numPr>
        <w:tabs>
          <w:tab w:val="left" w:pos="426"/>
        </w:tabs>
        <w:spacing w:after="1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</w:p>
    <w:p w:rsidR="009463B3" w:rsidRDefault="00B11332" w:rsidP="009463B3">
      <w:pPr>
        <w:pStyle w:val="a3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</w:p>
    <w:p w:rsidR="00160C03" w:rsidRDefault="00160C03" w:rsidP="009463B3">
      <w:pPr>
        <w:pStyle w:val="a3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0C03" w:rsidRDefault="00160C03" w:rsidP="009463B3">
      <w:pPr>
        <w:pStyle w:val="a3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0C03" w:rsidRDefault="00160C03" w:rsidP="009463B3">
      <w:pPr>
        <w:pStyle w:val="a3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1332" w:rsidRDefault="000D40AE" w:rsidP="00B11332">
      <w:pPr>
        <w:pStyle w:val="a3"/>
        <w:spacing w:after="15" w:line="24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r w:rsidR="00B113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дминистрации </w:t>
      </w:r>
    </w:p>
    <w:p w:rsidR="000D40AE" w:rsidRDefault="003028EE" w:rsidP="00B11332">
      <w:pPr>
        <w:pStyle w:val="a3"/>
        <w:spacing w:after="15" w:line="24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CD4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r w:rsidR="00B113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               </w:t>
      </w:r>
      <w:r w:rsidR="00385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B113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D4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С.А. Морозова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B2456" w:rsidRDefault="00FB2456" w:rsidP="00A240A7">
      <w:pPr>
        <w:pStyle w:val="aa"/>
        <w:spacing w:line="306" w:lineRule="exact"/>
        <w:ind w:right="1754"/>
        <w:rPr>
          <w:spacing w:val="-2"/>
        </w:rPr>
      </w:pPr>
    </w:p>
    <w:p w:rsidR="009463B3" w:rsidRDefault="00FB2456" w:rsidP="00CD4C47">
      <w:pPr>
        <w:pStyle w:val="aa"/>
        <w:spacing w:line="306" w:lineRule="exact"/>
        <w:ind w:left="1526"/>
        <w:jc w:val="right"/>
        <w:rPr>
          <w:lang w:eastAsia="ru-RU"/>
        </w:rPr>
      </w:pPr>
      <w:r>
        <w:rPr>
          <w:spacing w:val="-2"/>
        </w:rPr>
        <w:t xml:space="preserve">                </w:t>
      </w:r>
    </w:p>
    <w:sectPr w:rsidR="009463B3" w:rsidSect="00160C03">
      <w:pgSz w:w="11906" w:h="16838"/>
      <w:pgMar w:top="709" w:right="991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72" w:rsidRDefault="004C1C72" w:rsidP="003028EE">
      <w:pPr>
        <w:spacing w:after="0" w:line="240" w:lineRule="auto"/>
      </w:pPr>
      <w:r>
        <w:separator/>
      </w:r>
    </w:p>
  </w:endnote>
  <w:endnote w:type="continuationSeparator" w:id="0">
    <w:p w:rsidR="004C1C72" w:rsidRDefault="004C1C72" w:rsidP="0030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72" w:rsidRDefault="004C1C72" w:rsidP="003028EE">
      <w:pPr>
        <w:spacing w:after="0" w:line="240" w:lineRule="auto"/>
      </w:pPr>
      <w:r>
        <w:separator/>
      </w:r>
    </w:p>
  </w:footnote>
  <w:footnote w:type="continuationSeparator" w:id="0">
    <w:p w:rsidR="004C1C72" w:rsidRDefault="004C1C72" w:rsidP="0030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8DD"/>
    <w:multiLevelType w:val="hybridMultilevel"/>
    <w:tmpl w:val="68725AE6"/>
    <w:lvl w:ilvl="0" w:tplc="AF04A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28DE5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0A17F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DC64CD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BABDB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FA6626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86400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1870C4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945A04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4B00F9"/>
    <w:multiLevelType w:val="hybridMultilevel"/>
    <w:tmpl w:val="DC02C7FA"/>
    <w:lvl w:ilvl="0" w:tplc="36EED76A">
      <w:start w:val="12"/>
      <w:numFmt w:val="decimal"/>
      <w:lvlText w:val="%1."/>
      <w:lvlJc w:val="left"/>
      <w:pPr>
        <w:ind w:left="268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7D6401B8">
      <w:numFmt w:val="bullet"/>
      <w:lvlText w:val="•"/>
      <w:lvlJc w:val="left"/>
      <w:pPr>
        <w:ind w:left="1254" w:hanging="697"/>
      </w:pPr>
      <w:rPr>
        <w:rFonts w:hint="default"/>
        <w:lang w:val="ru-RU" w:eastAsia="en-US" w:bidi="ar-SA"/>
      </w:rPr>
    </w:lvl>
    <w:lvl w:ilvl="2" w:tplc="3A121D6C">
      <w:numFmt w:val="bullet"/>
      <w:lvlText w:val="•"/>
      <w:lvlJc w:val="left"/>
      <w:pPr>
        <w:ind w:left="2249" w:hanging="697"/>
      </w:pPr>
      <w:rPr>
        <w:rFonts w:hint="default"/>
        <w:lang w:val="ru-RU" w:eastAsia="en-US" w:bidi="ar-SA"/>
      </w:rPr>
    </w:lvl>
    <w:lvl w:ilvl="3" w:tplc="3E3ACB7C">
      <w:numFmt w:val="bullet"/>
      <w:lvlText w:val="•"/>
      <w:lvlJc w:val="left"/>
      <w:pPr>
        <w:ind w:left="3243" w:hanging="697"/>
      </w:pPr>
      <w:rPr>
        <w:rFonts w:hint="default"/>
        <w:lang w:val="ru-RU" w:eastAsia="en-US" w:bidi="ar-SA"/>
      </w:rPr>
    </w:lvl>
    <w:lvl w:ilvl="4" w:tplc="CF3CBF8E">
      <w:numFmt w:val="bullet"/>
      <w:lvlText w:val="•"/>
      <w:lvlJc w:val="left"/>
      <w:pPr>
        <w:ind w:left="4238" w:hanging="697"/>
      </w:pPr>
      <w:rPr>
        <w:rFonts w:hint="default"/>
        <w:lang w:val="ru-RU" w:eastAsia="en-US" w:bidi="ar-SA"/>
      </w:rPr>
    </w:lvl>
    <w:lvl w:ilvl="5" w:tplc="46A81246">
      <w:numFmt w:val="bullet"/>
      <w:lvlText w:val="•"/>
      <w:lvlJc w:val="left"/>
      <w:pPr>
        <w:ind w:left="5232" w:hanging="697"/>
      </w:pPr>
      <w:rPr>
        <w:rFonts w:hint="default"/>
        <w:lang w:val="ru-RU" w:eastAsia="en-US" w:bidi="ar-SA"/>
      </w:rPr>
    </w:lvl>
    <w:lvl w:ilvl="6" w:tplc="73BC6FF0">
      <w:numFmt w:val="bullet"/>
      <w:lvlText w:val="•"/>
      <w:lvlJc w:val="left"/>
      <w:pPr>
        <w:ind w:left="6227" w:hanging="697"/>
      </w:pPr>
      <w:rPr>
        <w:rFonts w:hint="default"/>
        <w:lang w:val="ru-RU" w:eastAsia="en-US" w:bidi="ar-SA"/>
      </w:rPr>
    </w:lvl>
    <w:lvl w:ilvl="7" w:tplc="D2687FA8">
      <w:numFmt w:val="bullet"/>
      <w:lvlText w:val="•"/>
      <w:lvlJc w:val="left"/>
      <w:pPr>
        <w:ind w:left="7221" w:hanging="697"/>
      </w:pPr>
      <w:rPr>
        <w:rFonts w:hint="default"/>
        <w:lang w:val="ru-RU" w:eastAsia="en-US" w:bidi="ar-SA"/>
      </w:rPr>
    </w:lvl>
    <w:lvl w:ilvl="8" w:tplc="D66C6AC4">
      <w:numFmt w:val="bullet"/>
      <w:lvlText w:val="•"/>
      <w:lvlJc w:val="left"/>
      <w:pPr>
        <w:ind w:left="8216" w:hanging="697"/>
      </w:pPr>
      <w:rPr>
        <w:rFonts w:hint="default"/>
        <w:lang w:val="ru-RU" w:eastAsia="en-US" w:bidi="ar-SA"/>
      </w:rPr>
    </w:lvl>
  </w:abstractNum>
  <w:abstractNum w:abstractNumId="2">
    <w:nsid w:val="2A1E7BFB"/>
    <w:multiLevelType w:val="hybridMultilevel"/>
    <w:tmpl w:val="01B4ACCE"/>
    <w:lvl w:ilvl="0" w:tplc="04B0506A">
      <w:start w:val="1"/>
      <w:numFmt w:val="decimal"/>
      <w:lvlText w:val="%1."/>
      <w:lvlJc w:val="left"/>
      <w:pPr>
        <w:ind w:left="141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A41C41C0">
      <w:numFmt w:val="bullet"/>
      <w:lvlText w:val="•"/>
      <w:lvlJc w:val="left"/>
      <w:pPr>
        <w:ind w:left="1254" w:hanging="418"/>
      </w:pPr>
      <w:rPr>
        <w:rFonts w:hint="default"/>
        <w:lang w:val="ru-RU" w:eastAsia="en-US" w:bidi="ar-SA"/>
      </w:rPr>
    </w:lvl>
    <w:lvl w:ilvl="2" w:tplc="B4EEAA94">
      <w:numFmt w:val="bullet"/>
      <w:lvlText w:val="•"/>
      <w:lvlJc w:val="left"/>
      <w:pPr>
        <w:ind w:left="2249" w:hanging="418"/>
      </w:pPr>
      <w:rPr>
        <w:rFonts w:hint="default"/>
        <w:lang w:val="ru-RU" w:eastAsia="en-US" w:bidi="ar-SA"/>
      </w:rPr>
    </w:lvl>
    <w:lvl w:ilvl="3" w:tplc="665E7FD6">
      <w:numFmt w:val="bullet"/>
      <w:lvlText w:val="•"/>
      <w:lvlJc w:val="left"/>
      <w:pPr>
        <w:ind w:left="3243" w:hanging="418"/>
      </w:pPr>
      <w:rPr>
        <w:rFonts w:hint="default"/>
        <w:lang w:val="ru-RU" w:eastAsia="en-US" w:bidi="ar-SA"/>
      </w:rPr>
    </w:lvl>
    <w:lvl w:ilvl="4" w:tplc="DA128B94">
      <w:numFmt w:val="bullet"/>
      <w:lvlText w:val="•"/>
      <w:lvlJc w:val="left"/>
      <w:pPr>
        <w:ind w:left="4238" w:hanging="418"/>
      </w:pPr>
      <w:rPr>
        <w:rFonts w:hint="default"/>
        <w:lang w:val="ru-RU" w:eastAsia="en-US" w:bidi="ar-SA"/>
      </w:rPr>
    </w:lvl>
    <w:lvl w:ilvl="5" w:tplc="48A8E7EE">
      <w:numFmt w:val="bullet"/>
      <w:lvlText w:val="•"/>
      <w:lvlJc w:val="left"/>
      <w:pPr>
        <w:ind w:left="5232" w:hanging="418"/>
      </w:pPr>
      <w:rPr>
        <w:rFonts w:hint="default"/>
        <w:lang w:val="ru-RU" w:eastAsia="en-US" w:bidi="ar-SA"/>
      </w:rPr>
    </w:lvl>
    <w:lvl w:ilvl="6" w:tplc="411C62F4">
      <w:numFmt w:val="bullet"/>
      <w:lvlText w:val="•"/>
      <w:lvlJc w:val="left"/>
      <w:pPr>
        <w:ind w:left="6227" w:hanging="418"/>
      </w:pPr>
      <w:rPr>
        <w:rFonts w:hint="default"/>
        <w:lang w:val="ru-RU" w:eastAsia="en-US" w:bidi="ar-SA"/>
      </w:rPr>
    </w:lvl>
    <w:lvl w:ilvl="7" w:tplc="A81A6494">
      <w:numFmt w:val="bullet"/>
      <w:lvlText w:val="•"/>
      <w:lvlJc w:val="left"/>
      <w:pPr>
        <w:ind w:left="7221" w:hanging="418"/>
      </w:pPr>
      <w:rPr>
        <w:rFonts w:hint="default"/>
        <w:lang w:val="ru-RU" w:eastAsia="en-US" w:bidi="ar-SA"/>
      </w:rPr>
    </w:lvl>
    <w:lvl w:ilvl="8" w:tplc="F3FC9326">
      <w:numFmt w:val="bullet"/>
      <w:lvlText w:val="•"/>
      <w:lvlJc w:val="left"/>
      <w:pPr>
        <w:ind w:left="8216" w:hanging="418"/>
      </w:pPr>
      <w:rPr>
        <w:rFonts w:hint="default"/>
        <w:lang w:val="ru-RU" w:eastAsia="en-US" w:bidi="ar-SA"/>
      </w:rPr>
    </w:lvl>
  </w:abstractNum>
  <w:abstractNum w:abstractNumId="3">
    <w:nsid w:val="313037EC"/>
    <w:multiLevelType w:val="hybridMultilevel"/>
    <w:tmpl w:val="E250A1B2"/>
    <w:lvl w:ilvl="0" w:tplc="95241C2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503B"/>
    <w:multiLevelType w:val="hybridMultilevel"/>
    <w:tmpl w:val="75FA9326"/>
    <w:lvl w:ilvl="0" w:tplc="D4E02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D5746D"/>
    <w:multiLevelType w:val="hybridMultilevel"/>
    <w:tmpl w:val="AE4E77D4"/>
    <w:lvl w:ilvl="0" w:tplc="5B7AB9D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666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8D76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ECF10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47BA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62BA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2A87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ACC2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C3FD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2DD"/>
    <w:rsid w:val="000D40AE"/>
    <w:rsid w:val="00160C03"/>
    <w:rsid w:val="001F7C2C"/>
    <w:rsid w:val="00247F4A"/>
    <w:rsid w:val="003028EE"/>
    <w:rsid w:val="003672DD"/>
    <w:rsid w:val="0038586E"/>
    <w:rsid w:val="003B7A8E"/>
    <w:rsid w:val="004261B1"/>
    <w:rsid w:val="004C1C72"/>
    <w:rsid w:val="00570197"/>
    <w:rsid w:val="005E150D"/>
    <w:rsid w:val="00601A0F"/>
    <w:rsid w:val="00642743"/>
    <w:rsid w:val="006C5606"/>
    <w:rsid w:val="00876CA1"/>
    <w:rsid w:val="008E13E9"/>
    <w:rsid w:val="009463B3"/>
    <w:rsid w:val="009603A1"/>
    <w:rsid w:val="00996A01"/>
    <w:rsid w:val="00A240A7"/>
    <w:rsid w:val="00A6253A"/>
    <w:rsid w:val="00B11332"/>
    <w:rsid w:val="00BB71F2"/>
    <w:rsid w:val="00C67790"/>
    <w:rsid w:val="00CD4C47"/>
    <w:rsid w:val="00D525F9"/>
    <w:rsid w:val="00D9614F"/>
    <w:rsid w:val="00F238D3"/>
    <w:rsid w:val="00F677C2"/>
    <w:rsid w:val="00F8279A"/>
    <w:rsid w:val="00FB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2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8EE"/>
  </w:style>
  <w:style w:type="paragraph" w:styleId="a8">
    <w:name w:val="footer"/>
    <w:basedOn w:val="a"/>
    <w:link w:val="a9"/>
    <w:uiPriority w:val="99"/>
    <w:unhideWhenUsed/>
    <w:rsid w:val="0030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8EE"/>
  </w:style>
  <w:style w:type="paragraph" w:styleId="aa">
    <w:name w:val="Body Text"/>
    <w:basedOn w:val="a"/>
    <w:link w:val="ab"/>
    <w:uiPriority w:val="1"/>
    <w:qFormat/>
    <w:rsid w:val="00FB2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FB2456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 Spacing"/>
    <w:uiPriority w:val="1"/>
    <w:qFormat/>
    <w:rsid w:val="004261B1"/>
    <w:pPr>
      <w:spacing w:after="0" w:line="240" w:lineRule="auto"/>
    </w:pPr>
  </w:style>
  <w:style w:type="paragraph" w:customStyle="1" w:styleId="ad">
    <w:name w:val="Содержимое таблицы"/>
    <w:basedOn w:val="a"/>
    <w:rsid w:val="00996A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2025-03-28T12:53:00Z</cp:lastPrinted>
  <dcterms:created xsi:type="dcterms:W3CDTF">2025-03-05T05:52:00Z</dcterms:created>
  <dcterms:modified xsi:type="dcterms:W3CDTF">2025-03-28T12:53:00Z</dcterms:modified>
</cp:coreProperties>
</file>